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3574B" w14:textId="3671C14C" w:rsidR="00E3104F" w:rsidRPr="00683BB4" w:rsidRDefault="00E3104F" w:rsidP="00683BB4">
      <w:pPr>
        <w:spacing w:line="276" w:lineRule="auto"/>
        <w:jc w:val="right"/>
        <w:rPr>
          <w:rFonts w:ascii="Cambria" w:hAnsi="Cambria"/>
        </w:rPr>
      </w:pPr>
      <w:r w:rsidRPr="00683BB4">
        <w:rPr>
          <w:rFonts w:ascii="Cambria" w:hAnsi="Cambria"/>
        </w:rPr>
        <w:t>W</w:t>
      </w:r>
      <w:r w:rsidR="00044F84" w:rsidRPr="00683BB4">
        <w:rPr>
          <w:rFonts w:ascii="Cambria" w:hAnsi="Cambria"/>
        </w:rPr>
        <w:t xml:space="preserve">zór Umowy - Załącznik nr </w:t>
      </w:r>
      <w:r w:rsidR="00354271">
        <w:rPr>
          <w:rFonts w:ascii="Cambria" w:hAnsi="Cambria"/>
        </w:rPr>
        <w:t>10</w:t>
      </w:r>
      <w:r w:rsidR="00A86BD2" w:rsidRPr="00683BB4">
        <w:rPr>
          <w:rFonts w:ascii="Cambria" w:hAnsi="Cambria"/>
        </w:rPr>
        <w:t xml:space="preserve"> </w:t>
      </w:r>
      <w:r w:rsidR="00044F84" w:rsidRPr="00683BB4">
        <w:rPr>
          <w:rFonts w:ascii="Cambria" w:hAnsi="Cambria"/>
        </w:rPr>
        <w:t>do S</w:t>
      </w:r>
      <w:r w:rsidRPr="00683BB4">
        <w:rPr>
          <w:rFonts w:ascii="Cambria" w:hAnsi="Cambria"/>
        </w:rPr>
        <w:t>WZ</w:t>
      </w:r>
    </w:p>
    <w:p w14:paraId="7011D515" w14:textId="77777777" w:rsidR="004356E6" w:rsidRPr="00683BB4" w:rsidRDefault="004356E6" w:rsidP="00683BB4">
      <w:pPr>
        <w:spacing w:line="276" w:lineRule="auto"/>
        <w:ind w:firstLine="2"/>
        <w:jc w:val="center"/>
        <w:rPr>
          <w:rFonts w:ascii="Cambria" w:hAnsi="Cambria" w:cs="Arial"/>
          <w:b/>
        </w:rPr>
      </w:pPr>
    </w:p>
    <w:p w14:paraId="6B9DE361" w14:textId="77777777" w:rsidR="008D28CD" w:rsidRPr="00683BB4" w:rsidRDefault="008D28CD" w:rsidP="00683BB4">
      <w:pPr>
        <w:spacing w:line="276" w:lineRule="auto"/>
        <w:ind w:firstLine="2"/>
        <w:jc w:val="center"/>
        <w:rPr>
          <w:rFonts w:ascii="Cambria" w:hAnsi="Cambria" w:cs="Arial"/>
          <w:b/>
        </w:rPr>
      </w:pPr>
      <w:r w:rsidRPr="00683BB4">
        <w:rPr>
          <w:rFonts w:ascii="Cambria" w:hAnsi="Cambria" w:cs="Arial"/>
          <w:b/>
        </w:rPr>
        <w:t>Umowa nr SA.271.49.2025</w:t>
      </w:r>
    </w:p>
    <w:p w14:paraId="43F56F06" w14:textId="77777777" w:rsidR="008D28CD" w:rsidRPr="00683BB4" w:rsidRDefault="008D28CD" w:rsidP="00683BB4">
      <w:pPr>
        <w:spacing w:line="276" w:lineRule="auto"/>
        <w:jc w:val="both"/>
        <w:rPr>
          <w:rFonts w:ascii="Cambria" w:hAnsi="Cambria" w:cs="Arial"/>
          <w:b/>
        </w:rPr>
      </w:pPr>
    </w:p>
    <w:p w14:paraId="39B109BA" w14:textId="77777777" w:rsidR="008D28CD" w:rsidRPr="00683BB4" w:rsidRDefault="008D28CD" w:rsidP="00683BB4">
      <w:pPr>
        <w:spacing w:line="276" w:lineRule="auto"/>
        <w:jc w:val="both"/>
        <w:rPr>
          <w:rFonts w:ascii="Cambria" w:hAnsi="Cambria" w:cs="Arial"/>
        </w:rPr>
      </w:pPr>
      <w:r w:rsidRPr="00683BB4">
        <w:rPr>
          <w:rFonts w:ascii="Cambria" w:hAnsi="Cambria" w:cs="Arial"/>
        </w:rPr>
        <w:t xml:space="preserve">zawarta w dniu ………2025 r. w Solcu Kujawskim pomiędzy </w:t>
      </w:r>
    </w:p>
    <w:p w14:paraId="57CF0886" w14:textId="77777777" w:rsidR="008D28CD" w:rsidRPr="00683BB4" w:rsidRDefault="008D28CD" w:rsidP="00683BB4">
      <w:pPr>
        <w:spacing w:line="276" w:lineRule="auto"/>
        <w:jc w:val="both"/>
        <w:rPr>
          <w:rFonts w:ascii="Cambria" w:hAnsi="Cambria" w:cs="Arial"/>
        </w:rPr>
      </w:pPr>
    </w:p>
    <w:p w14:paraId="3C86E25C" w14:textId="77777777" w:rsidR="008D28CD" w:rsidRPr="00683BB4" w:rsidRDefault="008D28CD" w:rsidP="00683BB4">
      <w:pPr>
        <w:spacing w:after="0" w:line="276" w:lineRule="auto"/>
        <w:jc w:val="both"/>
        <w:rPr>
          <w:rFonts w:ascii="Cambria" w:hAnsi="Cambria" w:cs="Arial"/>
        </w:rPr>
      </w:pPr>
      <w:r w:rsidRPr="00683BB4">
        <w:rPr>
          <w:rFonts w:ascii="Cambria" w:hAnsi="Cambria" w:cs="Arial"/>
        </w:rPr>
        <w:t xml:space="preserve">Skarbem Państwa – Państwowym Gospodarstwem Leśnym Lasy Państwowe Nadleśnictwem Solec Kujawski z siedzibą w Solcu Kujawskim, </w:t>
      </w:r>
    </w:p>
    <w:p w14:paraId="1DA6A98F" w14:textId="77777777" w:rsidR="008D28CD" w:rsidRPr="00683BB4" w:rsidRDefault="008D28CD" w:rsidP="00683BB4">
      <w:pPr>
        <w:spacing w:after="0" w:line="276" w:lineRule="auto"/>
        <w:jc w:val="both"/>
        <w:rPr>
          <w:rFonts w:ascii="Cambria" w:hAnsi="Cambria" w:cs="Arial"/>
        </w:rPr>
      </w:pPr>
      <w:r w:rsidRPr="00683BB4">
        <w:rPr>
          <w:rFonts w:ascii="Cambria" w:hAnsi="Cambria" w:cs="Arial"/>
        </w:rPr>
        <w:t>ul. Leśna 64, 86-050 Solec Kujawski, NIP 554-031-55-37, REGON 090550756</w:t>
      </w:r>
    </w:p>
    <w:p w14:paraId="6D1DE094" w14:textId="772886AE" w:rsidR="008D28CD" w:rsidRPr="00683BB4" w:rsidRDefault="008D28CD" w:rsidP="00683BB4">
      <w:pPr>
        <w:spacing w:after="0" w:line="276" w:lineRule="auto"/>
        <w:jc w:val="both"/>
        <w:rPr>
          <w:rFonts w:ascii="Cambria" w:hAnsi="Cambria" w:cs="Arial"/>
        </w:rPr>
      </w:pPr>
      <w:r w:rsidRPr="00683BB4">
        <w:rPr>
          <w:rFonts w:ascii="Cambria" w:hAnsi="Cambria" w:cs="Arial"/>
        </w:rPr>
        <w:t>zwanym w dalszej części umowy - „Zamawiającym”</w:t>
      </w:r>
    </w:p>
    <w:p w14:paraId="2E3D856D" w14:textId="77777777" w:rsidR="008D28CD" w:rsidRPr="00683BB4" w:rsidRDefault="008D28CD" w:rsidP="00683BB4">
      <w:pPr>
        <w:spacing w:after="0" w:line="276" w:lineRule="auto"/>
        <w:jc w:val="both"/>
        <w:rPr>
          <w:rFonts w:ascii="Cambria" w:hAnsi="Cambria" w:cs="Arial"/>
        </w:rPr>
      </w:pPr>
      <w:r w:rsidRPr="00683BB4">
        <w:rPr>
          <w:rFonts w:ascii="Cambria" w:hAnsi="Cambria" w:cs="Arial"/>
        </w:rPr>
        <w:t xml:space="preserve">reprezentowanym przez </w:t>
      </w:r>
    </w:p>
    <w:p w14:paraId="09348396" w14:textId="77777777" w:rsidR="008D28CD" w:rsidRPr="00683BB4" w:rsidRDefault="008D28CD" w:rsidP="00683BB4">
      <w:pPr>
        <w:spacing w:after="0" w:line="276" w:lineRule="auto"/>
        <w:jc w:val="both"/>
        <w:rPr>
          <w:rFonts w:ascii="Cambria" w:hAnsi="Cambria" w:cs="Arial"/>
        </w:rPr>
      </w:pPr>
      <w:r w:rsidRPr="00683BB4">
        <w:rPr>
          <w:rFonts w:ascii="Cambria" w:hAnsi="Cambria" w:cs="Arial"/>
        </w:rPr>
        <w:t xml:space="preserve">p. Tomasza Czarneckiego – Nadleśniczego, </w:t>
      </w:r>
    </w:p>
    <w:p w14:paraId="6DFD7437" w14:textId="77777777" w:rsidR="008D28CD" w:rsidRPr="00683BB4" w:rsidRDefault="008D28CD" w:rsidP="00683BB4">
      <w:pPr>
        <w:pStyle w:val="Tekstpodstawowy"/>
        <w:spacing w:line="276" w:lineRule="auto"/>
        <w:jc w:val="both"/>
        <w:rPr>
          <w:rFonts w:ascii="Cambria" w:hAnsi="Cambria" w:cs="Arial"/>
          <w:strike/>
        </w:rPr>
      </w:pPr>
    </w:p>
    <w:p w14:paraId="2F60664E" w14:textId="77777777" w:rsidR="008D28CD" w:rsidRPr="00683BB4" w:rsidRDefault="008D28CD" w:rsidP="00683BB4">
      <w:pPr>
        <w:spacing w:before="120" w:line="276" w:lineRule="auto"/>
        <w:rPr>
          <w:rFonts w:ascii="Cambria" w:hAnsi="Cambria" w:cs="Arial"/>
        </w:rPr>
      </w:pPr>
      <w:r w:rsidRPr="00683BB4">
        <w:rPr>
          <w:rFonts w:ascii="Cambria" w:hAnsi="Cambria" w:cs="Arial"/>
        </w:rPr>
        <w:t xml:space="preserve">a </w:t>
      </w:r>
    </w:p>
    <w:p w14:paraId="20418FC9" w14:textId="77777777" w:rsidR="008D28CD" w:rsidRPr="00683BB4" w:rsidRDefault="008D28CD" w:rsidP="00683BB4">
      <w:pPr>
        <w:spacing w:before="120" w:line="276" w:lineRule="auto"/>
        <w:rPr>
          <w:rFonts w:ascii="Cambria" w:hAnsi="Cambria" w:cs="Arial"/>
        </w:rPr>
      </w:pPr>
    </w:p>
    <w:p w14:paraId="0E35D682" w14:textId="77777777" w:rsidR="008D28CD" w:rsidRPr="00683BB4" w:rsidRDefault="008D28CD" w:rsidP="00683BB4">
      <w:pPr>
        <w:spacing w:before="120" w:line="276" w:lineRule="auto"/>
        <w:jc w:val="both"/>
        <w:rPr>
          <w:rFonts w:ascii="Cambria" w:hAnsi="Cambria" w:cs="Arial"/>
          <w:i/>
        </w:rPr>
      </w:pPr>
      <w:r w:rsidRPr="00683BB4">
        <w:rPr>
          <w:rFonts w:ascii="Cambria" w:hAnsi="Cambria" w:cs="Arial"/>
          <w:i/>
        </w:rPr>
        <w:t xml:space="preserve">(w przypadku osób prawnych i spółek handlowych nieposiadających osobowości prawnej) </w:t>
      </w:r>
    </w:p>
    <w:p w14:paraId="4272ED74" w14:textId="77777777" w:rsidR="008D28CD" w:rsidRPr="00683BB4" w:rsidRDefault="008D28CD" w:rsidP="00683BB4">
      <w:pPr>
        <w:spacing w:before="120" w:line="276" w:lineRule="auto"/>
        <w:jc w:val="both"/>
        <w:rPr>
          <w:rFonts w:ascii="Cambria" w:hAnsi="Cambria" w:cs="Arial"/>
        </w:rPr>
      </w:pPr>
      <w:r w:rsidRPr="00683BB4">
        <w:rPr>
          <w:rFonts w:ascii="Cambria" w:hAnsi="Cambria" w:cs="Arial"/>
        </w:rPr>
        <w:t>_______________________________________ z siedzibą w ____________________________________ („Wykonawca”)</w:t>
      </w:r>
    </w:p>
    <w:p w14:paraId="4E0C45C5" w14:textId="77777777" w:rsidR="008D28CD" w:rsidRPr="00683BB4" w:rsidRDefault="008D28CD" w:rsidP="00683BB4">
      <w:pPr>
        <w:spacing w:before="120" w:line="276" w:lineRule="auto"/>
        <w:jc w:val="both"/>
        <w:rPr>
          <w:rFonts w:ascii="Cambria" w:hAnsi="Cambria" w:cs="Arial"/>
        </w:rPr>
      </w:pPr>
      <w:r w:rsidRPr="00683BB4">
        <w:rPr>
          <w:rFonts w:ascii="Cambria" w:hAnsi="Cambria" w:cs="Aria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47DD6D1C" w14:textId="77777777" w:rsidR="008D28CD" w:rsidRPr="00683BB4" w:rsidRDefault="008D28CD" w:rsidP="00683BB4">
      <w:pPr>
        <w:spacing w:before="120" w:line="276" w:lineRule="auto"/>
        <w:rPr>
          <w:rFonts w:ascii="Cambria" w:hAnsi="Cambria" w:cs="Arial"/>
        </w:rPr>
      </w:pPr>
      <w:r w:rsidRPr="00683BB4">
        <w:rPr>
          <w:rFonts w:ascii="Cambria" w:hAnsi="Cambria" w:cs="Arial"/>
        </w:rPr>
        <w:t>reprezentowaną przez:</w:t>
      </w:r>
    </w:p>
    <w:p w14:paraId="14AF9D25" w14:textId="77777777" w:rsidR="008D28CD" w:rsidRPr="00683BB4" w:rsidRDefault="008D28CD" w:rsidP="00683BB4">
      <w:pPr>
        <w:spacing w:before="120" w:line="276" w:lineRule="auto"/>
        <w:rPr>
          <w:rFonts w:ascii="Cambria" w:hAnsi="Cambria" w:cs="Arial"/>
        </w:rPr>
      </w:pPr>
      <w:r w:rsidRPr="00683BB4">
        <w:rPr>
          <w:rFonts w:ascii="Cambria" w:hAnsi="Cambria" w:cs="Arial"/>
        </w:rPr>
        <w:t>_________________________________________________</w:t>
      </w:r>
    </w:p>
    <w:p w14:paraId="302C6358" w14:textId="77777777" w:rsidR="008D28CD" w:rsidRPr="00683BB4" w:rsidRDefault="008D28CD" w:rsidP="00683BB4">
      <w:pPr>
        <w:spacing w:before="120" w:line="276" w:lineRule="auto"/>
        <w:rPr>
          <w:rFonts w:ascii="Cambria" w:hAnsi="Cambria" w:cs="Arial"/>
        </w:rPr>
      </w:pPr>
      <w:r w:rsidRPr="00683BB4">
        <w:rPr>
          <w:rFonts w:ascii="Cambria" w:hAnsi="Cambria" w:cs="Arial"/>
        </w:rPr>
        <w:t>_________________________________________________,</w:t>
      </w:r>
    </w:p>
    <w:p w14:paraId="31EBE4B6" w14:textId="77777777" w:rsidR="008D28CD" w:rsidRPr="00683BB4" w:rsidRDefault="008D28CD" w:rsidP="00683BB4">
      <w:pPr>
        <w:spacing w:before="120" w:line="276" w:lineRule="auto"/>
        <w:rPr>
          <w:rFonts w:ascii="Cambria" w:hAnsi="Cambria" w:cs="Arial"/>
        </w:rPr>
      </w:pPr>
    </w:p>
    <w:p w14:paraId="41B1E75E" w14:textId="77777777" w:rsidR="008D28CD" w:rsidRPr="00683BB4" w:rsidRDefault="008D28CD" w:rsidP="00683BB4">
      <w:pPr>
        <w:spacing w:before="120" w:line="276" w:lineRule="auto"/>
        <w:rPr>
          <w:rFonts w:ascii="Cambria" w:hAnsi="Cambria" w:cs="Arial"/>
        </w:rPr>
      </w:pPr>
      <w:r w:rsidRPr="00683BB4">
        <w:rPr>
          <w:rFonts w:ascii="Cambria" w:hAnsi="Cambria" w:cs="Arial"/>
        </w:rPr>
        <w:t xml:space="preserve">lub </w:t>
      </w:r>
    </w:p>
    <w:p w14:paraId="6105E567" w14:textId="77777777" w:rsidR="008D28CD" w:rsidRPr="00683BB4" w:rsidRDefault="008D28CD" w:rsidP="00683BB4">
      <w:pPr>
        <w:spacing w:before="120" w:line="276" w:lineRule="auto"/>
        <w:jc w:val="both"/>
        <w:rPr>
          <w:rFonts w:ascii="Cambria" w:hAnsi="Cambria" w:cs="Arial"/>
          <w:i/>
        </w:rPr>
      </w:pPr>
      <w:r w:rsidRPr="00683BB4">
        <w:rPr>
          <w:rFonts w:ascii="Cambria" w:hAnsi="Cambria" w:cs="Arial"/>
          <w:i/>
        </w:rPr>
        <w:t xml:space="preserve">(w przypadku osób fizycznych wpisanych do Centralnej Ewidencji i Informacji o Działalności Gospodarczej) </w:t>
      </w:r>
    </w:p>
    <w:p w14:paraId="3A3E7B9B" w14:textId="77777777" w:rsidR="008D28CD" w:rsidRPr="00683BB4" w:rsidRDefault="008D28CD" w:rsidP="00683BB4">
      <w:pPr>
        <w:spacing w:before="120" w:line="276" w:lineRule="auto"/>
        <w:jc w:val="both"/>
        <w:rPr>
          <w:rFonts w:ascii="Cambria" w:hAnsi="Cambria" w:cs="Arial"/>
          <w:i/>
        </w:rPr>
      </w:pPr>
    </w:p>
    <w:p w14:paraId="0A18C553" w14:textId="77777777" w:rsidR="008D28CD" w:rsidRPr="00683BB4" w:rsidRDefault="008D28CD" w:rsidP="00683BB4">
      <w:pPr>
        <w:spacing w:before="120" w:line="276" w:lineRule="auto"/>
        <w:jc w:val="both"/>
        <w:rPr>
          <w:rFonts w:ascii="Cambria" w:hAnsi="Cambria" w:cs="Arial"/>
        </w:rPr>
      </w:pPr>
      <w:r w:rsidRPr="00683BB4">
        <w:rPr>
          <w:rFonts w:ascii="Cambria" w:hAnsi="Cambria" w:cs="Arial"/>
        </w:rPr>
        <w:t>p. _________________________________ prowadzącym działalność gospodarczą pod firmą _________________________________________________ z siedzibą w ______________________________ („Wykonawca”) ul __________________, wpisanym do Centralnej Ewidencji i Informacji o Działalności Gospodarczej, posiadającym numer identyfikacyjny NIP _______________________; REGON __________________________</w:t>
      </w:r>
    </w:p>
    <w:p w14:paraId="7356B6B9" w14:textId="77777777" w:rsidR="008D28CD" w:rsidRPr="00683BB4" w:rsidRDefault="008D28CD" w:rsidP="00683BB4">
      <w:pPr>
        <w:spacing w:before="120" w:line="276" w:lineRule="auto"/>
        <w:rPr>
          <w:rFonts w:ascii="Cambria" w:hAnsi="Cambria" w:cs="Arial"/>
        </w:rPr>
      </w:pPr>
      <w:r w:rsidRPr="00683BB4">
        <w:rPr>
          <w:rFonts w:ascii="Cambria" w:hAnsi="Cambria" w:cs="Arial"/>
        </w:rPr>
        <w:t xml:space="preserve">działającym osobiście </w:t>
      </w:r>
    </w:p>
    <w:p w14:paraId="60ACD28A" w14:textId="77777777" w:rsidR="008D28CD" w:rsidRPr="00683BB4" w:rsidRDefault="008D28CD" w:rsidP="00683BB4">
      <w:pPr>
        <w:spacing w:before="120" w:line="276" w:lineRule="auto"/>
        <w:rPr>
          <w:rFonts w:ascii="Cambria" w:hAnsi="Cambria" w:cs="Arial"/>
        </w:rPr>
      </w:pPr>
    </w:p>
    <w:p w14:paraId="6D96E380" w14:textId="77777777" w:rsidR="004356E6" w:rsidRPr="00683BB4" w:rsidRDefault="004356E6" w:rsidP="00683BB4">
      <w:pPr>
        <w:spacing w:before="120" w:line="276" w:lineRule="auto"/>
        <w:rPr>
          <w:rFonts w:ascii="Cambria" w:hAnsi="Cambria" w:cs="Arial"/>
        </w:rPr>
      </w:pPr>
    </w:p>
    <w:p w14:paraId="6115D15F" w14:textId="77777777" w:rsidR="008D28CD" w:rsidRPr="00683BB4" w:rsidRDefault="008D28CD" w:rsidP="00683BB4">
      <w:pPr>
        <w:spacing w:before="120" w:line="276" w:lineRule="auto"/>
        <w:rPr>
          <w:rFonts w:ascii="Cambria" w:hAnsi="Cambria" w:cs="Arial"/>
        </w:rPr>
      </w:pPr>
      <w:r w:rsidRPr="00683BB4">
        <w:rPr>
          <w:rFonts w:ascii="Cambria" w:hAnsi="Cambria" w:cs="Arial"/>
        </w:rPr>
        <w:t xml:space="preserve">lub </w:t>
      </w:r>
    </w:p>
    <w:p w14:paraId="1D0E102A" w14:textId="77777777" w:rsidR="008D28CD" w:rsidRPr="00683BB4" w:rsidRDefault="008D28CD" w:rsidP="00683BB4">
      <w:pPr>
        <w:spacing w:before="120" w:line="276" w:lineRule="auto"/>
        <w:jc w:val="both"/>
        <w:rPr>
          <w:rFonts w:ascii="Cambria" w:hAnsi="Cambria" w:cs="Arial"/>
          <w:i/>
        </w:rPr>
      </w:pPr>
      <w:r w:rsidRPr="00683BB4">
        <w:rPr>
          <w:rFonts w:ascii="Cambria" w:hAnsi="Cambria" w:cs="Arial"/>
          <w:i/>
        </w:rPr>
        <w:t xml:space="preserve">(w przypadku osób fizycznych wpisanych do Centralnej Ewidencji i Informacji o Działalności Gospodarczej działających wspólnie jako konsorcjum lub w ramach spółki cywilnej) </w:t>
      </w:r>
    </w:p>
    <w:p w14:paraId="3F8EEF41" w14:textId="77777777" w:rsidR="008D28CD" w:rsidRPr="00683BB4" w:rsidRDefault="008D28CD" w:rsidP="00683BB4">
      <w:pPr>
        <w:spacing w:before="120" w:line="276" w:lineRule="auto"/>
        <w:rPr>
          <w:rFonts w:ascii="Cambria" w:hAnsi="Cambria" w:cs="Arial"/>
        </w:rPr>
      </w:pPr>
    </w:p>
    <w:p w14:paraId="697D5BD7" w14:textId="77777777" w:rsidR="008D28CD" w:rsidRPr="00683BB4" w:rsidRDefault="008D28CD" w:rsidP="00683BB4">
      <w:pPr>
        <w:spacing w:before="120" w:line="276" w:lineRule="auto"/>
        <w:rPr>
          <w:rFonts w:ascii="Cambria" w:hAnsi="Cambria" w:cs="Arial"/>
        </w:rPr>
      </w:pPr>
      <w:r w:rsidRPr="00683BB4">
        <w:rPr>
          <w:rFonts w:ascii="Cambria" w:hAnsi="Cambria" w:cs="Arial"/>
        </w:rPr>
        <w:t>wykonawcami wspólnie ubiegającymi się o udzielenie zamówienia publicznego w składzie (łącznie „Wykonawca”):</w:t>
      </w:r>
    </w:p>
    <w:p w14:paraId="09392F09" w14:textId="77777777" w:rsidR="008D28CD" w:rsidRPr="00683BB4" w:rsidRDefault="008D28CD" w:rsidP="00683BB4">
      <w:pPr>
        <w:spacing w:before="120" w:line="276" w:lineRule="auto"/>
        <w:ind w:left="574" w:hanging="574"/>
        <w:jc w:val="both"/>
        <w:rPr>
          <w:rFonts w:ascii="Cambria" w:hAnsi="Cambria" w:cs="Arial"/>
        </w:rPr>
      </w:pPr>
      <w:r w:rsidRPr="00683BB4">
        <w:rPr>
          <w:rFonts w:ascii="Cambria" w:hAnsi="Cambria" w:cs="Arial"/>
        </w:rPr>
        <w:t xml:space="preserve">1) </w:t>
      </w:r>
      <w:r w:rsidRPr="00683BB4">
        <w:rPr>
          <w:rFonts w:ascii="Cambria" w:hAnsi="Cambria" w:cs="Arial"/>
        </w:rPr>
        <w:tab/>
        <w:t>p. _________________________________ prowadzącym działalność gospodarczą pod firmą _________________________________________________z siedzibą w ______________________________,</w:t>
      </w:r>
      <w:r w:rsidRPr="00683BB4">
        <w:rPr>
          <w:rFonts w:ascii="Cambria" w:hAnsi="Cambria" w:cs="Arial"/>
        </w:rPr>
        <w:br/>
        <w:t>ul __________________ wpisanym do Centralnej Ewidencji i Informacji o Działalności Gospodarczej, posiadającym numer identyfikacyjny NIP _________________________________; REGON __________________________</w:t>
      </w:r>
    </w:p>
    <w:p w14:paraId="71CE1D45" w14:textId="77777777" w:rsidR="008D28CD" w:rsidRPr="00683BB4" w:rsidRDefault="008D28CD" w:rsidP="00683BB4">
      <w:pPr>
        <w:spacing w:before="120" w:line="276" w:lineRule="auto"/>
        <w:ind w:left="574" w:hanging="574"/>
        <w:jc w:val="both"/>
        <w:rPr>
          <w:rFonts w:ascii="Cambria" w:hAnsi="Cambria" w:cs="Arial"/>
        </w:rPr>
      </w:pPr>
      <w:r w:rsidRPr="00683BB4">
        <w:rPr>
          <w:rFonts w:ascii="Cambria" w:hAnsi="Cambria" w:cs="Arial"/>
        </w:rPr>
        <w:t xml:space="preserve">2) </w:t>
      </w:r>
      <w:r w:rsidRPr="00683BB4">
        <w:rPr>
          <w:rFonts w:ascii="Cambria" w:hAnsi="Cambria" w:cs="Arial"/>
        </w:rPr>
        <w:tab/>
        <w:t>p. _________________________________ prowadzącym działalność gospodarczą pod firmą _________________________________________________z siedzibą w ______________________________,</w:t>
      </w:r>
      <w:r w:rsidRPr="00683BB4">
        <w:rPr>
          <w:rFonts w:ascii="Cambria" w:hAnsi="Cambria" w:cs="Arial"/>
        </w:rPr>
        <w:br/>
        <w:t>ul __________________ wpisanym do Centralnej Ewidencji i Informacji o Działalności Gospodarczej, posiadającym numer identyfikacyjny NIP _________________________________; REGON __________________________</w:t>
      </w:r>
    </w:p>
    <w:p w14:paraId="0B45D854" w14:textId="77777777" w:rsidR="008D28CD" w:rsidRPr="00683BB4" w:rsidRDefault="008D28CD" w:rsidP="00683BB4">
      <w:pPr>
        <w:spacing w:before="120" w:line="276" w:lineRule="auto"/>
        <w:ind w:left="574" w:hanging="574"/>
        <w:jc w:val="both"/>
        <w:rPr>
          <w:rFonts w:ascii="Cambria" w:hAnsi="Cambria" w:cs="Arial"/>
        </w:rPr>
      </w:pPr>
      <w:r w:rsidRPr="00683BB4">
        <w:rPr>
          <w:rFonts w:ascii="Cambria" w:hAnsi="Cambria" w:cs="Arial"/>
        </w:rPr>
        <w:t>3)</w:t>
      </w:r>
      <w:r w:rsidRPr="00683BB4">
        <w:rPr>
          <w:rFonts w:ascii="Cambria" w:hAnsi="Cambria" w:cs="Arial"/>
        </w:rPr>
        <w:tab/>
        <w:t>p. _________________________________ prowadzącym działalność gospodarczą pod firmą _________________________________________________z siedzibą w ______________________________,</w:t>
      </w:r>
      <w:r w:rsidRPr="00683BB4">
        <w:rPr>
          <w:rFonts w:ascii="Cambria" w:hAnsi="Cambria" w:cs="Arial"/>
        </w:rPr>
        <w:br/>
        <w:t>ul __________________ wpisanym do Centralnej Ewidencji i Informacji o Działalności Gospodarczej, posiadającym numer identyfikacyjny NIP _________________________________; REGON __________________________</w:t>
      </w:r>
    </w:p>
    <w:p w14:paraId="1188D686" w14:textId="77777777" w:rsidR="008D28CD" w:rsidRPr="00683BB4" w:rsidRDefault="008D28CD" w:rsidP="00683BB4">
      <w:pPr>
        <w:spacing w:before="120" w:line="276" w:lineRule="auto"/>
        <w:jc w:val="both"/>
        <w:rPr>
          <w:rFonts w:ascii="Cambria" w:hAnsi="Cambria" w:cs="Arial"/>
        </w:rPr>
      </w:pPr>
      <w:r w:rsidRPr="00683BB4">
        <w:rPr>
          <w:rFonts w:ascii="Cambria" w:hAnsi="Cambria" w:cs="Arial"/>
        </w:rPr>
        <w:t xml:space="preserve">reprezentowanymi przez _______________________________________________, działającego na podstawie pełnomocnictwa z dnia _________ r. </w:t>
      </w:r>
    </w:p>
    <w:p w14:paraId="6EB4AF88" w14:textId="77777777" w:rsidR="005615A6" w:rsidRPr="00683BB4" w:rsidRDefault="005615A6" w:rsidP="00683BB4">
      <w:pPr>
        <w:spacing w:before="120" w:line="276" w:lineRule="auto"/>
        <w:rPr>
          <w:rFonts w:ascii="Cambria" w:hAnsi="Cambria" w:cs="Arial"/>
          <w:lang w:eastAsia="pl-PL"/>
        </w:rPr>
      </w:pPr>
    </w:p>
    <w:p w14:paraId="1C43C3A1" w14:textId="0F0E7E1D" w:rsidR="005615A6" w:rsidRPr="00683BB4" w:rsidRDefault="005615A6" w:rsidP="00683BB4">
      <w:pPr>
        <w:spacing w:before="120" w:line="276" w:lineRule="auto"/>
        <w:jc w:val="both"/>
        <w:rPr>
          <w:rFonts w:ascii="Cambria" w:hAnsi="Cambria" w:cs="Arial"/>
          <w:lang w:eastAsia="pl-PL"/>
        </w:rPr>
      </w:pPr>
      <w:r w:rsidRPr="00683BB4">
        <w:rPr>
          <w:rFonts w:ascii="Cambria" w:hAnsi="Cambria" w:cs="Arial"/>
          <w:lang w:eastAsia="pl-PL"/>
        </w:rPr>
        <w:t>w wyniku dokonania wyboru oferty Wykonawcy jako oferty najkorzystniejszej („Oferta”), złożonej w postępowaniu o udzi</w:t>
      </w:r>
      <w:r w:rsidR="004356E6" w:rsidRPr="00683BB4">
        <w:rPr>
          <w:rFonts w:ascii="Cambria" w:hAnsi="Cambria" w:cs="Arial"/>
          <w:lang w:eastAsia="pl-PL"/>
        </w:rPr>
        <w:t>elenie zamówienia</w:t>
      </w:r>
      <w:r w:rsidR="008D28CD" w:rsidRPr="00683BB4">
        <w:rPr>
          <w:rFonts w:ascii="Cambria" w:hAnsi="Cambria" w:cs="Arial"/>
          <w:lang w:eastAsia="pl-PL"/>
        </w:rPr>
        <w:t xml:space="preserve"> pn.</w:t>
      </w:r>
      <w:r w:rsidRPr="00683BB4">
        <w:rPr>
          <w:rFonts w:ascii="Cambria" w:hAnsi="Cambria" w:cs="Arial"/>
          <w:lang w:eastAsia="pl-PL"/>
        </w:rPr>
        <w:t xml:space="preserve"> </w:t>
      </w:r>
      <w:r w:rsidR="008D28CD" w:rsidRPr="00683BB4">
        <w:rPr>
          <w:rFonts w:ascii="Cambria" w:hAnsi="Cambria" w:cs="Arial"/>
        </w:rPr>
        <w:t>„</w:t>
      </w:r>
      <w:r w:rsidR="008D28CD" w:rsidRPr="00683BB4">
        <w:rPr>
          <w:rFonts w:ascii="Cambria" w:hAnsi="Cambria" w:cs="Arial"/>
          <w:b/>
        </w:rPr>
        <w:t>Rozbiórka części budynku magazynowo – usł</w:t>
      </w:r>
      <w:r w:rsidR="008C7531">
        <w:rPr>
          <w:rFonts w:ascii="Cambria" w:hAnsi="Cambria" w:cs="Arial"/>
          <w:b/>
        </w:rPr>
        <w:t>ugowego, przebudowa,</w:t>
      </w:r>
      <w:r w:rsidR="008D28CD" w:rsidRPr="00683BB4">
        <w:rPr>
          <w:rFonts w:ascii="Cambria" w:hAnsi="Cambria" w:cs="Arial"/>
          <w:b/>
        </w:rPr>
        <w:t xml:space="preserve"> zmiana sposobu użytkowania części budynku magazynowo - usługowego na dwie kancelarie leśnictw na części działki oznaczonej w ewidencji gruntów nr 17247/11, położonej w obrębie ewidencyjnym M. Solec Kujawski [Nr 0001]” </w:t>
      </w:r>
      <w:r w:rsidRPr="00683BB4">
        <w:rPr>
          <w:rFonts w:ascii="Cambria" w:hAnsi="Cambria" w:cs="Arial"/>
          <w:lang w:eastAsia="pl-PL"/>
        </w:rPr>
        <w:t xml:space="preserve">nr </w:t>
      </w:r>
      <w:r w:rsidR="00A70C9C" w:rsidRPr="00683BB4">
        <w:rPr>
          <w:rFonts w:ascii="Cambria" w:hAnsi="Cambria" w:cs="Arial"/>
          <w:lang w:eastAsia="pl-PL"/>
        </w:rPr>
        <w:t>S</w:t>
      </w:r>
      <w:r w:rsidR="008D28CD" w:rsidRPr="00683BB4">
        <w:rPr>
          <w:rFonts w:ascii="Cambria" w:hAnsi="Cambria" w:cs="Arial"/>
          <w:lang w:eastAsia="pl-PL"/>
        </w:rPr>
        <w:t>A</w:t>
      </w:r>
      <w:r w:rsidR="00A70C9C" w:rsidRPr="00683BB4">
        <w:rPr>
          <w:rFonts w:ascii="Cambria" w:hAnsi="Cambria" w:cs="Arial"/>
          <w:lang w:eastAsia="pl-PL"/>
        </w:rPr>
        <w:t>.270.</w:t>
      </w:r>
      <w:r w:rsidR="00F1125E" w:rsidRPr="00683BB4">
        <w:rPr>
          <w:rFonts w:ascii="Cambria" w:hAnsi="Cambria" w:cs="Arial"/>
          <w:lang w:eastAsia="pl-PL"/>
        </w:rPr>
        <w:t>2.2.</w:t>
      </w:r>
      <w:r w:rsidR="008D28CD" w:rsidRPr="00683BB4">
        <w:rPr>
          <w:rFonts w:ascii="Cambria" w:hAnsi="Cambria" w:cs="Arial"/>
          <w:lang w:eastAsia="pl-PL"/>
        </w:rPr>
        <w:t>2025</w:t>
      </w:r>
      <w:r w:rsidR="00963BA7" w:rsidRPr="00683BB4">
        <w:rPr>
          <w:rFonts w:ascii="Cambria" w:hAnsi="Cambria" w:cs="Arial"/>
          <w:lang w:eastAsia="pl-PL"/>
        </w:rPr>
        <w:t xml:space="preserve">, </w:t>
      </w:r>
      <w:r w:rsidRPr="00683BB4">
        <w:rPr>
          <w:rFonts w:ascii="Cambria" w:hAnsi="Cambria" w:cs="Arial"/>
          <w:lang w:eastAsia="pl-PL"/>
        </w:rPr>
        <w:t xml:space="preserve">przeprowadzonym w trybie podstawowym wariancie I („Postępowanie”), na podstawie przepisów ustawy z dnia 11 września 2019 r. Prawo zamówień publicznych (Dz. U. z </w:t>
      </w:r>
      <w:r w:rsidR="004356E6" w:rsidRPr="00683BB4">
        <w:rPr>
          <w:rFonts w:ascii="Cambria" w:hAnsi="Cambria" w:cs="Arial"/>
          <w:lang w:eastAsia="pl-PL"/>
        </w:rPr>
        <w:t>2024</w:t>
      </w:r>
      <w:r w:rsidR="00FA4061" w:rsidRPr="00683BB4">
        <w:rPr>
          <w:rFonts w:ascii="Cambria" w:hAnsi="Cambria" w:cs="Arial"/>
          <w:lang w:eastAsia="pl-PL"/>
        </w:rPr>
        <w:t xml:space="preserve"> </w:t>
      </w:r>
      <w:r w:rsidRPr="00683BB4">
        <w:rPr>
          <w:rFonts w:ascii="Cambria" w:hAnsi="Cambria" w:cs="Arial"/>
          <w:lang w:eastAsia="pl-PL"/>
        </w:rPr>
        <w:t xml:space="preserve">r. poz. </w:t>
      </w:r>
      <w:r w:rsidR="004356E6" w:rsidRPr="00683BB4">
        <w:rPr>
          <w:rFonts w:ascii="Cambria" w:hAnsi="Cambria" w:cs="Arial"/>
          <w:lang w:eastAsia="pl-PL"/>
        </w:rPr>
        <w:t>1320</w:t>
      </w:r>
      <w:r w:rsidR="00FA4061" w:rsidRPr="00683BB4">
        <w:rPr>
          <w:rFonts w:ascii="Cambria" w:hAnsi="Cambria" w:cs="Arial"/>
          <w:lang w:eastAsia="pl-PL"/>
        </w:rPr>
        <w:t xml:space="preserve"> </w:t>
      </w:r>
      <w:r w:rsidRPr="00683BB4">
        <w:rPr>
          <w:rFonts w:ascii="Cambria" w:hAnsi="Cambria" w:cs="Arial"/>
          <w:lang w:eastAsia="pl-PL"/>
        </w:rPr>
        <w:t xml:space="preserve">z </w:t>
      </w:r>
      <w:proofErr w:type="spellStart"/>
      <w:r w:rsidRPr="00683BB4">
        <w:rPr>
          <w:rFonts w:ascii="Cambria" w:hAnsi="Cambria" w:cs="Arial"/>
          <w:lang w:eastAsia="pl-PL"/>
        </w:rPr>
        <w:t>późn</w:t>
      </w:r>
      <w:proofErr w:type="spellEnd"/>
      <w:r w:rsidRPr="00683BB4">
        <w:rPr>
          <w:rFonts w:ascii="Cambria" w:hAnsi="Cambria" w:cs="Arial"/>
          <w:lang w:eastAsia="pl-PL"/>
        </w:rPr>
        <w:t>. zm. – „PZP”), została zawarta umowa („Umowa”) następującej treści:</w:t>
      </w:r>
    </w:p>
    <w:p w14:paraId="692E6D8A" w14:textId="01DB3AAF" w:rsidR="00723895" w:rsidRPr="00683BB4" w:rsidRDefault="00723895" w:rsidP="00683BB4">
      <w:pPr>
        <w:spacing w:line="276" w:lineRule="auto"/>
        <w:jc w:val="center"/>
        <w:rPr>
          <w:rFonts w:ascii="Cambria" w:hAnsi="Cambria"/>
          <w:b/>
        </w:rPr>
      </w:pPr>
      <w:r w:rsidRPr="00683BB4">
        <w:rPr>
          <w:rFonts w:ascii="Cambria" w:hAnsi="Cambria"/>
          <w:b/>
        </w:rPr>
        <w:t xml:space="preserve">§ 1 </w:t>
      </w:r>
      <w:r w:rsidR="000E1E93" w:rsidRPr="00683BB4">
        <w:rPr>
          <w:rFonts w:ascii="Cambria" w:hAnsi="Cambria"/>
          <w:b/>
          <w:smallCaps/>
        </w:rPr>
        <w:t xml:space="preserve">Przedmiot </w:t>
      </w:r>
      <w:r w:rsidR="0009261D" w:rsidRPr="00683BB4">
        <w:rPr>
          <w:rFonts w:ascii="Cambria" w:hAnsi="Cambria"/>
          <w:b/>
          <w:smallCaps/>
        </w:rPr>
        <w:t xml:space="preserve">I Zakres </w:t>
      </w:r>
      <w:r w:rsidR="000E1E93" w:rsidRPr="00683BB4">
        <w:rPr>
          <w:rFonts w:ascii="Cambria" w:hAnsi="Cambria"/>
          <w:b/>
          <w:smallCaps/>
        </w:rPr>
        <w:t>Umowy</w:t>
      </w:r>
    </w:p>
    <w:p w14:paraId="3AD8308F" w14:textId="7E81D95D" w:rsidR="002F3AD5" w:rsidRDefault="00723895" w:rsidP="00D50665">
      <w:pPr>
        <w:pStyle w:val="Akapitzlist"/>
        <w:numPr>
          <w:ilvl w:val="0"/>
          <w:numId w:val="56"/>
        </w:numPr>
        <w:spacing w:after="0" w:line="276" w:lineRule="auto"/>
        <w:ind w:left="567" w:hanging="567"/>
        <w:jc w:val="both"/>
        <w:rPr>
          <w:rFonts w:ascii="Cambria" w:hAnsi="Cambria" w:cs="Arial"/>
          <w:b/>
          <w:bCs/>
        </w:rPr>
      </w:pPr>
      <w:r w:rsidRPr="00683BB4">
        <w:rPr>
          <w:rFonts w:ascii="Cambria" w:hAnsi="Cambria"/>
        </w:rPr>
        <w:t xml:space="preserve">Zamawiający zleca, a Wykonawca przyjmuje do wykonania </w:t>
      </w:r>
      <w:r w:rsidR="004356E6" w:rsidRPr="00683BB4">
        <w:rPr>
          <w:rFonts w:ascii="Cambria" w:hAnsi="Cambria"/>
        </w:rPr>
        <w:t>roboty budowlane</w:t>
      </w:r>
      <w:r w:rsidR="006C3F96" w:rsidRPr="00683BB4">
        <w:rPr>
          <w:rFonts w:ascii="Cambria" w:hAnsi="Cambria"/>
        </w:rPr>
        <w:t xml:space="preserve"> </w:t>
      </w:r>
      <w:r w:rsidR="004356E6" w:rsidRPr="00683BB4">
        <w:rPr>
          <w:rFonts w:ascii="Cambria" w:hAnsi="Cambria"/>
        </w:rPr>
        <w:br/>
      </w:r>
      <w:r w:rsidR="006C3F96" w:rsidRPr="00683BB4">
        <w:rPr>
          <w:rFonts w:ascii="Cambria" w:hAnsi="Cambria"/>
        </w:rPr>
        <w:t xml:space="preserve">pn. </w:t>
      </w:r>
      <w:r w:rsidR="008D28CD" w:rsidRPr="00683BB4">
        <w:rPr>
          <w:rFonts w:ascii="Cambria" w:hAnsi="Cambria" w:cs="Arial"/>
        </w:rPr>
        <w:t>„</w:t>
      </w:r>
      <w:r w:rsidR="008D28CD" w:rsidRPr="00683BB4">
        <w:rPr>
          <w:rFonts w:ascii="Cambria" w:hAnsi="Cambria" w:cs="Arial"/>
          <w:b/>
        </w:rPr>
        <w:t>Rozbiórka części budynku magazynowo – usłu</w:t>
      </w:r>
      <w:r w:rsidR="008C7531">
        <w:rPr>
          <w:rFonts w:ascii="Cambria" w:hAnsi="Cambria" w:cs="Arial"/>
          <w:b/>
        </w:rPr>
        <w:t xml:space="preserve">gowego, przebudowa, </w:t>
      </w:r>
      <w:r w:rsidR="008D28CD" w:rsidRPr="00683BB4">
        <w:rPr>
          <w:rFonts w:ascii="Cambria" w:hAnsi="Cambria" w:cs="Arial"/>
          <w:b/>
        </w:rPr>
        <w:t xml:space="preserve">zmiana sposobu użytkowania części budynku magazynowo - usługowego na dwie kancelarie leśnictw na części działki oznaczonej w ewidencji gruntów nr 17247/11, położonej w obrębie ewidencyjnym M. Solec Kujawski [Nr 0001]” </w:t>
      </w:r>
      <w:r w:rsidR="00B04689" w:rsidRPr="00683BB4">
        <w:rPr>
          <w:rFonts w:ascii="Cambria" w:hAnsi="Cambria"/>
        </w:rPr>
        <w:t xml:space="preserve">– </w:t>
      </w:r>
      <w:r w:rsidRPr="00683BB4">
        <w:rPr>
          <w:rFonts w:ascii="Cambria" w:hAnsi="Cambria"/>
        </w:rPr>
        <w:t xml:space="preserve">(„Przedmiot Umowy”), </w:t>
      </w:r>
      <w:r w:rsidR="007F3261" w:rsidRPr="00683BB4">
        <w:rPr>
          <w:rFonts w:ascii="Cambria" w:hAnsi="Cambria"/>
        </w:rPr>
        <w:t>z</w:t>
      </w:r>
      <w:r w:rsidR="008D28CD" w:rsidRPr="00683BB4">
        <w:rPr>
          <w:rFonts w:ascii="Cambria" w:hAnsi="Cambria"/>
        </w:rPr>
        <w:t xml:space="preserve">e </w:t>
      </w:r>
      <w:r w:rsidR="008D28CD" w:rsidRPr="00683BB4">
        <w:rPr>
          <w:rFonts w:ascii="Cambria" w:hAnsi="Cambria"/>
        </w:rPr>
        <w:lastRenderedPageBreak/>
        <w:t>wszystkimi niezbędnymi robotami budowlanymi</w:t>
      </w:r>
      <w:r w:rsidR="007F3261" w:rsidRPr="00683BB4">
        <w:rPr>
          <w:rFonts w:ascii="Cambria" w:hAnsi="Cambria"/>
        </w:rPr>
        <w:t xml:space="preserve"> </w:t>
      </w:r>
      <w:r w:rsidR="008D28CD" w:rsidRPr="00683BB4">
        <w:rPr>
          <w:rFonts w:ascii="Cambria" w:hAnsi="Cambria"/>
        </w:rPr>
        <w:t>koniecznymi do wykonania Przedmiotu Umowy</w:t>
      </w:r>
      <w:r w:rsidR="004356E6" w:rsidRPr="00683BB4">
        <w:rPr>
          <w:rFonts w:ascii="Cambria" w:hAnsi="Cambria"/>
        </w:rPr>
        <w:t>,</w:t>
      </w:r>
      <w:r w:rsidR="007F3261" w:rsidRPr="00683BB4">
        <w:rPr>
          <w:rFonts w:ascii="Cambria" w:hAnsi="Cambria"/>
        </w:rPr>
        <w:t xml:space="preserve"> wymienionymi w</w:t>
      </w:r>
      <w:r w:rsidR="002F3AD5">
        <w:rPr>
          <w:rFonts w:ascii="Cambria" w:hAnsi="Cambria"/>
        </w:rPr>
        <w:t xml:space="preserve"> Specyfikacji Warunków Zamówienia wraz </w:t>
      </w:r>
      <w:r w:rsidR="002F3AD5">
        <w:rPr>
          <w:rFonts w:ascii="Cambria" w:hAnsi="Cambria"/>
        </w:rPr>
        <w:br/>
        <w:t>z załącznikami</w:t>
      </w:r>
      <w:r w:rsidR="007F3261" w:rsidRPr="00683BB4">
        <w:rPr>
          <w:rFonts w:ascii="Cambria" w:hAnsi="Cambria"/>
        </w:rPr>
        <w:t xml:space="preserve"> </w:t>
      </w:r>
      <w:r w:rsidR="002F3AD5">
        <w:rPr>
          <w:rFonts w:ascii="Cambria" w:hAnsi="Cambria"/>
        </w:rPr>
        <w:t>(</w:t>
      </w:r>
      <w:r w:rsidR="007C3F63" w:rsidRPr="00683BB4">
        <w:rPr>
          <w:rFonts w:ascii="Cambria" w:hAnsi="Cambria"/>
        </w:rPr>
        <w:t>S</w:t>
      </w:r>
      <w:r w:rsidR="007F3261" w:rsidRPr="00683BB4">
        <w:rPr>
          <w:rFonts w:ascii="Cambria" w:hAnsi="Cambria"/>
        </w:rPr>
        <w:t>WZ</w:t>
      </w:r>
      <w:r w:rsidR="002F3AD5">
        <w:rPr>
          <w:rFonts w:ascii="Cambria" w:hAnsi="Cambria"/>
        </w:rPr>
        <w:t>)</w:t>
      </w:r>
      <w:r w:rsidR="007F3261" w:rsidRPr="00683BB4">
        <w:rPr>
          <w:rFonts w:ascii="Cambria" w:hAnsi="Cambria"/>
        </w:rPr>
        <w:t>,</w:t>
      </w:r>
      <w:r w:rsidR="002F3AD5">
        <w:rPr>
          <w:rFonts w:ascii="Cambria" w:hAnsi="Cambria"/>
        </w:rPr>
        <w:t xml:space="preserve"> wyjaśnieniami do SWZ (o ile dotyczy),</w:t>
      </w:r>
      <w:r w:rsidR="007F3261" w:rsidRPr="00683BB4">
        <w:rPr>
          <w:rFonts w:ascii="Cambria" w:hAnsi="Cambria"/>
        </w:rPr>
        <w:t xml:space="preserve"> dokumentacji projektowej</w:t>
      </w:r>
      <w:r w:rsidR="002F3AD5">
        <w:rPr>
          <w:rFonts w:ascii="Cambria" w:hAnsi="Cambria"/>
        </w:rPr>
        <w:t>, przedmiotowej</w:t>
      </w:r>
      <w:r w:rsidR="007F3261" w:rsidRPr="00683BB4">
        <w:rPr>
          <w:rFonts w:ascii="Cambria" w:hAnsi="Cambria"/>
        </w:rPr>
        <w:t xml:space="preserve"> </w:t>
      </w:r>
      <w:r w:rsidRPr="00683BB4">
        <w:rPr>
          <w:rFonts w:ascii="Cambria" w:hAnsi="Cambria"/>
        </w:rPr>
        <w:t>Umowie</w:t>
      </w:r>
      <w:r w:rsidR="002F3AD5">
        <w:rPr>
          <w:rFonts w:ascii="Cambria" w:hAnsi="Cambria"/>
        </w:rPr>
        <w:t xml:space="preserve"> </w:t>
      </w:r>
      <w:r w:rsidR="002F3AD5" w:rsidRPr="002F3AD5">
        <w:rPr>
          <w:rFonts w:ascii="Cambria" w:hAnsi="Cambria" w:cs="Arial"/>
        </w:rPr>
        <w:t xml:space="preserve">oraz ofertą Wykonawcy, wyłonionego w toku postępowania prowadzonego w trybie podstawowym bez negocjacji na podstawie ustawy z dnia </w:t>
      </w:r>
      <w:r w:rsidR="002F3AD5">
        <w:rPr>
          <w:rFonts w:ascii="Cambria" w:hAnsi="Cambria" w:cs="Arial"/>
        </w:rPr>
        <w:br/>
      </w:r>
      <w:r w:rsidR="002F3AD5" w:rsidRPr="002F3AD5">
        <w:rPr>
          <w:rFonts w:ascii="Cambria" w:hAnsi="Cambria" w:cs="Arial"/>
        </w:rPr>
        <w:t>11 września 2019 r. Prawo zamów</w:t>
      </w:r>
      <w:r w:rsidR="002F3AD5">
        <w:rPr>
          <w:rFonts w:ascii="Cambria" w:hAnsi="Cambria" w:cs="Arial"/>
        </w:rPr>
        <w:t>ień publicznych (dalej jako: PZP lub ustawa PZP</w:t>
      </w:r>
      <w:r w:rsidR="002F3AD5" w:rsidRPr="002F3AD5">
        <w:rPr>
          <w:rFonts w:ascii="Cambria" w:hAnsi="Cambria" w:cs="Arial"/>
        </w:rPr>
        <w:t>)</w:t>
      </w:r>
      <w:r w:rsidRPr="002F3AD5">
        <w:rPr>
          <w:rFonts w:ascii="Cambria" w:hAnsi="Cambria"/>
        </w:rPr>
        <w:t>,</w:t>
      </w:r>
      <w:r w:rsidR="002F3AD5" w:rsidRPr="002F3AD5">
        <w:rPr>
          <w:rFonts w:ascii="Cambria" w:hAnsi="Cambria"/>
        </w:rPr>
        <w:t xml:space="preserve"> </w:t>
      </w:r>
      <w:r w:rsidRPr="002F3AD5">
        <w:rPr>
          <w:rFonts w:ascii="Cambria" w:hAnsi="Cambria"/>
        </w:rPr>
        <w:t xml:space="preserve"> jak również zobowiązuje się</w:t>
      </w:r>
      <w:r w:rsidR="002F3AD5">
        <w:rPr>
          <w:rFonts w:ascii="Cambria" w:hAnsi="Cambria"/>
        </w:rPr>
        <w:t xml:space="preserve"> do usunięcia wad</w:t>
      </w:r>
      <w:r w:rsidRPr="002F3AD5">
        <w:rPr>
          <w:rFonts w:ascii="Cambria" w:hAnsi="Cambria"/>
        </w:rPr>
        <w:t xml:space="preserve"> w okresie Gwarancji Jakości i Rękojmi za W</w:t>
      </w:r>
      <w:r w:rsidR="002F3AD5">
        <w:rPr>
          <w:rFonts w:ascii="Cambria" w:hAnsi="Cambria"/>
        </w:rPr>
        <w:t>ady</w:t>
      </w:r>
      <w:r w:rsidRPr="002F3AD5">
        <w:rPr>
          <w:rFonts w:ascii="Cambria" w:hAnsi="Cambria"/>
        </w:rPr>
        <w:t>,</w:t>
      </w:r>
      <w:r w:rsidR="002F3AD5">
        <w:rPr>
          <w:rFonts w:ascii="Cambria" w:hAnsi="Cambria"/>
        </w:rPr>
        <w:br/>
      </w:r>
      <w:r w:rsidRPr="002F3AD5">
        <w:rPr>
          <w:rFonts w:ascii="Cambria" w:hAnsi="Cambria"/>
        </w:rPr>
        <w:t>a Zamawiający zobowiązuje się do zapłaty Wynagrodzenia.</w:t>
      </w:r>
    </w:p>
    <w:p w14:paraId="25840FA1" w14:textId="37DF8672" w:rsidR="002F3AD5" w:rsidRDefault="00723895" w:rsidP="00D50665">
      <w:pPr>
        <w:pStyle w:val="Akapitzlist"/>
        <w:numPr>
          <w:ilvl w:val="0"/>
          <w:numId w:val="56"/>
        </w:numPr>
        <w:spacing w:after="0" w:line="276" w:lineRule="auto"/>
        <w:ind w:left="567" w:hanging="567"/>
        <w:jc w:val="both"/>
        <w:rPr>
          <w:rFonts w:ascii="Cambria" w:hAnsi="Cambria" w:cs="Arial"/>
          <w:b/>
          <w:bCs/>
        </w:rPr>
      </w:pPr>
      <w:r w:rsidRPr="002F3AD5">
        <w:rPr>
          <w:rFonts w:ascii="Cambria" w:hAnsi="Cambria"/>
        </w:rPr>
        <w:t>Przedmiot Umowy stanowią roboty bud</w:t>
      </w:r>
      <w:r w:rsidR="004356E6" w:rsidRPr="002F3AD5">
        <w:rPr>
          <w:rFonts w:ascii="Cambria" w:hAnsi="Cambria"/>
        </w:rPr>
        <w:t>owlane, opisane w dokumentacji projektowo-k</w:t>
      </w:r>
      <w:r w:rsidR="008D28CD" w:rsidRPr="002F3AD5">
        <w:rPr>
          <w:rFonts w:ascii="Cambria" w:hAnsi="Cambria"/>
        </w:rPr>
        <w:t>osztorysowej (</w:t>
      </w:r>
      <w:r w:rsidRPr="002F3AD5">
        <w:rPr>
          <w:rFonts w:ascii="Cambria" w:hAnsi="Cambria"/>
        </w:rPr>
        <w:t>„Dokumentacja Projektowa”</w:t>
      </w:r>
      <w:r w:rsidR="009107A7" w:rsidRPr="002F3AD5">
        <w:rPr>
          <w:rFonts w:ascii="Cambria" w:hAnsi="Cambria"/>
        </w:rPr>
        <w:t xml:space="preserve"> – </w:t>
      </w:r>
      <w:r w:rsidR="00C83B7B">
        <w:rPr>
          <w:rFonts w:ascii="Cambria" w:hAnsi="Cambria"/>
          <w:b/>
        </w:rPr>
        <w:t>Załącznik nr 2.1.</w:t>
      </w:r>
      <w:r w:rsidR="009107A7" w:rsidRPr="002F3AD5">
        <w:rPr>
          <w:rFonts w:ascii="Cambria" w:hAnsi="Cambria"/>
          <w:b/>
        </w:rPr>
        <w:t xml:space="preserve"> do SWZ</w:t>
      </w:r>
      <w:r w:rsidR="009107A7" w:rsidRPr="002F3AD5">
        <w:rPr>
          <w:rFonts w:ascii="Cambria" w:hAnsi="Cambria"/>
        </w:rPr>
        <w:t xml:space="preserve"> </w:t>
      </w:r>
      <w:r w:rsidRPr="002F3AD5">
        <w:rPr>
          <w:rFonts w:ascii="Cambria" w:hAnsi="Cambria"/>
        </w:rPr>
        <w:t>)</w:t>
      </w:r>
      <w:r w:rsidR="00617C6D" w:rsidRPr="002F3AD5">
        <w:rPr>
          <w:rFonts w:ascii="Cambria" w:hAnsi="Cambria"/>
        </w:rPr>
        <w:t>.</w:t>
      </w:r>
    </w:p>
    <w:p w14:paraId="19EE5364" w14:textId="77777777" w:rsidR="002F3AD5" w:rsidRDefault="000C78CF" w:rsidP="00D50665">
      <w:pPr>
        <w:pStyle w:val="Akapitzlist"/>
        <w:numPr>
          <w:ilvl w:val="0"/>
          <w:numId w:val="56"/>
        </w:numPr>
        <w:spacing w:after="0" w:line="276" w:lineRule="auto"/>
        <w:ind w:left="567" w:hanging="567"/>
        <w:jc w:val="both"/>
        <w:rPr>
          <w:rFonts w:ascii="Cambria" w:hAnsi="Cambria" w:cs="Arial"/>
          <w:b/>
          <w:bCs/>
        </w:rPr>
      </w:pPr>
      <w:r w:rsidRPr="002F3AD5">
        <w:rPr>
          <w:rFonts w:ascii="Cambria" w:hAnsi="Cambria"/>
        </w:rPr>
        <w:t>Zakres Przedmiotu Umowy został opisany w Dokumentacji Projektowej.</w:t>
      </w:r>
    </w:p>
    <w:p w14:paraId="2E4E9DB5" w14:textId="6701DE38" w:rsidR="00723895" w:rsidRPr="002F3AD5" w:rsidRDefault="0009261D" w:rsidP="00D50665">
      <w:pPr>
        <w:pStyle w:val="Akapitzlist"/>
        <w:numPr>
          <w:ilvl w:val="0"/>
          <w:numId w:val="56"/>
        </w:numPr>
        <w:spacing w:after="0" w:line="276" w:lineRule="auto"/>
        <w:ind w:left="567" w:hanging="567"/>
        <w:jc w:val="both"/>
        <w:rPr>
          <w:rFonts w:ascii="Cambria" w:hAnsi="Cambria" w:cs="Arial"/>
          <w:b/>
          <w:bCs/>
        </w:rPr>
      </w:pPr>
      <w:r w:rsidRPr="002F3AD5">
        <w:rPr>
          <w:rFonts w:ascii="Cambria" w:hAnsi="Cambria"/>
        </w:rPr>
        <w:t>Opis P</w:t>
      </w:r>
      <w:r w:rsidR="000C78CF" w:rsidRPr="002F3AD5">
        <w:rPr>
          <w:rFonts w:ascii="Cambria" w:hAnsi="Cambria"/>
        </w:rPr>
        <w:t>rzedmiotu Umowy</w:t>
      </w:r>
      <w:r w:rsidRPr="002F3AD5">
        <w:rPr>
          <w:rFonts w:ascii="Cambria" w:hAnsi="Cambria"/>
        </w:rPr>
        <w:t xml:space="preserve"> został określony</w:t>
      </w:r>
      <w:r w:rsidR="004356E6" w:rsidRPr="002F3AD5">
        <w:rPr>
          <w:rFonts w:ascii="Cambria" w:hAnsi="Cambria"/>
        </w:rPr>
        <w:t xml:space="preserve"> </w:t>
      </w:r>
      <w:r w:rsidR="00723895" w:rsidRPr="002F3AD5">
        <w:rPr>
          <w:rFonts w:ascii="Cambria" w:hAnsi="Cambria"/>
        </w:rPr>
        <w:t>w następujących dokumentach</w:t>
      </w:r>
      <w:r w:rsidR="0057428E" w:rsidRPr="002F3AD5">
        <w:rPr>
          <w:rFonts w:ascii="Cambria" w:hAnsi="Cambria"/>
        </w:rPr>
        <w:t xml:space="preserve"> („Dokumenty Zamówienia”)</w:t>
      </w:r>
      <w:r w:rsidR="00723895" w:rsidRPr="002F3AD5">
        <w:rPr>
          <w:rFonts w:ascii="Cambria" w:hAnsi="Cambria"/>
        </w:rPr>
        <w:t>:</w:t>
      </w:r>
    </w:p>
    <w:p w14:paraId="190500DF" w14:textId="7A414361" w:rsidR="00723895" w:rsidRPr="00683BB4" w:rsidRDefault="004356E6" w:rsidP="00683BB4">
      <w:pPr>
        <w:pStyle w:val="Akapitzlist"/>
        <w:numPr>
          <w:ilvl w:val="1"/>
          <w:numId w:val="1"/>
        </w:numPr>
        <w:tabs>
          <w:tab w:val="left" w:pos="1134"/>
        </w:tabs>
        <w:spacing w:after="60" w:line="276" w:lineRule="auto"/>
        <w:ind w:left="1134" w:hanging="283"/>
        <w:contextualSpacing w:val="0"/>
        <w:jc w:val="both"/>
        <w:rPr>
          <w:rFonts w:ascii="Cambria" w:hAnsi="Cambria"/>
        </w:rPr>
      </w:pPr>
      <w:r w:rsidRPr="00683BB4">
        <w:rPr>
          <w:rFonts w:ascii="Cambria" w:hAnsi="Cambria"/>
        </w:rPr>
        <w:t>Umowie,</w:t>
      </w:r>
    </w:p>
    <w:p w14:paraId="50015A19" w14:textId="5594F389" w:rsidR="0097605E" w:rsidRPr="00683BB4" w:rsidRDefault="008D28CD" w:rsidP="00683BB4">
      <w:pPr>
        <w:pStyle w:val="Akapitzlist"/>
        <w:numPr>
          <w:ilvl w:val="1"/>
          <w:numId w:val="1"/>
        </w:numPr>
        <w:tabs>
          <w:tab w:val="left" w:pos="1134"/>
        </w:tabs>
        <w:spacing w:after="60" w:line="276" w:lineRule="auto"/>
        <w:ind w:left="1134" w:hanging="283"/>
        <w:contextualSpacing w:val="0"/>
        <w:jc w:val="both"/>
        <w:rPr>
          <w:rFonts w:ascii="Cambria" w:hAnsi="Cambria"/>
        </w:rPr>
      </w:pPr>
      <w:r w:rsidRPr="00683BB4">
        <w:rPr>
          <w:rFonts w:ascii="Cambria" w:hAnsi="Cambria"/>
        </w:rPr>
        <w:t>Dokumentacji Projektowej,</w:t>
      </w:r>
    </w:p>
    <w:p w14:paraId="00C93DCC" w14:textId="77777777" w:rsidR="002F3AD5" w:rsidRDefault="00B35A55" w:rsidP="00683BB4">
      <w:pPr>
        <w:pStyle w:val="Akapitzlist"/>
        <w:numPr>
          <w:ilvl w:val="1"/>
          <w:numId w:val="1"/>
        </w:numPr>
        <w:tabs>
          <w:tab w:val="left" w:pos="1134"/>
        </w:tabs>
        <w:spacing w:after="60" w:line="276" w:lineRule="auto"/>
        <w:ind w:left="1134" w:hanging="283"/>
        <w:contextualSpacing w:val="0"/>
        <w:jc w:val="both"/>
        <w:rPr>
          <w:rFonts w:ascii="Cambria" w:hAnsi="Cambria"/>
        </w:rPr>
      </w:pPr>
      <w:r w:rsidRPr="00683BB4">
        <w:rPr>
          <w:rFonts w:ascii="Cambria" w:hAnsi="Cambria"/>
        </w:rPr>
        <w:t>S</w:t>
      </w:r>
      <w:r w:rsidR="002F3AD5">
        <w:rPr>
          <w:rFonts w:ascii="Cambria" w:hAnsi="Cambria"/>
        </w:rPr>
        <w:t>WZ,</w:t>
      </w:r>
    </w:p>
    <w:p w14:paraId="5808FB0B" w14:textId="69C62332" w:rsidR="00723895" w:rsidRPr="00683BB4" w:rsidRDefault="002F3AD5" w:rsidP="00683BB4">
      <w:pPr>
        <w:pStyle w:val="Akapitzlist"/>
        <w:numPr>
          <w:ilvl w:val="1"/>
          <w:numId w:val="1"/>
        </w:numPr>
        <w:tabs>
          <w:tab w:val="left" w:pos="1134"/>
        </w:tabs>
        <w:spacing w:after="60" w:line="276" w:lineRule="auto"/>
        <w:ind w:left="1134" w:hanging="283"/>
        <w:contextualSpacing w:val="0"/>
        <w:jc w:val="both"/>
        <w:rPr>
          <w:rFonts w:ascii="Cambria" w:hAnsi="Cambria"/>
        </w:rPr>
      </w:pPr>
      <w:r>
        <w:rPr>
          <w:rFonts w:ascii="Cambria" w:hAnsi="Cambria"/>
        </w:rPr>
        <w:t>wyjaśnieniach do SWZ (o ile dotyczy),</w:t>
      </w:r>
      <w:r w:rsidR="00723895" w:rsidRPr="00683BB4">
        <w:rPr>
          <w:rFonts w:ascii="Cambria" w:hAnsi="Cambria"/>
        </w:rPr>
        <w:t xml:space="preserve"> </w:t>
      </w:r>
    </w:p>
    <w:p w14:paraId="6B93CCA7" w14:textId="710AB746" w:rsidR="00723895" w:rsidRPr="00683BB4" w:rsidRDefault="00B35A55" w:rsidP="00683BB4">
      <w:pPr>
        <w:pStyle w:val="Akapitzlist"/>
        <w:numPr>
          <w:ilvl w:val="1"/>
          <w:numId w:val="1"/>
        </w:numPr>
        <w:tabs>
          <w:tab w:val="left" w:pos="1134"/>
        </w:tabs>
        <w:spacing w:after="60" w:line="276" w:lineRule="auto"/>
        <w:ind w:left="1134" w:hanging="283"/>
        <w:contextualSpacing w:val="0"/>
        <w:jc w:val="both"/>
        <w:rPr>
          <w:rFonts w:ascii="Cambria" w:hAnsi="Cambria"/>
        </w:rPr>
      </w:pPr>
      <w:r w:rsidRPr="00683BB4">
        <w:rPr>
          <w:rFonts w:ascii="Cambria" w:hAnsi="Cambria"/>
        </w:rPr>
        <w:t>Ofercie.</w:t>
      </w:r>
    </w:p>
    <w:p w14:paraId="57846230" w14:textId="1DF2A644" w:rsidR="002F3AD5" w:rsidRDefault="00723895" w:rsidP="00D50665">
      <w:pPr>
        <w:pStyle w:val="Akapitzlist"/>
        <w:numPr>
          <w:ilvl w:val="0"/>
          <w:numId w:val="56"/>
        </w:numPr>
        <w:spacing w:after="60" w:line="276" w:lineRule="auto"/>
        <w:ind w:left="567" w:hanging="567"/>
        <w:contextualSpacing w:val="0"/>
        <w:jc w:val="both"/>
        <w:rPr>
          <w:rFonts w:ascii="Cambria" w:hAnsi="Cambria"/>
        </w:rPr>
      </w:pPr>
      <w:r w:rsidRPr="00683BB4">
        <w:rPr>
          <w:rFonts w:ascii="Cambria" w:hAnsi="Cambria"/>
        </w:rPr>
        <w:t>Dokumenty wskazane powyżej należy</w:t>
      </w:r>
      <w:r w:rsidR="0009261D" w:rsidRPr="00683BB4">
        <w:rPr>
          <w:rFonts w:ascii="Cambria" w:hAnsi="Cambria"/>
        </w:rPr>
        <w:t xml:space="preserve"> interpretować jako wzajemnie wy</w:t>
      </w:r>
      <w:r w:rsidRPr="00683BB4">
        <w:rPr>
          <w:rFonts w:ascii="Cambria" w:hAnsi="Cambria"/>
        </w:rPr>
        <w:t xml:space="preserve">jaśniające </w:t>
      </w:r>
      <w:r w:rsidR="008D28CD" w:rsidRPr="00683BB4">
        <w:rPr>
          <w:rFonts w:ascii="Cambria" w:hAnsi="Cambria"/>
        </w:rPr>
        <w:br/>
      </w:r>
      <w:r w:rsidRPr="00683BB4">
        <w:rPr>
          <w:rFonts w:ascii="Cambria" w:hAnsi="Cambria"/>
        </w:rPr>
        <w:t>i wzajemnie uzupełniające się w tym znaczeniu, iż w przypadku wystą</w:t>
      </w:r>
      <w:r w:rsidR="0009261D" w:rsidRPr="00683BB4">
        <w:rPr>
          <w:rFonts w:ascii="Cambria" w:hAnsi="Cambria"/>
        </w:rPr>
        <w:t>pienia jakichkolwiek dwuznaczności lub rozbieżności</w:t>
      </w:r>
      <w:r w:rsidRPr="00683BB4">
        <w:rPr>
          <w:rFonts w:ascii="Cambria" w:hAnsi="Cambria"/>
        </w:rPr>
        <w:t xml:space="preserve"> co do ich postanowień to w żadnym przypadku Strony nie mogą ograniczyć zakresu Przedmiotu Umowy, ani zakresu staranności</w:t>
      </w:r>
      <w:r w:rsidR="0009261D" w:rsidRPr="00683BB4">
        <w:rPr>
          <w:rFonts w:ascii="Cambria" w:hAnsi="Cambria"/>
        </w:rPr>
        <w:t>,</w:t>
      </w:r>
      <w:r w:rsidRPr="00683BB4">
        <w:rPr>
          <w:rFonts w:ascii="Cambria" w:hAnsi="Cambria"/>
        </w:rPr>
        <w:t xml:space="preserve"> wynikających </w:t>
      </w:r>
      <w:r w:rsidR="00F54F2C">
        <w:rPr>
          <w:rFonts w:ascii="Cambria" w:hAnsi="Cambria"/>
        </w:rPr>
        <w:br/>
      </w:r>
      <w:r w:rsidRPr="00683BB4">
        <w:rPr>
          <w:rFonts w:ascii="Cambria" w:hAnsi="Cambria"/>
        </w:rPr>
        <w:t xml:space="preserve">z Umowy. Wszelkie postanowienia Umowy będą interpretowane w sposób zapewniający jak najpełniejsze wykonanie Przedmiotu Umowy. </w:t>
      </w:r>
    </w:p>
    <w:p w14:paraId="07A11850" w14:textId="6B8D24F0" w:rsidR="002F3AD5" w:rsidRDefault="00723895"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rPr>
        <w:t>Wykonawca zobowiązuje się do wykonania Przedmiotu Umowy</w:t>
      </w:r>
      <w:r w:rsidR="007B30F5">
        <w:rPr>
          <w:rFonts w:ascii="Cambria" w:hAnsi="Cambria"/>
        </w:rPr>
        <w:t xml:space="preserve"> z zachowaniem należytej staranności oraz</w:t>
      </w:r>
      <w:r w:rsidRPr="002F3AD5">
        <w:rPr>
          <w:rFonts w:ascii="Cambria" w:hAnsi="Cambria"/>
        </w:rPr>
        <w:t xml:space="preserve"> zgodnie z postanowieniami Umowy, zasadami najnowszej wiedzy technicznej, sztuki budowlanej i przepisami prawa obowiązującymi w trakcie jego realizacji. </w:t>
      </w:r>
    </w:p>
    <w:p w14:paraId="47BD5892" w14:textId="77777777" w:rsidR="002F3AD5" w:rsidRDefault="001A0830"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cs="Arial"/>
          <w:bCs/>
        </w:rPr>
        <w:t xml:space="preserve">Przedmiot Umowy obejmuje wszelkie świadczenia, które z technicznego, technologicznego, organizacyjnego, ekonomicznego  lub  prawnego  punktu  widzenia  są  lub  okażą  się niezbędne </w:t>
      </w:r>
      <w:r w:rsidR="009107A7" w:rsidRPr="002F3AD5">
        <w:rPr>
          <w:rFonts w:ascii="Cambria" w:hAnsi="Cambria" w:cs="Arial"/>
          <w:bCs/>
        </w:rPr>
        <w:t xml:space="preserve">do uzyskania rezultatów, w tym </w:t>
      </w:r>
      <w:r w:rsidRPr="002F3AD5">
        <w:rPr>
          <w:rFonts w:ascii="Cambria" w:hAnsi="Cambria" w:cs="Arial"/>
          <w:bCs/>
        </w:rPr>
        <w:t>w szczególności wykonania robót budowlanych, opisanych lub wynikających (chociażby pośrednio) z Dokumentacji Projektowej.</w:t>
      </w:r>
    </w:p>
    <w:p w14:paraId="264EC5CB" w14:textId="46C23970" w:rsidR="002F3AD5" w:rsidRDefault="001A0830"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cs="Arial"/>
          <w:bCs/>
        </w:rPr>
        <w:t>Wykonawca oświadcza, że prze</w:t>
      </w:r>
      <w:r w:rsidR="00F54F2C">
        <w:rPr>
          <w:rFonts w:ascii="Cambria" w:hAnsi="Cambria" w:cs="Arial"/>
          <w:bCs/>
        </w:rPr>
        <w:t xml:space="preserve">d zawarciem Umowy zapoznał się </w:t>
      </w:r>
      <w:r w:rsidRPr="002F3AD5">
        <w:rPr>
          <w:rFonts w:ascii="Cambria" w:hAnsi="Cambria" w:cs="Arial"/>
          <w:bCs/>
        </w:rPr>
        <w:t>z Dokumentacją Projektową, Terenem Budowy, terenami sąsiadującymi, drogami dojazdowymi</w:t>
      </w:r>
      <w:r w:rsidR="009107A7" w:rsidRPr="002F3AD5">
        <w:rPr>
          <w:rFonts w:ascii="Cambria" w:hAnsi="Cambria" w:cs="Arial"/>
          <w:bCs/>
        </w:rPr>
        <w:t>, faktycznym przebiegiem</w:t>
      </w:r>
      <w:r w:rsidR="002D0601" w:rsidRPr="002F3AD5">
        <w:rPr>
          <w:rFonts w:ascii="Cambria" w:hAnsi="Cambria" w:cs="Arial"/>
          <w:bCs/>
        </w:rPr>
        <w:t xml:space="preserve"> urządzeń infrastruktury technicznej (zewnętrznej) w rozumieniu</w:t>
      </w:r>
      <w:r w:rsidR="009107A7" w:rsidRPr="002F3AD5">
        <w:rPr>
          <w:rFonts w:ascii="Cambria" w:hAnsi="Cambria" w:cs="Arial"/>
          <w:bCs/>
        </w:rPr>
        <w:t xml:space="preserve"> </w:t>
      </w:r>
      <w:r w:rsidR="002D0601" w:rsidRPr="002F3AD5">
        <w:rPr>
          <w:rFonts w:ascii="Cambria" w:hAnsi="Cambria"/>
        </w:rPr>
        <w:t>art. 143 ust. 2 ustawy z dnia 21 sierpnia 1997 r. o gospodarce nieruchomościami (</w:t>
      </w:r>
      <w:proofErr w:type="spellStart"/>
      <w:r w:rsidR="002D0601" w:rsidRPr="002F3AD5">
        <w:rPr>
          <w:rFonts w:ascii="Cambria" w:hAnsi="Cambria"/>
        </w:rPr>
        <w:t>t.j</w:t>
      </w:r>
      <w:proofErr w:type="spellEnd"/>
      <w:r w:rsidR="002D0601" w:rsidRPr="002F3AD5">
        <w:rPr>
          <w:rFonts w:ascii="Cambria" w:hAnsi="Cambria"/>
        </w:rPr>
        <w:t xml:space="preserve">. Dz. U. z 2024 r., poz. 1145 z </w:t>
      </w:r>
      <w:proofErr w:type="spellStart"/>
      <w:r w:rsidR="002D0601" w:rsidRPr="002F3AD5">
        <w:rPr>
          <w:rFonts w:ascii="Cambria" w:hAnsi="Cambria"/>
        </w:rPr>
        <w:t>późn</w:t>
      </w:r>
      <w:proofErr w:type="spellEnd"/>
      <w:r w:rsidR="002D0601" w:rsidRPr="002F3AD5">
        <w:rPr>
          <w:rFonts w:ascii="Cambria" w:hAnsi="Cambria"/>
        </w:rPr>
        <w:t xml:space="preserve">. zm.) oraz ze związanymi z </w:t>
      </w:r>
      <w:r w:rsidR="00580C9C" w:rsidRPr="002F3AD5">
        <w:rPr>
          <w:rFonts w:ascii="Cambria" w:hAnsi="Cambria"/>
        </w:rPr>
        <w:t xml:space="preserve">istniejącym </w:t>
      </w:r>
      <w:r w:rsidR="002D0601" w:rsidRPr="002F3AD5">
        <w:rPr>
          <w:rFonts w:ascii="Cambria" w:hAnsi="Cambria"/>
        </w:rPr>
        <w:t>obiektem budowlanym urządzeniami instalacyjnymi</w:t>
      </w:r>
      <w:r w:rsidR="00580C9C" w:rsidRPr="002F3AD5">
        <w:rPr>
          <w:rFonts w:ascii="Cambria" w:hAnsi="Cambria"/>
        </w:rPr>
        <w:t xml:space="preserve"> (wewnętrznymi)</w:t>
      </w:r>
      <w:r w:rsidR="002D0601" w:rsidRPr="002F3AD5">
        <w:rPr>
          <w:rFonts w:ascii="Cambria" w:hAnsi="Cambria"/>
        </w:rPr>
        <w:t xml:space="preserve"> w rozumieniu </w:t>
      </w:r>
      <w:r w:rsidR="002D0601" w:rsidRPr="002F3AD5">
        <w:rPr>
          <w:rFonts w:ascii="Cambria" w:eastAsia="Times New Roman" w:hAnsi="Cambria" w:cs="Times New Roman"/>
          <w:lang w:eastAsia="pl-PL"/>
        </w:rPr>
        <w:t>art. 3 pkt 9) ustawy z dnia 7 lipca 1994 r. Prawo budowlane (</w:t>
      </w:r>
      <w:proofErr w:type="spellStart"/>
      <w:r w:rsidR="002D0601" w:rsidRPr="002F3AD5">
        <w:rPr>
          <w:rFonts w:ascii="Cambria" w:eastAsia="Times New Roman" w:hAnsi="Cambria" w:cs="Times New Roman"/>
          <w:lang w:eastAsia="pl-PL"/>
        </w:rPr>
        <w:t>t.j</w:t>
      </w:r>
      <w:proofErr w:type="spellEnd"/>
      <w:r w:rsidR="002D0601" w:rsidRPr="002F3AD5">
        <w:rPr>
          <w:rFonts w:ascii="Cambria" w:eastAsia="Times New Roman" w:hAnsi="Cambria" w:cs="Times New Roman"/>
          <w:lang w:eastAsia="pl-PL"/>
        </w:rPr>
        <w:t xml:space="preserve">. Dz. U. z 2025 r., poz. 418 z </w:t>
      </w:r>
      <w:proofErr w:type="spellStart"/>
      <w:r w:rsidR="002D0601" w:rsidRPr="002F3AD5">
        <w:rPr>
          <w:rFonts w:ascii="Cambria" w:eastAsia="Times New Roman" w:hAnsi="Cambria" w:cs="Times New Roman"/>
          <w:lang w:eastAsia="pl-PL"/>
        </w:rPr>
        <w:t>późn</w:t>
      </w:r>
      <w:proofErr w:type="spellEnd"/>
      <w:r w:rsidR="002D0601" w:rsidRPr="002F3AD5">
        <w:rPr>
          <w:rFonts w:ascii="Cambria" w:eastAsia="Times New Roman" w:hAnsi="Cambria" w:cs="Times New Roman"/>
          <w:lang w:eastAsia="pl-PL"/>
        </w:rPr>
        <w:t>. zm.)</w:t>
      </w:r>
      <w:r w:rsidR="00580C9C" w:rsidRPr="002F3AD5">
        <w:rPr>
          <w:rFonts w:ascii="Cambria" w:eastAsia="Times New Roman" w:hAnsi="Cambria" w:cs="Times New Roman"/>
          <w:lang w:eastAsia="pl-PL"/>
        </w:rPr>
        <w:t>,</w:t>
      </w:r>
      <w:r w:rsidR="00580C9C" w:rsidRPr="002F3AD5">
        <w:rPr>
          <w:rFonts w:ascii="Cambria" w:hAnsi="Cambria"/>
        </w:rPr>
        <w:t xml:space="preserve"> </w:t>
      </w:r>
      <w:r w:rsidRPr="002F3AD5">
        <w:rPr>
          <w:rFonts w:ascii="Cambria" w:hAnsi="Cambria" w:cs="Arial"/>
          <w:bCs/>
        </w:rPr>
        <w:t xml:space="preserve">danymi mogącymi mieć wpływ na ocenę okoliczności i </w:t>
      </w:r>
      <w:proofErr w:type="spellStart"/>
      <w:r w:rsidRPr="002F3AD5">
        <w:rPr>
          <w:rFonts w:ascii="Cambria" w:hAnsi="Cambria" w:cs="Arial"/>
          <w:bCs/>
        </w:rPr>
        <w:t>ryzyk</w:t>
      </w:r>
      <w:proofErr w:type="spellEnd"/>
      <w:r w:rsidRPr="002F3AD5">
        <w:rPr>
          <w:rFonts w:ascii="Cambria" w:hAnsi="Cambria" w:cs="Arial"/>
          <w:bCs/>
        </w:rPr>
        <w:t xml:space="preserve"> wykonania Przedmiotu Umowy i w związku z powyższym </w:t>
      </w:r>
      <w:r w:rsidR="00AC2288">
        <w:rPr>
          <w:rFonts w:ascii="Cambria" w:hAnsi="Cambria" w:cs="Arial"/>
          <w:bCs/>
        </w:rPr>
        <w:t xml:space="preserve">uznaje posiadane informacje za kompletne i wystarczające do wykonania przedmiotu Umowy, a także </w:t>
      </w:r>
      <w:r w:rsidRPr="002F3AD5">
        <w:rPr>
          <w:rFonts w:ascii="Cambria" w:hAnsi="Cambria" w:cs="Arial"/>
          <w:bCs/>
        </w:rPr>
        <w:t>nie wnosi żadnych zastrzeżeń, co do ich wpływu na realizację Przedmiotu Umowy.</w:t>
      </w:r>
    </w:p>
    <w:p w14:paraId="6D17A25A" w14:textId="77777777" w:rsidR="00AC2288" w:rsidRPr="00AC2288" w:rsidRDefault="001A0830"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cs="Arial"/>
        </w:rPr>
        <w:t>Wykonawca oświadcza, że zakres</w:t>
      </w:r>
      <w:r w:rsidR="007B30F5">
        <w:rPr>
          <w:rFonts w:ascii="Cambria" w:hAnsi="Cambria" w:cs="Arial"/>
        </w:rPr>
        <w:t xml:space="preserve"> i Przedmiot Umowy</w:t>
      </w:r>
      <w:r w:rsidRPr="002F3AD5">
        <w:rPr>
          <w:rFonts w:ascii="Cambria" w:hAnsi="Cambria" w:cs="Arial"/>
        </w:rPr>
        <w:t xml:space="preserve"> nie budzi wątpliwości. Wykonawca wyklucza możliwość powoływania się na niezrozumienie zakresu oraz treści Umowy wraz </w:t>
      </w:r>
      <w:r w:rsidR="00580C9C" w:rsidRPr="002F3AD5">
        <w:rPr>
          <w:rFonts w:ascii="Cambria" w:hAnsi="Cambria" w:cs="Arial"/>
        </w:rPr>
        <w:br/>
      </w:r>
      <w:r w:rsidRPr="002F3AD5">
        <w:rPr>
          <w:rFonts w:ascii="Cambria" w:hAnsi="Cambria" w:cs="Arial"/>
        </w:rPr>
        <w:lastRenderedPageBreak/>
        <w:t>z załącznikami, jako p</w:t>
      </w:r>
      <w:r w:rsidR="000C78CF" w:rsidRPr="002F3AD5">
        <w:rPr>
          <w:rFonts w:ascii="Cambria" w:hAnsi="Cambria" w:cs="Arial"/>
        </w:rPr>
        <w:t>odstawy roszczeń o zwiększenie W</w:t>
      </w:r>
      <w:r w:rsidRPr="002F3AD5">
        <w:rPr>
          <w:rFonts w:ascii="Cambria" w:hAnsi="Cambria" w:cs="Arial"/>
        </w:rPr>
        <w:t xml:space="preserve">ynagrodzenia oraz potwierdza, </w:t>
      </w:r>
      <w:r w:rsidR="00580C9C" w:rsidRPr="002F3AD5">
        <w:rPr>
          <w:rFonts w:ascii="Cambria" w:hAnsi="Cambria" w:cs="Arial"/>
        </w:rPr>
        <w:br/>
      </w:r>
      <w:r w:rsidRPr="002F3AD5">
        <w:rPr>
          <w:rFonts w:ascii="Cambria" w:hAnsi="Cambria" w:cs="Arial"/>
        </w:rPr>
        <w:t>że</w:t>
      </w:r>
      <w:r w:rsidR="00580C9C" w:rsidRPr="002F3AD5">
        <w:rPr>
          <w:rFonts w:ascii="Cambria" w:hAnsi="Cambria" w:cs="Arial"/>
        </w:rPr>
        <w:t xml:space="preserve"> nie będzie żądał podwyższenia W</w:t>
      </w:r>
      <w:r w:rsidRPr="002F3AD5">
        <w:rPr>
          <w:rFonts w:ascii="Cambria" w:hAnsi="Cambria" w:cs="Arial"/>
        </w:rPr>
        <w:t xml:space="preserve">ynagrodzenia wskutek złego oszacowania rozmiaru </w:t>
      </w:r>
      <w:r w:rsidR="000C78CF" w:rsidRPr="002F3AD5">
        <w:rPr>
          <w:rFonts w:ascii="Cambria" w:hAnsi="Cambria" w:cs="Arial"/>
        </w:rPr>
        <w:br/>
      </w:r>
      <w:r w:rsidRPr="00AC2288">
        <w:rPr>
          <w:rFonts w:ascii="Cambria" w:hAnsi="Cambria" w:cs="Arial"/>
        </w:rPr>
        <w:t xml:space="preserve">lub kosztów robót budowlanych. </w:t>
      </w:r>
    </w:p>
    <w:p w14:paraId="183E1823" w14:textId="7F5123DE" w:rsidR="007B30F5" w:rsidRPr="00AC2288" w:rsidRDefault="00AC2288" w:rsidP="00D50665">
      <w:pPr>
        <w:pStyle w:val="Akapitzlist"/>
        <w:numPr>
          <w:ilvl w:val="0"/>
          <w:numId w:val="56"/>
        </w:numPr>
        <w:spacing w:after="60" w:line="276" w:lineRule="auto"/>
        <w:ind w:left="567" w:hanging="567"/>
        <w:contextualSpacing w:val="0"/>
        <w:jc w:val="both"/>
        <w:rPr>
          <w:rFonts w:ascii="Cambria" w:hAnsi="Cambria"/>
        </w:rPr>
      </w:pPr>
      <w:r w:rsidRPr="00AC2288">
        <w:rPr>
          <w:rFonts w:ascii="Cambria" w:hAnsi="Cambria" w:cs="Arial"/>
        </w:rPr>
        <w:t>W przypadku przewidzenia w Dokumentach Zamówienia obowiązków Wykonawcy niewskazanych wprost w jednym z tych dokumentów, Wykonawca ma obowiązek je zrealizować. W razie ujawnienia jakichkolwiek wątpliwości co do sposobu wykonania obowiązków wynikających z ww. dokumentów Zamawiający wskaże sposób działania na wniosek Wykonawcy.</w:t>
      </w:r>
    </w:p>
    <w:p w14:paraId="54B2569E" w14:textId="77777777" w:rsidR="002F3AD5" w:rsidRDefault="005F69EF"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rPr>
        <w:t xml:space="preserve">Wykonawca zobowiązuje się wykorzystywać Dokumentację Projektową wyłącznie do realizacji Przedmiotu Umowy.  </w:t>
      </w:r>
    </w:p>
    <w:p w14:paraId="62773855" w14:textId="404AFFA4" w:rsidR="00D32919" w:rsidRPr="002F3AD5" w:rsidRDefault="00D32919" w:rsidP="00D50665">
      <w:pPr>
        <w:pStyle w:val="Akapitzlist"/>
        <w:numPr>
          <w:ilvl w:val="0"/>
          <w:numId w:val="56"/>
        </w:numPr>
        <w:spacing w:after="60" w:line="276" w:lineRule="auto"/>
        <w:ind w:left="567" w:hanging="567"/>
        <w:contextualSpacing w:val="0"/>
        <w:jc w:val="both"/>
        <w:rPr>
          <w:rFonts w:ascii="Cambria" w:hAnsi="Cambria"/>
        </w:rPr>
      </w:pPr>
      <w:r w:rsidRPr="002F3AD5">
        <w:rPr>
          <w:rFonts w:ascii="Cambria" w:hAnsi="Cambria" w:cs="Arial"/>
          <w:bCs/>
        </w:rPr>
        <w:t>Wykonawc</w:t>
      </w:r>
      <w:r w:rsidR="007B30F5">
        <w:rPr>
          <w:rFonts w:ascii="Cambria" w:hAnsi="Cambria" w:cs="Arial"/>
          <w:bCs/>
        </w:rPr>
        <w:t>a oświadcza, że Przedmiot Umowy</w:t>
      </w:r>
      <w:r w:rsidRPr="002F3AD5">
        <w:rPr>
          <w:rFonts w:ascii="Cambria" w:hAnsi="Cambria" w:cs="Arial"/>
          <w:bCs/>
        </w:rPr>
        <w:t xml:space="preserve"> zostaną wykonane: </w:t>
      </w:r>
    </w:p>
    <w:p w14:paraId="22A1453E" w14:textId="44D97B5D" w:rsidR="00F1125E" w:rsidRPr="00683BB4" w:rsidRDefault="00D32919" w:rsidP="008139E1">
      <w:pPr>
        <w:numPr>
          <w:ilvl w:val="0"/>
          <w:numId w:val="21"/>
        </w:numPr>
        <w:overflowPunct w:val="0"/>
        <w:autoSpaceDE w:val="0"/>
        <w:autoSpaceDN w:val="0"/>
        <w:adjustRightInd w:val="0"/>
        <w:spacing w:before="120" w:after="0" w:line="276" w:lineRule="auto"/>
        <w:jc w:val="both"/>
        <w:textAlignment w:val="baseline"/>
        <w:rPr>
          <w:rFonts w:ascii="Cambria" w:hAnsi="Cambria" w:cs="Calibri"/>
          <w:bCs/>
        </w:rPr>
      </w:pPr>
      <w:r w:rsidRPr="00683BB4">
        <w:rPr>
          <w:rFonts w:ascii="Cambria" w:hAnsi="Cambria" w:cs="Calibri"/>
          <w:bCs/>
        </w:rPr>
        <w:t>pod nadzorem osoby</w:t>
      </w:r>
      <w:r w:rsidR="00F1125E" w:rsidRPr="00683BB4">
        <w:rPr>
          <w:rFonts w:ascii="Cambria" w:hAnsi="Cambria" w:cs="Calibri"/>
          <w:bCs/>
        </w:rPr>
        <w:t xml:space="preserve"> (Kierownika budowy)</w:t>
      </w:r>
      <w:r w:rsidRPr="00683BB4">
        <w:rPr>
          <w:rFonts w:ascii="Cambria" w:hAnsi="Cambria" w:cs="Calibri"/>
          <w:bCs/>
        </w:rPr>
        <w:t xml:space="preserve"> posiadającej </w:t>
      </w:r>
      <w:r w:rsidRPr="00683BB4">
        <w:rPr>
          <w:rFonts w:ascii="Cambria" w:hAnsi="Cambria" w:cs="Calibri"/>
        </w:rPr>
        <w:t>uprawnienia budowlane do pełnienia samodzielnych funkcji technicznych w budownictwie, w specjalności</w:t>
      </w:r>
      <w:r w:rsidR="00F1125E" w:rsidRPr="00683BB4">
        <w:rPr>
          <w:rFonts w:ascii="Cambria" w:hAnsi="Cambria" w:cs="Calibri"/>
          <w:bCs/>
        </w:rPr>
        <w:t xml:space="preserve"> konstrukcyjno-budowlanej bez ograniczeń lub odpowiadające im równoważne uprawnienia, które zostały wydane na podstawie obowiązujących przepisów (oraz na podstawie wcześniej obowiązujących aktów prawnych). Zamawiający dopuszcza uprawnienia wydane obywatelom państw Europejskiego Obszaru Gospodarczego oraz Konfederacji Szwajcarskiej, zgodnie z ustawą o zasadach uznawania kwalifikacji zawodowych nabytych w państwach członkowskich Unii Europejskiej.</w:t>
      </w:r>
    </w:p>
    <w:p w14:paraId="2CE4A4D1" w14:textId="657B4380" w:rsidR="0026219F" w:rsidRPr="00683BB4" w:rsidRDefault="0026219F" w:rsidP="00683BB4">
      <w:pPr>
        <w:overflowPunct w:val="0"/>
        <w:autoSpaceDE w:val="0"/>
        <w:autoSpaceDN w:val="0"/>
        <w:adjustRightInd w:val="0"/>
        <w:spacing w:before="120" w:after="240" w:line="276" w:lineRule="auto"/>
        <w:ind w:left="567"/>
        <w:jc w:val="center"/>
        <w:textAlignment w:val="baseline"/>
        <w:rPr>
          <w:rFonts w:ascii="Cambria" w:hAnsi="Cambria"/>
          <w:b/>
          <w:smallCaps/>
        </w:rPr>
      </w:pPr>
      <w:r w:rsidRPr="00683BB4">
        <w:rPr>
          <w:rFonts w:ascii="Cambria" w:hAnsi="Cambria"/>
          <w:b/>
        </w:rPr>
        <w:t xml:space="preserve">§ 2 </w:t>
      </w:r>
      <w:r w:rsidR="000E1E93" w:rsidRPr="00683BB4">
        <w:rPr>
          <w:rFonts w:ascii="Cambria" w:hAnsi="Cambria"/>
          <w:b/>
          <w:smallCaps/>
        </w:rPr>
        <w:t>Współdziałanie Stron</w:t>
      </w:r>
    </w:p>
    <w:p w14:paraId="4DF5C711" w14:textId="755FD574" w:rsidR="00D32919" w:rsidRPr="00683BB4" w:rsidRDefault="0026219F" w:rsidP="00683BB4">
      <w:pPr>
        <w:pStyle w:val="Akapitzlist"/>
        <w:numPr>
          <w:ilvl w:val="0"/>
          <w:numId w:val="2"/>
        </w:numPr>
        <w:spacing w:after="60" w:line="276" w:lineRule="auto"/>
        <w:ind w:left="567" w:hanging="567"/>
        <w:contextualSpacing w:val="0"/>
        <w:jc w:val="both"/>
        <w:rPr>
          <w:rFonts w:ascii="Cambria" w:hAnsi="Cambria"/>
        </w:rPr>
      </w:pPr>
      <w:r w:rsidRPr="00683BB4">
        <w:rPr>
          <w:rFonts w:ascii="Cambria" w:hAnsi="Cambria"/>
        </w:rPr>
        <w:t>Strony zobowiązują się do współdziałania pr</w:t>
      </w:r>
      <w:r w:rsidR="000C78CF" w:rsidRPr="00683BB4">
        <w:rPr>
          <w:rFonts w:ascii="Cambria" w:hAnsi="Cambria"/>
        </w:rPr>
        <w:t>zy wykonywan</w:t>
      </w:r>
      <w:r w:rsidR="007F2522">
        <w:rPr>
          <w:rFonts w:ascii="Cambria" w:hAnsi="Cambria"/>
        </w:rPr>
        <w:t xml:space="preserve">iu </w:t>
      </w:r>
      <w:r w:rsidR="000C78CF" w:rsidRPr="00683BB4">
        <w:rPr>
          <w:rFonts w:ascii="Cambria" w:hAnsi="Cambria"/>
        </w:rPr>
        <w:t>Umowy</w:t>
      </w:r>
      <w:r w:rsidR="007F2522">
        <w:rPr>
          <w:rFonts w:ascii="Cambria" w:hAnsi="Cambria"/>
        </w:rPr>
        <w:t xml:space="preserve"> w celu należytej realizacji zamówienia.</w:t>
      </w:r>
    </w:p>
    <w:p w14:paraId="51405135" w14:textId="52B0A3B3" w:rsidR="00D32919" w:rsidRPr="00683BB4" w:rsidRDefault="00D32919" w:rsidP="00683BB4">
      <w:pPr>
        <w:pStyle w:val="Akapitzlist"/>
        <w:numPr>
          <w:ilvl w:val="0"/>
          <w:numId w:val="2"/>
        </w:numPr>
        <w:spacing w:after="60" w:line="276" w:lineRule="auto"/>
        <w:ind w:left="567" w:hanging="567"/>
        <w:contextualSpacing w:val="0"/>
        <w:jc w:val="both"/>
        <w:rPr>
          <w:rFonts w:ascii="Cambria" w:hAnsi="Cambria"/>
        </w:rPr>
      </w:pPr>
      <w:r w:rsidRPr="00683BB4">
        <w:rPr>
          <w:rFonts w:ascii="Cambria" w:hAnsi="Cambria" w:cs="Arial"/>
          <w:lang w:eastAsia="pl-PL"/>
        </w:rPr>
        <w:t xml:space="preserve">Wykonawca zobowiązuje się do wykonywania Przedmiotu Umowy w taki sposób, </w:t>
      </w:r>
      <w:r w:rsidR="009B459C" w:rsidRPr="00683BB4">
        <w:rPr>
          <w:rFonts w:ascii="Cambria" w:hAnsi="Cambria" w:cs="Arial"/>
          <w:lang w:eastAsia="pl-PL"/>
        </w:rPr>
        <w:br/>
      </w:r>
      <w:r w:rsidRPr="00683BB4">
        <w:rPr>
          <w:rFonts w:ascii="Cambria" w:hAnsi="Cambria" w:cs="Arial"/>
          <w:lang w:eastAsia="pl-PL"/>
        </w:rPr>
        <w:t xml:space="preserve">aby uniknąć powstawania utrudnień, zagrożeń lub szkód na Terenie Budowy, </w:t>
      </w:r>
      <w:r w:rsidRPr="00683BB4">
        <w:rPr>
          <w:rFonts w:ascii="Cambria" w:hAnsi="Cambria" w:cs="Arial"/>
          <w:lang w:eastAsia="pl-PL"/>
        </w:rPr>
        <w:br/>
        <w:t>w otoczeniu Terenu Budowy</w:t>
      </w:r>
      <w:r w:rsidR="001514BB" w:rsidRPr="00683BB4">
        <w:rPr>
          <w:rFonts w:ascii="Cambria" w:hAnsi="Cambria" w:cs="Arial"/>
          <w:lang w:eastAsia="pl-PL"/>
        </w:rPr>
        <w:t>, w tym na terenie czynnego zakładu pracy</w:t>
      </w:r>
      <w:r w:rsidRPr="00683BB4">
        <w:rPr>
          <w:rFonts w:ascii="Cambria" w:hAnsi="Cambria" w:cs="Arial"/>
          <w:lang w:eastAsia="pl-PL"/>
        </w:rPr>
        <w:t xml:space="preserve"> oraz w kontaktach z innymi podmiotami znajdującymi się na Terenie Budowy i w jego otoczeniu.</w:t>
      </w:r>
    </w:p>
    <w:p w14:paraId="4C8FFCDE" w14:textId="6C2ACD26" w:rsidR="0026219F" w:rsidRPr="00683BB4" w:rsidRDefault="0026219F" w:rsidP="00683BB4">
      <w:pPr>
        <w:pStyle w:val="Akapitzlist"/>
        <w:numPr>
          <w:ilvl w:val="0"/>
          <w:numId w:val="2"/>
        </w:numPr>
        <w:spacing w:after="60" w:line="276" w:lineRule="auto"/>
        <w:ind w:left="567" w:hanging="567"/>
        <w:contextualSpacing w:val="0"/>
        <w:jc w:val="both"/>
        <w:rPr>
          <w:rFonts w:ascii="Cambria" w:hAnsi="Cambria"/>
        </w:rPr>
      </w:pPr>
      <w:r w:rsidRPr="00683BB4">
        <w:rPr>
          <w:rFonts w:ascii="Cambria" w:hAnsi="Cambria"/>
        </w:rPr>
        <w:t>Wykonawca zobowią</w:t>
      </w:r>
      <w:r w:rsidR="00D32919" w:rsidRPr="00683BB4">
        <w:rPr>
          <w:rFonts w:ascii="Cambria" w:hAnsi="Cambria"/>
        </w:rPr>
        <w:t>zuje się do wprowadzenia na Teren</w:t>
      </w:r>
      <w:r w:rsidRPr="00683BB4">
        <w:rPr>
          <w:rFonts w:ascii="Cambria" w:hAnsi="Cambria"/>
        </w:rPr>
        <w:t xml:space="preserve"> Budowy personelu, urządzeń, maszyn w liczbie dostosowanej do postępu budowy oraz do współpr</w:t>
      </w:r>
      <w:r w:rsidR="008D243C" w:rsidRPr="00683BB4">
        <w:rPr>
          <w:rFonts w:ascii="Cambria" w:hAnsi="Cambria"/>
        </w:rPr>
        <w:t>acy z innymi podwykonawcami i</w:t>
      </w:r>
      <w:r w:rsidRPr="00683BB4">
        <w:rPr>
          <w:rFonts w:ascii="Cambria" w:hAnsi="Cambria"/>
        </w:rPr>
        <w:t xml:space="preserve"> kierownictwem budowy. </w:t>
      </w:r>
    </w:p>
    <w:p w14:paraId="3AF5014F" w14:textId="5609D7B6" w:rsidR="00DD3C22" w:rsidRPr="007B30F5" w:rsidRDefault="0026219F" w:rsidP="00683BB4">
      <w:pPr>
        <w:pStyle w:val="Akapitzlist"/>
        <w:numPr>
          <w:ilvl w:val="0"/>
          <w:numId w:val="2"/>
        </w:numPr>
        <w:spacing w:after="60" w:line="276" w:lineRule="auto"/>
        <w:ind w:left="567" w:hanging="567"/>
        <w:contextualSpacing w:val="0"/>
        <w:jc w:val="both"/>
        <w:rPr>
          <w:rFonts w:ascii="Cambria" w:hAnsi="Cambria"/>
        </w:rPr>
      </w:pPr>
      <w:r w:rsidRPr="00683BB4">
        <w:rPr>
          <w:rFonts w:ascii="Cambria" w:hAnsi="Cambria"/>
        </w:rPr>
        <w:t>Strony zobowiązują się do niezwłocznego powiadamiania się wzajemnie</w:t>
      </w:r>
      <w:r w:rsidR="00D57B70">
        <w:rPr>
          <w:rFonts w:ascii="Cambria" w:hAnsi="Cambria"/>
        </w:rPr>
        <w:t>, w tym</w:t>
      </w:r>
      <w:r w:rsidRPr="00683BB4">
        <w:rPr>
          <w:rFonts w:ascii="Cambria" w:hAnsi="Cambria"/>
        </w:rPr>
        <w:t xml:space="preserve"> w formie pisemnej, o wszelkich okolicznościach, które mogą powodować przeszkody lub utrudnienia </w:t>
      </w:r>
      <w:r w:rsidR="008D243C" w:rsidRPr="00683BB4">
        <w:rPr>
          <w:rFonts w:ascii="Cambria" w:hAnsi="Cambria"/>
        </w:rPr>
        <w:br/>
      </w:r>
      <w:r w:rsidRPr="00683BB4">
        <w:rPr>
          <w:rFonts w:ascii="Cambria" w:hAnsi="Cambria"/>
        </w:rPr>
        <w:t>w realizacji Przedmiotu Umowy.</w:t>
      </w:r>
    </w:p>
    <w:p w14:paraId="40595B7F" w14:textId="3E6D6B0D" w:rsidR="000A276F" w:rsidRPr="00683BB4" w:rsidRDefault="000A276F" w:rsidP="00683BB4">
      <w:pPr>
        <w:spacing w:after="240" w:line="276" w:lineRule="auto"/>
        <w:jc w:val="center"/>
        <w:rPr>
          <w:rFonts w:ascii="Cambria" w:hAnsi="Cambria"/>
          <w:b/>
        </w:rPr>
      </w:pPr>
      <w:r w:rsidRPr="00683BB4">
        <w:rPr>
          <w:rFonts w:ascii="Cambria" w:hAnsi="Cambria"/>
          <w:b/>
        </w:rPr>
        <w:t xml:space="preserve">§ 3 </w:t>
      </w:r>
      <w:r w:rsidR="00D32919" w:rsidRPr="00683BB4">
        <w:rPr>
          <w:rFonts w:ascii="Cambria" w:hAnsi="Cambria"/>
          <w:b/>
          <w:smallCaps/>
        </w:rPr>
        <w:t>Teren</w:t>
      </w:r>
      <w:r w:rsidR="000E1E93" w:rsidRPr="00683BB4">
        <w:rPr>
          <w:rFonts w:ascii="Cambria" w:hAnsi="Cambria"/>
          <w:b/>
          <w:smallCaps/>
        </w:rPr>
        <w:t xml:space="preserve"> budowy</w:t>
      </w:r>
    </w:p>
    <w:p w14:paraId="2533A8FB" w14:textId="77777777" w:rsidR="00E84071" w:rsidRDefault="000A276F" w:rsidP="00E84071">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rPr>
        <w:t>Zamawiający przekaże</w:t>
      </w:r>
      <w:r w:rsidR="00D57B70">
        <w:rPr>
          <w:rFonts w:ascii="Cambria" w:hAnsi="Cambria"/>
        </w:rPr>
        <w:t xml:space="preserve"> protokolarnie</w:t>
      </w:r>
      <w:r w:rsidRPr="00683BB4">
        <w:rPr>
          <w:rFonts w:ascii="Cambria" w:hAnsi="Cambria"/>
        </w:rPr>
        <w:t xml:space="preserve"> Wykonawcy teren, na którym będą realizowane roboty stanowiące Przedmiot Umo</w:t>
      </w:r>
      <w:r w:rsidR="00432C5B" w:rsidRPr="00683BB4">
        <w:rPr>
          <w:rFonts w:ascii="Cambria" w:hAnsi="Cambria"/>
        </w:rPr>
        <w:t>wy („Teren</w:t>
      </w:r>
      <w:r w:rsidR="00AE21A4" w:rsidRPr="00683BB4">
        <w:rPr>
          <w:rFonts w:ascii="Cambria" w:hAnsi="Cambria"/>
        </w:rPr>
        <w:t xml:space="preserve"> Budowy”)</w:t>
      </w:r>
      <w:r w:rsidR="00D57B70">
        <w:rPr>
          <w:rFonts w:ascii="Cambria" w:hAnsi="Cambria"/>
        </w:rPr>
        <w:t>, przy udziale Inspektora Nadzoru Inwestorskiego i przedstawiciela Zamawiającego,</w:t>
      </w:r>
      <w:r w:rsidR="00AE21A4" w:rsidRPr="00683BB4">
        <w:rPr>
          <w:rFonts w:ascii="Cambria" w:hAnsi="Cambria"/>
        </w:rPr>
        <w:t xml:space="preserve"> w terminie </w:t>
      </w:r>
      <w:r w:rsidR="002C1A0A" w:rsidRPr="00683BB4">
        <w:rPr>
          <w:rFonts w:ascii="Cambria" w:hAnsi="Cambria"/>
        </w:rPr>
        <w:t xml:space="preserve">do </w:t>
      </w:r>
      <w:r w:rsidR="00432C5B" w:rsidRPr="00683BB4">
        <w:rPr>
          <w:rFonts w:ascii="Cambria" w:hAnsi="Cambria"/>
        </w:rPr>
        <w:t>3</w:t>
      </w:r>
      <w:r w:rsidRPr="00683BB4">
        <w:rPr>
          <w:rFonts w:ascii="Cambria" w:hAnsi="Cambria"/>
        </w:rPr>
        <w:t xml:space="preserve"> dni </w:t>
      </w:r>
      <w:r w:rsidR="00432C5B" w:rsidRPr="00683BB4">
        <w:rPr>
          <w:rFonts w:ascii="Cambria" w:hAnsi="Cambria"/>
        </w:rPr>
        <w:t xml:space="preserve">roboczych </w:t>
      </w:r>
      <w:r w:rsidRPr="00683BB4">
        <w:rPr>
          <w:rFonts w:ascii="Cambria" w:hAnsi="Cambria"/>
        </w:rPr>
        <w:t xml:space="preserve">od dnia zawarcia Umowy. </w:t>
      </w:r>
    </w:p>
    <w:p w14:paraId="6207B75C" w14:textId="6A327861" w:rsidR="00E84071" w:rsidRPr="00E84071" w:rsidRDefault="00E84071" w:rsidP="00E84071">
      <w:pPr>
        <w:pStyle w:val="Akapitzlist"/>
        <w:numPr>
          <w:ilvl w:val="0"/>
          <w:numId w:val="3"/>
        </w:numPr>
        <w:spacing w:after="40" w:line="276" w:lineRule="auto"/>
        <w:ind w:left="567" w:hanging="567"/>
        <w:contextualSpacing w:val="0"/>
        <w:jc w:val="both"/>
        <w:rPr>
          <w:rFonts w:ascii="Cambria" w:hAnsi="Cambria"/>
        </w:rPr>
      </w:pPr>
      <w:r w:rsidRPr="00E84071">
        <w:rPr>
          <w:rFonts w:ascii="Cambria" w:hAnsi="Cambria" w:cs="Arial"/>
        </w:rPr>
        <w:t>Z d</w:t>
      </w:r>
      <w:r w:rsidR="00932B09">
        <w:rPr>
          <w:rFonts w:ascii="Cambria" w:hAnsi="Cambria" w:cs="Arial"/>
        </w:rPr>
        <w:t>niem przejęcia przez Wykonawcę Terenu B</w:t>
      </w:r>
      <w:r w:rsidRPr="00E84071">
        <w:rPr>
          <w:rFonts w:ascii="Cambria" w:hAnsi="Cambria" w:cs="Arial"/>
        </w:rPr>
        <w:t xml:space="preserve">udowy na Wykonawcę przechodzą wszelkie obowiązki związane z prawidłowym zagospodarowaniem, oznakowaniem </w:t>
      </w:r>
      <w:r>
        <w:rPr>
          <w:rFonts w:ascii="Cambria" w:hAnsi="Cambria" w:cs="Arial"/>
        </w:rPr>
        <w:br/>
      </w:r>
      <w:r w:rsidR="00932B09">
        <w:rPr>
          <w:rFonts w:ascii="Cambria" w:hAnsi="Cambria" w:cs="Arial"/>
        </w:rPr>
        <w:t>i zabezpieczeniem Terenu B</w:t>
      </w:r>
      <w:r w:rsidRPr="00E84071">
        <w:rPr>
          <w:rFonts w:ascii="Cambria" w:hAnsi="Cambria" w:cs="Arial"/>
        </w:rPr>
        <w:t>udowy.</w:t>
      </w:r>
    </w:p>
    <w:p w14:paraId="2E192EAF" w14:textId="65E9A7BA" w:rsidR="006768A5" w:rsidRPr="00683BB4" w:rsidRDefault="000A276F"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rPr>
        <w:t>Wykonawca ponosi wyłączną odpowiedzialność za wszelkie szko</w:t>
      </w:r>
      <w:r w:rsidR="00F47508" w:rsidRPr="00683BB4">
        <w:rPr>
          <w:rFonts w:ascii="Cambria" w:hAnsi="Cambria"/>
        </w:rPr>
        <w:t xml:space="preserve">dy powstałe na Terenie </w:t>
      </w:r>
      <w:r w:rsidRPr="00683BB4">
        <w:rPr>
          <w:rFonts w:ascii="Cambria" w:hAnsi="Cambria"/>
        </w:rPr>
        <w:t>Budowy od momentu jego</w:t>
      </w:r>
      <w:r w:rsidR="00F47508" w:rsidRPr="00683BB4">
        <w:rPr>
          <w:rFonts w:ascii="Cambria" w:hAnsi="Cambria"/>
        </w:rPr>
        <w:t xml:space="preserve"> przekazania do momentu zwrotu, który może nastąpić </w:t>
      </w:r>
      <w:r w:rsidR="00F47508" w:rsidRPr="00683BB4">
        <w:rPr>
          <w:rFonts w:ascii="Cambria" w:hAnsi="Cambria"/>
        </w:rPr>
        <w:br/>
        <w:t xml:space="preserve">po </w:t>
      </w:r>
      <w:r w:rsidR="00F47508" w:rsidRPr="00683BB4">
        <w:rPr>
          <w:rFonts w:ascii="Cambria" w:hAnsi="Cambria" w:cs="Arial"/>
          <w:lang w:eastAsia="pl-PL"/>
        </w:rPr>
        <w:t>podpisaniu</w:t>
      </w:r>
      <w:r w:rsidR="006768A5" w:rsidRPr="00683BB4">
        <w:rPr>
          <w:rFonts w:ascii="Cambria" w:hAnsi="Cambria" w:cs="Arial"/>
          <w:lang w:eastAsia="pl-PL"/>
        </w:rPr>
        <w:t xml:space="preserve"> przez Strony protokołu odbioru końcowego Przedmiotu Umowy </w:t>
      </w:r>
      <w:bookmarkStart w:id="0" w:name="_Hlk201326401"/>
      <w:r w:rsidR="00E84071">
        <w:rPr>
          <w:rFonts w:ascii="Cambria" w:hAnsi="Cambria" w:cs="Arial"/>
          <w:lang w:eastAsia="pl-PL"/>
        </w:rPr>
        <w:t>bez uwag.</w:t>
      </w:r>
    </w:p>
    <w:p w14:paraId="126FC792" w14:textId="3F981B54" w:rsidR="006768A5" w:rsidRPr="00E84071" w:rsidRDefault="006768A5" w:rsidP="00E84071">
      <w:pPr>
        <w:pStyle w:val="Akapitzlist"/>
        <w:numPr>
          <w:ilvl w:val="0"/>
          <w:numId w:val="3"/>
        </w:numPr>
        <w:spacing w:after="40" w:line="276" w:lineRule="auto"/>
        <w:ind w:left="567" w:hanging="567"/>
        <w:contextualSpacing w:val="0"/>
        <w:jc w:val="both"/>
        <w:rPr>
          <w:rFonts w:ascii="Cambria" w:hAnsi="Cambria"/>
        </w:rPr>
      </w:pPr>
      <w:r w:rsidRPr="00E84071">
        <w:rPr>
          <w:rFonts w:ascii="Cambria" w:hAnsi="Cambria" w:cs="Arial"/>
          <w:lang w:eastAsia="pl-PL"/>
        </w:rPr>
        <w:lastRenderedPageBreak/>
        <w:t>Wykonawca, od momentu</w:t>
      </w:r>
      <w:r w:rsidR="009B459C" w:rsidRPr="00E84071">
        <w:rPr>
          <w:rFonts w:ascii="Cambria" w:hAnsi="Cambria" w:cs="Arial"/>
          <w:lang w:eastAsia="pl-PL"/>
        </w:rPr>
        <w:t xml:space="preserve"> przekazania mu Terenu Budowy, </w:t>
      </w:r>
      <w:r w:rsidRPr="00E84071">
        <w:rPr>
          <w:rFonts w:ascii="Cambria" w:hAnsi="Cambria" w:cs="Arial"/>
          <w:lang w:eastAsia="pl-PL"/>
        </w:rPr>
        <w:t>uzyskuje status wytwórcy odpadów</w:t>
      </w:r>
      <w:r w:rsidR="00F47508" w:rsidRPr="00E84071">
        <w:rPr>
          <w:rFonts w:ascii="Cambria" w:hAnsi="Cambria" w:cs="Arial"/>
          <w:lang w:eastAsia="pl-PL"/>
        </w:rPr>
        <w:t xml:space="preserve">, w rozumieniu </w:t>
      </w:r>
      <w:r w:rsidR="007D4EDA" w:rsidRPr="00E84071">
        <w:rPr>
          <w:rFonts w:ascii="Cambria" w:hAnsi="Cambria" w:cs="Arial"/>
          <w:lang w:eastAsia="pl-PL"/>
        </w:rPr>
        <w:t xml:space="preserve">art. </w:t>
      </w:r>
      <w:r w:rsidR="002774A6" w:rsidRPr="00E84071">
        <w:rPr>
          <w:rFonts w:ascii="Cambria" w:hAnsi="Cambria" w:cs="Arial"/>
          <w:lang w:eastAsia="pl-PL"/>
        </w:rPr>
        <w:t>3 ust. 1</w:t>
      </w:r>
      <w:r w:rsidR="007D4EDA" w:rsidRPr="00E84071">
        <w:rPr>
          <w:rFonts w:ascii="Cambria" w:hAnsi="Cambria" w:cs="Arial"/>
          <w:lang w:eastAsia="pl-PL"/>
        </w:rPr>
        <w:t xml:space="preserve"> pkt 32 ustawy z dnia 14 grudnia 2012 r. odpadach </w:t>
      </w:r>
      <w:r w:rsidR="002774A6" w:rsidRPr="00E84071">
        <w:rPr>
          <w:rFonts w:ascii="Cambria" w:hAnsi="Cambria" w:cs="Arial"/>
          <w:lang w:eastAsia="pl-PL"/>
        </w:rPr>
        <w:br/>
      </w:r>
      <w:r w:rsidR="007D4EDA" w:rsidRPr="00E84071">
        <w:rPr>
          <w:rFonts w:ascii="Cambria" w:hAnsi="Cambria" w:cs="Arial"/>
          <w:lang w:eastAsia="pl-PL"/>
        </w:rPr>
        <w:t xml:space="preserve">(j.t. Dz. U. z 2023 r., poz. 1587 z </w:t>
      </w:r>
      <w:proofErr w:type="spellStart"/>
      <w:r w:rsidR="007D4EDA" w:rsidRPr="00E84071">
        <w:rPr>
          <w:rFonts w:ascii="Cambria" w:hAnsi="Cambria" w:cs="Arial"/>
          <w:lang w:eastAsia="pl-PL"/>
        </w:rPr>
        <w:t>późn</w:t>
      </w:r>
      <w:proofErr w:type="spellEnd"/>
      <w:r w:rsidR="007D4EDA" w:rsidRPr="00E84071">
        <w:rPr>
          <w:rFonts w:ascii="Cambria" w:hAnsi="Cambria" w:cs="Arial"/>
          <w:lang w:eastAsia="pl-PL"/>
        </w:rPr>
        <w:t xml:space="preserve">. zm.), </w:t>
      </w:r>
      <w:r w:rsidRPr="00E84071">
        <w:rPr>
          <w:rFonts w:ascii="Cambria" w:hAnsi="Cambria" w:cs="Arial"/>
          <w:lang w:eastAsia="pl-PL"/>
        </w:rPr>
        <w:t>powstałych na Terenie Budowy.</w:t>
      </w:r>
    </w:p>
    <w:p w14:paraId="49DEF76A" w14:textId="66A28388"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Wykonawca obowiązany jest zagospodarowywać powstałe w trakcie realizacji Przedmiotu Umo</w:t>
      </w:r>
      <w:r w:rsidR="009B459C" w:rsidRPr="00683BB4">
        <w:rPr>
          <w:rFonts w:ascii="Cambria" w:hAnsi="Cambria" w:cs="Arial"/>
          <w:lang w:eastAsia="pl-PL"/>
        </w:rPr>
        <w:t>wy odpady zgodnie z przepisami ustawy o odpadach</w:t>
      </w:r>
      <w:r w:rsidRPr="00683BB4">
        <w:rPr>
          <w:rFonts w:ascii="Cambria" w:hAnsi="Cambria" w:cs="Arial"/>
          <w:lang w:eastAsia="pl-PL"/>
        </w:rPr>
        <w:t>. Wykonawca podejmie wszelkie niezbędne działania, aby chronić środowisko oraz zapobiegać szkodom i ograniczać ich skutki i uciążliwości dla ludzi i mienia, a także szkodom w środowisku naturalnym, wynikającym z zanieczyszczeń, hałasu i innych skutków prowadzonych przez Niego działań.</w:t>
      </w:r>
      <w:bookmarkEnd w:id="0"/>
    </w:p>
    <w:p w14:paraId="2B00B083" w14:textId="039CDD90"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 xml:space="preserve">Wykonawca urządzi i zabezpieczy zaplecze budowy i Teren Budowy zgodnie </w:t>
      </w:r>
      <w:r w:rsidR="009B459C" w:rsidRPr="00683BB4">
        <w:rPr>
          <w:rFonts w:ascii="Cambria" w:hAnsi="Cambria" w:cs="Arial"/>
          <w:lang w:eastAsia="pl-PL"/>
        </w:rPr>
        <w:br/>
      </w:r>
      <w:r w:rsidRPr="00683BB4">
        <w:rPr>
          <w:rFonts w:ascii="Cambria" w:hAnsi="Cambria" w:cs="Arial"/>
          <w:lang w:eastAsia="pl-PL"/>
        </w:rPr>
        <w:t>z obowiązującymi w tym zakresie przepisami prawa.</w:t>
      </w:r>
    </w:p>
    <w:p w14:paraId="5346AE31" w14:textId="53B46291"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 xml:space="preserve">Jeżeli będzie to niezbędne dla zaopatrzenia Terenu Budowy w media Zamawiający udzieli Wykonawcy niezbędnych zgód. Jeżeli Wykonawca będzie korzystał z mediów Zamawiającego, to Zamawiający wskaże Wykonawcy punkty dostępu do mediów. </w:t>
      </w:r>
      <w:r w:rsidR="002774A6" w:rsidRPr="00683BB4">
        <w:rPr>
          <w:rFonts w:ascii="Cambria" w:hAnsi="Cambria" w:cs="Arial"/>
          <w:lang w:eastAsia="pl-PL"/>
        </w:rPr>
        <w:br/>
      </w:r>
      <w:r w:rsidRPr="00683BB4">
        <w:rPr>
          <w:rFonts w:ascii="Cambria" w:hAnsi="Cambria" w:cs="Arial"/>
          <w:lang w:eastAsia="pl-PL"/>
        </w:rPr>
        <w:t>W przypadku obciążania przez dostawców mediów Zamawiającego kosztami związanymi w zaopatrzenie Terenu  Budowy  w  media, zostaną one refakturowane na Wykonawcę.</w:t>
      </w:r>
    </w:p>
    <w:p w14:paraId="7EF42C52" w14:textId="4A363BED"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 xml:space="preserve">W przypadku znalezienia na Terenie Budowy przedmiotów o wartości zabytkowej, naukowej, artystycznej lub innych przedmiotów o istotnej wartości, Wykonawca zobowiązuje się do niezwłocznego powiadomienia o tym Zamawiającego oraz postępowania  zgodnie z przepisami prawa, w tym w szczególności zgodnie </w:t>
      </w:r>
      <w:r w:rsidRPr="00683BB4">
        <w:rPr>
          <w:rFonts w:ascii="Cambria" w:hAnsi="Cambria" w:cs="Arial"/>
          <w:lang w:eastAsia="pl-PL"/>
        </w:rPr>
        <w:br/>
        <w:t xml:space="preserve">z przepisami ustawy z dnia 23 lipca 2003 r. o ochronie zabytków i opiece nad zabytkami </w:t>
      </w:r>
      <w:r w:rsidR="002774A6" w:rsidRPr="00683BB4">
        <w:rPr>
          <w:rFonts w:ascii="Cambria" w:hAnsi="Cambria" w:cs="Arial"/>
          <w:lang w:eastAsia="pl-PL"/>
        </w:rPr>
        <w:br/>
      </w:r>
      <w:r w:rsidRPr="00683BB4">
        <w:rPr>
          <w:rFonts w:ascii="Cambria" w:hAnsi="Cambria" w:cs="Arial"/>
          <w:lang w:eastAsia="pl-PL"/>
        </w:rPr>
        <w:t xml:space="preserve">(j.t. Dz. U. z 2024 r., poz. 1292 z </w:t>
      </w:r>
      <w:proofErr w:type="spellStart"/>
      <w:r w:rsidRPr="00683BB4">
        <w:rPr>
          <w:rFonts w:ascii="Cambria" w:hAnsi="Cambria" w:cs="Arial"/>
          <w:lang w:eastAsia="pl-PL"/>
        </w:rPr>
        <w:t>późn</w:t>
      </w:r>
      <w:proofErr w:type="spellEnd"/>
      <w:r w:rsidRPr="00683BB4">
        <w:rPr>
          <w:rFonts w:ascii="Cambria" w:hAnsi="Cambria" w:cs="Arial"/>
          <w:lang w:eastAsia="pl-PL"/>
        </w:rPr>
        <w:t>. zm.)</w:t>
      </w:r>
    </w:p>
    <w:p w14:paraId="2FFD3672" w14:textId="0C233AD4"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 xml:space="preserve">Wykonawca będzie odpowiedzialny za wszelkie uszkodzenia m.in.: dróg, rowów odwadniających, wodociągów, kanalizacji i gazociągów, ciepłociągów, słupów </w:t>
      </w:r>
      <w:r w:rsidRPr="00683BB4">
        <w:rPr>
          <w:rFonts w:ascii="Cambria" w:hAnsi="Cambria" w:cs="Arial"/>
          <w:lang w:eastAsia="pl-PL"/>
        </w:rPr>
        <w:br/>
        <w:t xml:space="preserve">i linii energetycznych, teletechnicznych, kabli, punktów osnowy geodezyjnej, </w:t>
      </w:r>
      <w:r w:rsidRPr="00683BB4">
        <w:rPr>
          <w:rFonts w:ascii="Cambria" w:hAnsi="Cambria" w:cs="Arial"/>
          <w:lang w:eastAsia="pl-PL"/>
        </w:rPr>
        <w:br/>
        <w:t>instalacji jakiegokolwiek rodzaju itp., podczas wykonywania Przedmiotu Umowy. Wykonawca niezwłocznie naprawi wszelkie powstałe uszkodzenia na własny koszt.</w:t>
      </w:r>
    </w:p>
    <w:p w14:paraId="623F652B" w14:textId="3B0F4EE5" w:rsidR="006768A5" w:rsidRPr="00683BB4" w:rsidRDefault="006768A5"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cs="Arial"/>
          <w:lang w:eastAsia="pl-PL"/>
        </w:rPr>
        <w:t xml:space="preserve">Jeżeli  okaże  się  to  niezbędne  do  realizacji  Przedmiotu  Umowy,  to  Wykonawca  </w:t>
      </w:r>
      <w:r w:rsidR="00FC684D" w:rsidRPr="00683BB4">
        <w:rPr>
          <w:rFonts w:ascii="Cambria" w:hAnsi="Cambria" w:cs="Arial"/>
          <w:lang w:eastAsia="pl-PL"/>
        </w:rPr>
        <w:br/>
      </w:r>
      <w:r w:rsidRPr="00683BB4">
        <w:rPr>
          <w:rFonts w:ascii="Cambria" w:hAnsi="Cambria" w:cs="Arial"/>
          <w:lang w:eastAsia="pl-PL"/>
        </w:rPr>
        <w:t xml:space="preserve">w ramach Wynagrodzenia  będzie zobowiązany uzyskać wszelkie konieczne zgody    </w:t>
      </w:r>
      <w:r w:rsidR="00FC684D" w:rsidRPr="00683BB4">
        <w:rPr>
          <w:rFonts w:ascii="Cambria" w:hAnsi="Cambria" w:cs="Arial"/>
          <w:lang w:eastAsia="pl-PL"/>
        </w:rPr>
        <w:br/>
      </w:r>
      <w:r w:rsidRPr="00683BB4">
        <w:rPr>
          <w:rFonts w:ascii="Cambria" w:hAnsi="Cambria" w:cs="Arial"/>
          <w:lang w:eastAsia="pl-PL"/>
        </w:rPr>
        <w:t>i zezwolenia zarządców dróg, organów administracji publicznej, przedsiębiorstw sieciowych i posiadaczy nieruchomości, wymagane do niezbędnego zdemontowania istniejących instalacji lub sieci, zamontowania instalacji tymczasowych, usunięcia instalacji tymczasowych i ponownego zamontowania istniejących instalacji lub sieci.</w:t>
      </w:r>
    </w:p>
    <w:p w14:paraId="5685FA52" w14:textId="2C93E27E" w:rsidR="000A276F" w:rsidRPr="00683BB4" w:rsidRDefault="000A276F" w:rsidP="00683BB4">
      <w:pPr>
        <w:pStyle w:val="Akapitzlist"/>
        <w:numPr>
          <w:ilvl w:val="0"/>
          <w:numId w:val="3"/>
        </w:numPr>
        <w:spacing w:after="40" w:line="276" w:lineRule="auto"/>
        <w:ind w:left="567" w:hanging="567"/>
        <w:contextualSpacing w:val="0"/>
        <w:jc w:val="both"/>
        <w:rPr>
          <w:rFonts w:ascii="Cambria" w:hAnsi="Cambria"/>
        </w:rPr>
      </w:pPr>
      <w:r w:rsidRPr="00683BB4">
        <w:rPr>
          <w:rFonts w:ascii="Cambria" w:hAnsi="Cambria"/>
        </w:rPr>
        <w:t xml:space="preserve">Wykonawca poniesie wszelkie koszty i obciążenia za specjalne i czasowe prawa </w:t>
      </w:r>
      <w:r w:rsidR="0068588A" w:rsidRPr="00683BB4">
        <w:rPr>
          <w:rFonts w:ascii="Cambria" w:hAnsi="Cambria"/>
        </w:rPr>
        <w:t>przechodu i przejazdu, jakie okażą się niezbędne dla realizacji Przedmiotu Umowy.</w:t>
      </w:r>
      <w:r w:rsidRPr="00683BB4">
        <w:rPr>
          <w:rFonts w:ascii="Cambria" w:hAnsi="Cambria"/>
        </w:rPr>
        <w:t xml:space="preserve"> Wykonawca uzyska także na własny koszt i ryzyko wszelkie dodatkowe obiekty</w:t>
      </w:r>
      <w:r w:rsidR="0068588A" w:rsidRPr="00683BB4">
        <w:rPr>
          <w:rFonts w:ascii="Cambria" w:hAnsi="Cambria"/>
        </w:rPr>
        <w:t xml:space="preserve"> lub tereny zaplecza poza Terenem Budowy, jakie okażą się niezbędne dla realizacji</w:t>
      </w:r>
      <w:r w:rsidRPr="00683BB4">
        <w:rPr>
          <w:rFonts w:ascii="Cambria" w:hAnsi="Cambria"/>
        </w:rPr>
        <w:t xml:space="preserve"> Przedmiotu Umowy. </w:t>
      </w:r>
    </w:p>
    <w:p w14:paraId="6CE10057" w14:textId="091AD573" w:rsidR="00AB2B83" w:rsidRPr="00683BB4" w:rsidRDefault="00AB2B83" w:rsidP="00683BB4">
      <w:pPr>
        <w:pStyle w:val="Nagwek1"/>
        <w:spacing w:after="240"/>
        <w:ind w:left="851" w:hanging="851"/>
        <w:jc w:val="center"/>
        <w:rPr>
          <w:rFonts w:ascii="Cambria" w:hAnsi="Cambria" w:cs="Calibri Light"/>
          <w:b/>
          <w:bCs/>
          <w:smallCaps/>
          <w:color w:val="auto"/>
          <w:sz w:val="22"/>
          <w:szCs w:val="22"/>
          <w:shd w:val="clear" w:color="auto" w:fill="FFFFFF"/>
        </w:rPr>
      </w:pPr>
      <w:r w:rsidRPr="00683BB4">
        <w:rPr>
          <w:rFonts w:ascii="Cambria" w:hAnsi="Cambria" w:cs="Calibri Light"/>
          <w:b/>
          <w:bCs/>
          <w:color w:val="auto"/>
          <w:sz w:val="22"/>
          <w:szCs w:val="22"/>
        </w:rPr>
        <w:t xml:space="preserve">§ </w:t>
      </w:r>
      <w:r w:rsidR="002F3BCF" w:rsidRPr="00683BB4">
        <w:rPr>
          <w:rFonts w:ascii="Cambria" w:hAnsi="Cambria" w:cs="Calibri Light"/>
          <w:b/>
          <w:bCs/>
          <w:color w:val="auto"/>
          <w:sz w:val="22"/>
          <w:szCs w:val="22"/>
        </w:rPr>
        <w:t>4</w:t>
      </w:r>
      <w:r w:rsidRPr="00683BB4">
        <w:rPr>
          <w:rFonts w:ascii="Cambria" w:hAnsi="Cambria" w:cs="Calibri Light"/>
          <w:b/>
          <w:bCs/>
          <w:smallCaps/>
          <w:color w:val="auto"/>
          <w:sz w:val="22"/>
          <w:szCs w:val="22"/>
          <w:shd w:val="clear" w:color="auto" w:fill="FFFFFF"/>
        </w:rPr>
        <w:t xml:space="preserve"> Terminy</w:t>
      </w:r>
    </w:p>
    <w:p w14:paraId="074C57A5" w14:textId="45E18ED3" w:rsidR="00F20F61" w:rsidRPr="00587053" w:rsidRDefault="00F547EE" w:rsidP="00F20F61">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sidRPr="00587053">
        <w:rPr>
          <w:rFonts w:ascii="Cambria" w:hAnsi="Cambria" w:cs="Calibri Light"/>
          <w:bCs/>
          <w:color w:val="auto"/>
          <w:shd w:val="clear" w:color="auto" w:fill="FFFFFF"/>
        </w:rPr>
        <w:t xml:space="preserve">Wykonawca zobowiązany jest wykonać Przedmiot Umowy </w:t>
      </w:r>
      <w:r w:rsidRPr="00587053">
        <w:rPr>
          <w:rFonts w:ascii="Cambria" w:hAnsi="Cambria" w:cs="Calibri Light"/>
          <w:b/>
          <w:bCs/>
          <w:color w:val="auto"/>
          <w:shd w:val="clear" w:color="auto" w:fill="FFFFFF"/>
        </w:rPr>
        <w:t xml:space="preserve">w </w:t>
      </w:r>
      <w:r w:rsidR="00FB55E5" w:rsidRPr="00587053">
        <w:rPr>
          <w:rFonts w:ascii="Cambria" w:hAnsi="Cambria" w:cs="Calibri Light"/>
          <w:b/>
          <w:bCs/>
          <w:color w:val="auto"/>
          <w:shd w:val="clear" w:color="auto" w:fill="FFFFFF"/>
        </w:rPr>
        <w:t xml:space="preserve">terminie </w:t>
      </w:r>
      <w:r w:rsidR="00F20F61" w:rsidRPr="00587053">
        <w:rPr>
          <w:rFonts w:ascii="Cambria" w:hAnsi="Cambria" w:cs="Calibri Light"/>
          <w:b/>
          <w:bCs/>
          <w:color w:val="auto"/>
          <w:shd w:val="clear" w:color="auto" w:fill="FFFFFF"/>
        </w:rPr>
        <w:t xml:space="preserve">8 </w:t>
      </w:r>
      <w:r w:rsidR="00744FE3" w:rsidRPr="00587053">
        <w:rPr>
          <w:rFonts w:ascii="Cambria" w:hAnsi="Cambria" w:cs="Calibri Light"/>
          <w:b/>
          <w:bCs/>
          <w:color w:val="auto"/>
          <w:shd w:val="clear" w:color="auto" w:fill="FFFFFF"/>
        </w:rPr>
        <w:t>miesięcy od dnia zawarcia</w:t>
      </w:r>
      <w:r w:rsidR="00DD3C22" w:rsidRPr="00587053">
        <w:rPr>
          <w:rFonts w:ascii="Cambria" w:hAnsi="Cambria" w:cs="Calibri Light"/>
          <w:b/>
          <w:bCs/>
          <w:color w:val="auto"/>
          <w:shd w:val="clear" w:color="auto" w:fill="FFFFFF"/>
        </w:rPr>
        <w:t xml:space="preserve"> </w:t>
      </w:r>
      <w:r w:rsidR="009F2C4A" w:rsidRPr="00587053">
        <w:rPr>
          <w:rFonts w:ascii="Cambria" w:hAnsi="Cambria" w:cs="Calibri Light"/>
          <w:b/>
          <w:bCs/>
          <w:color w:val="auto"/>
          <w:shd w:val="clear" w:color="auto" w:fill="FFFFFF"/>
        </w:rPr>
        <w:t>Umowy</w:t>
      </w:r>
      <w:r w:rsidR="003940F4" w:rsidRPr="00587053">
        <w:rPr>
          <w:rFonts w:ascii="Cambria" w:hAnsi="Cambria" w:cs="Calibri Light"/>
          <w:b/>
          <w:bCs/>
          <w:color w:val="auto"/>
          <w:shd w:val="clear" w:color="auto" w:fill="FFFFFF"/>
        </w:rPr>
        <w:t xml:space="preserve"> („Termin Wykonania”)</w:t>
      </w:r>
      <w:r w:rsidRPr="00587053">
        <w:rPr>
          <w:rFonts w:ascii="Cambria" w:hAnsi="Cambria" w:cs="Calibri Light"/>
          <w:b/>
          <w:bCs/>
          <w:color w:val="auto"/>
          <w:shd w:val="clear" w:color="auto" w:fill="FFFFFF"/>
        </w:rPr>
        <w:t>,</w:t>
      </w:r>
      <w:r w:rsidRPr="00587053">
        <w:rPr>
          <w:rFonts w:ascii="Cambria" w:hAnsi="Cambria" w:cs="Calibri Light"/>
          <w:bCs/>
          <w:color w:val="auto"/>
          <w:shd w:val="clear" w:color="auto" w:fill="FFFFFF"/>
        </w:rPr>
        <w:t xml:space="preserve"> zgodnie z przedstawionym przez Wykonawcę har</w:t>
      </w:r>
      <w:r w:rsidR="00B64748" w:rsidRPr="00587053">
        <w:rPr>
          <w:rFonts w:ascii="Cambria" w:hAnsi="Cambria" w:cs="Calibri Light"/>
          <w:bCs/>
          <w:color w:val="auto"/>
          <w:shd w:val="clear" w:color="auto" w:fill="FFFFFF"/>
        </w:rPr>
        <w:t>monogramem rzeczowo- finansowym</w:t>
      </w:r>
      <w:r w:rsidR="00744FE3" w:rsidRPr="00587053">
        <w:rPr>
          <w:rFonts w:ascii="Cambria" w:hAnsi="Cambria" w:cs="Calibri Light"/>
          <w:bCs/>
          <w:color w:val="auto"/>
          <w:shd w:val="clear" w:color="auto" w:fill="FFFFFF"/>
        </w:rPr>
        <w:t xml:space="preserve"> („Harmonogram”)</w:t>
      </w:r>
      <w:r w:rsidR="00F20F61" w:rsidRPr="00587053">
        <w:rPr>
          <w:rFonts w:ascii="Cambria" w:hAnsi="Cambria" w:cs="Calibri Light"/>
          <w:bCs/>
          <w:color w:val="auto"/>
          <w:shd w:val="clear" w:color="auto" w:fill="FFFFFF"/>
        </w:rPr>
        <w:t xml:space="preserve">, </w:t>
      </w:r>
      <w:r w:rsidR="00F20F61" w:rsidRPr="00587053">
        <w:rPr>
          <w:rFonts w:ascii="Cambria" w:hAnsi="Cambria"/>
        </w:rPr>
        <w:t>przy</w:t>
      </w:r>
      <w:r w:rsidR="00F20F61" w:rsidRPr="00587053">
        <w:rPr>
          <w:rFonts w:ascii="Cambria" w:hAnsi="Cambria"/>
          <w:spacing w:val="-3"/>
        </w:rPr>
        <w:t xml:space="preserve"> </w:t>
      </w:r>
      <w:r w:rsidR="00F20F61" w:rsidRPr="00587053">
        <w:rPr>
          <w:rFonts w:ascii="Cambria" w:hAnsi="Cambria"/>
        </w:rPr>
        <w:t>czym</w:t>
      </w:r>
      <w:r w:rsidR="00F20F61" w:rsidRPr="00587053">
        <w:rPr>
          <w:rFonts w:ascii="Cambria" w:hAnsi="Cambria"/>
          <w:spacing w:val="-4"/>
        </w:rPr>
        <w:t xml:space="preserve"> </w:t>
      </w:r>
      <w:r w:rsidR="00F20F61" w:rsidRPr="00587053">
        <w:rPr>
          <w:rFonts w:ascii="Cambria" w:hAnsi="Cambria"/>
        </w:rPr>
        <w:t>do końca 2025 r.</w:t>
      </w:r>
      <w:r w:rsidR="00F20F61" w:rsidRPr="00587053">
        <w:rPr>
          <w:rFonts w:ascii="Cambria" w:hAnsi="Cambria"/>
          <w:spacing w:val="-1"/>
        </w:rPr>
        <w:t xml:space="preserve"> Wykonawca </w:t>
      </w:r>
      <w:r w:rsidR="00F20F61" w:rsidRPr="00587053">
        <w:rPr>
          <w:rFonts w:ascii="Cambria" w:hAnsi="Cambria"/>
        </w:rPr>
        <w:t>zobowiązany</w:t>
      </w:r>
      <w:r w:rsidR="00F20F61" w:rsidRPr="00587053">
        <w:rPr>
          <w:rFonts w:ascii="Cambria" w:hAnsi="Cambria"/>
          <w:spacing w:val="-6"/>
        </w:rPr>
        <w:t xml:space="preserve"> </w:t>
      </w:r>
      <w:r w:rsidR="00F20F61" w:rsidRPr="00587053">
        <w:rPr>
          <w:rFonts w:ascii="Cambria" w:hAnsi="Cambria"/>
        </w:rPr>
        <w:t>jest zrealizować i zgłosić do odbioru zakre</w:t>
      </w:r>
      <w:r w:rsidR="00587053" w:rsidRPr="00587053">
        <w:rPr>
          <w:rFonts w:ascii="Cambria" w:hAnsi="Cambria"/>
        </w:rPr>
        <w:t xml:space="preserve">su rzeczowy wskazany w </w:t>
      </w:r>
      <w:r w:rsidR="00354271">
        <w:rPr>
          <w:rFonts w:ascii="Cambria" w:hAnsi="Cambria"/>
          <w:b/>
          <w:color w:val="auto"/>
        </w:rPr>
        <w:t>Załączniku nr 2.3.</w:t>
      </w:r>
      <w:r w:rsidR="00587053" w:rsidRPr="00587053">
        <w:rPr>
          <w:rFonts w:ascii="Cambria" w:hAnsi="Cambria"/>
          <w:b/>
          <w:color w:val="auto"/>
        </w:rPr>
        <w:t xml:space="preserve"> do SWZ</w:t>
      </w:r>
      <w:r w:rsidR="00F20F61" w:rsidRPr="00587053">
        <w:rPr>
          <w:rFonts w:ascii="Cambria" w:hAnsi="Cambria"/>
        </w:rPr>
        <w:t>.</w:t>
      </w:r>
      <w:r w:rsidR="00F20F61" w:rsidRPr="00587053">
        <w:rPr>
          <w:rFonts w:ascii="Cambria" w:hAnsi="Cambria"/>
          <w:spacing w:val="-5"/>
        </w:rPr>
        <w:t xml:space="preserve"> </w:t>
      </w:r>
    </w:p>
    <w:p w14:paraId="2755D8D9" w14:textId="7270798D" w:rsidR="00984323" w:rsidRPr="00675BDB" w:rsidRDefault="00984323" w:rsidP="00675BDB">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sidRPr="00675BDB">
        <w:rPr>
          <w:rFonts w:ascii="Cambria" w:eastAsia="Times New Roman" w:hAnsi="Cambria" w:cs="Arial"/>
        </w:rPr>
        <w:t>Za datę wykonania całego Przedmiotu Umowy i dotrzymanie umownego terminu z</w:t>
      </w:r>
      <w:r w:rsidR="005D36EC">
        <w:rPr>
          <w:rFonts w:ascii="Cambria" w:eastAsia="Times New Roman" w:hAnsi="Cambria" w:cs="Arial"/>
        </w:rPr>
        <w:t>akończenia P</w:t>
      </w:r>
      <w:r w:rsidRPr="00675BDB">
        <w:rPr>
          <w:rFonts w:ascii="Cambria" w:eastAsia="Times New Roman" w:hAnsi="Cambria" w:cs="Arial"/>
        </w:rPr>
        <w:t xml:space="preserve">rzedmiotu Umowy strony uznają termin przedłożenia dokumentacji </w:t>
      </w:r>
      <w:r w:rsidRPr="00675BDB">
        <w:rPr>
          <w:rFonts w:ascii="Cambria" w:eastAsia="Times New Roman" w:hAnsi="Cambria" w:cs="Arial"/>
        </w:rPr>
        <w:lastRenderedPageBreak/>
        <w:t>powykonawczej, dokumentacji geodezyjnej powykonawczej</w:t>
      </w:r>
      <w:r w:rsidR="005D36EC">
        <w:rPr>
          <w:rFonts w:ascii="Cambria" w:eastAsia="Times New Roman" w:hAnsi="Cambria" w:cs="Arial"/>
        </w:rPr>
        <w:t xml:space="preserve"> </w:t>
      </w:r>
      <w:r w:rsidRPr="00675BDB">
        <w:rPr>
          <w:rFonts w:ascii="Cambria" w:eastAsia="Times New Roman" w:hAnsi="Cambria" w:cs="Arial"/>
        </w:rPr>
        <w:t xml:space="preserve">oraz przedłożenie podpisanego przez </w:t>
      </w:r>
      <w:r w:rsidR="00675BDB" w:rsidRPr="00675BDB">
        <w:rPr>
          <w:rFonts w:ascii="Cambria" w:eastAsia="Times New Roman" w:hAnsi="Cambria" w:cs="Arial"/>
        </w:rPr>
        <w:t xml:space="preserve">strony </w:t>
      </w:r>
      <w:r w:rsidRPr="00675BDB">
        <w:rPr>
          <w:rFonts w:ascii="Cambria" w:eastAsia="Times New Roman" w:hAnsi="Cambria" w:cs="Arial"/>
        </w:rPr>
        <w:t>protoko</w:t>
      </w:r>
      <w:r w:rsidR="00675BDB" w:rsidRPr="00675BDB">
        <w:rPr>
          <w:rFonts w:ascii="Cambria" w:eastAsia="Times New Roman" w:hAnsi="Cambria" w:cs="Arial"/>
        </w:rPr>
        <w:t>łu odbioru końcowego bez uwag.</w:t>
      </w:r>
    </w:p>
    <w:p w14:paraId="4CA56770" w14:textId="2F86046E" w:rsidR="000D7AA5" w:rsidRPr="00587053" w:rsidRDefault="000D7AA5" w:rsidP="000D7AA5">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sidRPr="00587053">
        <w:rPr>
          <w:rFonts w:ascii="Cambria" w:hAnsi="Cambria"/>
        </w:rPr>
        <w:t xml:space="preserve">Przedmiot Umowy realizowany będzie zgodnie z opracowanym przez Wykonawcę </w:t>
      </w:r>
      <w:r w:rsidR="00587053">
        <w:rPr>
          <w:rFonts w:ascii="Cambria" w:hAnsi="Cambria"/>
        </w:rPr>
        <w:br/>
      </w:r>
      <w:r w:rsidRPr="00587053">
        <w:rPr>
          <w:rFonts w:ascii="Cambria" w:hAnsi="Cambria"/>
        </w:rPr>
        <w:t>i zaakceptowanym przez Zamawiającego harmonogramem rzeczowo – finansowym.</w:t>
      </w:r>
    </w:p>
    <w:p w14:paraId="26F47997" w14:textId="77777777" w:rsidR="000D7AA5" w:rsidRPr="00587053" w:rsidRDefault="000D7AA5" w:rsidP="000D7AA5">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sidRPr="00587053">
        <w:rPr>
          <w:rFonts w:ascii="Cambria" w:hAnsi="Cambria"/>
        </w:rPr>
        <w:t>Szczegółowe terminy realizacji Przedmiotu Umowy określa opracowany przez Wykonawcę Harmonogram, z którego powinna wynikać kolejność realizacji robót z uwzględnieniem wymaganych technologii, czasu realizacji i terminów.</w:t>
      </w:r>
    </w:p>
    <w:p w14:paraId="0C598613" w14:textId="1B110D85" w:rsidR="000D7AA5" w:rsidRPr="00587053" w:rsidRDefault="00587053" w:rsidP="000D7AA5">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Pr>
          <w:rFonts w:ascii="Cambria" w:hAnsi="Cambria"/>
        </w:rPr>
        <w:t>W</w:t>
      </w:r>
      <w:r w:rsidR="00053580">
        <w:rPr>
          <w:rFonts w:ascii="Cambria" w:hAnsi="Cambria"/>
        </w:rPr>
        <w:t>ykonawca w terminie 3</w:t>
      </w:r>
      <w:r w:rsidR="000D7AA5" w:rsidRPr="00587053">
        <w:rPr>
          <w:rFonts w:ascii="Cambria" w:hAnsi="Cambria"/>
        </w:rPr>
        <w:t xml:space="preserve"> dni</w:t>
      </w:r>
      <w:r w:rsidR="00D723C9">
        <w:rPr>
          <w:rFonts w:ascii="Cambria" w:hAnsi="Cambria"/>
        </w:rPr>
        <w:t xml:space="preserve"> roboczych</w:t>
      </w:r>
      <w:r w:rsidR="000D7AA5" w:rsidRPr="00587053">
        <w:rPr>
          <w:rFonts w:ascii="Cambria" w:hAnsi="Cambria"/>
        </w:rPr>
        <w:t xml:space="preserve"> od dnia zawarcia Umowy przedłoży Zamawiającemu do akceptacji projekt Harmonogramu, w formie pisemnej, ze szczegółowym opisem działań zw</w:t>
      </w:r>
      <w:r>
        <w:rPr>
          <w:rFonts w:ascii="Cambria" w:hAnsi="Cambria"/>
        </w:rPr>
        <w:t>iązanych z wykonywaniem Przedmiotu Umowy.</w:t>
      </w:r>
    </w:p>
    <w:p w14:paraId="5243EE98" w14:textId="61792EFD" w:rsidR="000D7AA5" w:rsidRPr="00587053" w:rsidRDefault="000D7AA5" w:rsidP="000D7AA5">
      <w:pPr>
        <w:pStyle w:val="Tre"/>
        <w:numPr>
          <w:ilvl w:val="0"/>
          <w:numId w:val="4"/>
        </w:numPr>
        <w:spacing w:before="120" w:after="120" w:line="276" w:lineRule="auto"/>
        <w:ind w:left="567" w:hanging="567"/>
        <w:jc w:val="both"/>
        <w:rPr>
          <w:rFonts w:ascii="Cambria" w:hAnsi="Cambria" w:cs="Calibri Light"/>
          <w:bCs/>
          <w:color w:val="auto"/>
          <w:shd w:val="clear" w:color="auto" w:fill="FFFFFF"/>
        </w:rPr>
      </w:pPr>
      <w:r w:rsidRPr="00587053">
        <w:rPr>
          <w:rFonts w:ascii="Cambria" w:hAnsi="Cambria"/>
        </w:rPr>
        <w:t>Sporządzony przez Wykonawcę Harmonogram, powinien zawierać i uwzględniać:</w:t>
      </w:r>
    </w:p>
    <w:p w14:paraId="7A46C4BF" w14:textId="5A73BF5F" w:rsidR="00587053" w:rsidRPr="00587053" w:rsidRDefault="00587053" w:rsidP="00D50665">
      <w:pPr>
        <w:pStyle w:val="Tekstpodstawowy"/>
        <w:widowControl w:val="0"/>
        <w:numPr>
          <w:ilvl w:val="0"/>
          <w:numId w:val="57"/>
        </w:numPr>
        <w:tabs>
          <w:tab w:val="left" w:pos="587"/>
        </w:tabs>
        <w:suppressAutoHyphens w:val="0"/>
        <w:autoSpaceDE w:val="0"/>
        <w:autoSpaceDN w:val="0"/>
        <w:spacing w:before="100" w:after="0"/>
        <w:jc w:val="both"/>
        <w:rPr>
          <w:rFonts w:ascii="Cambria" w:hAnsi="Cambria"/>
        </w:rPr>
      </w:pPr>
      <w:r w:rsidRPr="00587053">
        <w:rPr>
          <w:rFonts w:ascii="Cambria" w:hAnsi="Cambria" w:cs="Arial"/>
        </w:rPr>
        <w:t>kolejność, w jakiej Wykonawca zamierza realizować czynności wchodzące w zakres przedmiotu Umowy, terminy wykonywania, daty rozpoczęcia i zakończ</w:t>
      </w:r>
      <w:r>
        <w:rPr>
          <w:rFonts w:ascii="Cambria" w:hAnsi="Cambria" w:cs="Arial"/>
        </w:rPr>
        <w:t>enia robót</w:t>
      </w:r>
      <w:r w:rsidRPr="00587053">
        <w:rPr>
          <w:rFonts w:ascii="Cambria" w:hAnsi="Cambria" w:cs="Arial"/>
        </w:rPr>
        <w:t xml:space="preserve"> składających się na przedmiot Umowy z podziałem na miesiące </w:t>
      </w:r>
      <w:r w:rsidRPr="00587053">
        <w:rPr>
          <w:rFonts w:ascii="Cambria" w:eastAsia="Times New Roman" w:hAnsi="Cambria" w:cs="Arial"/>
          <w:lang w:eastAsia="pl-PL"/>
        </w:rPr>
        <w:t>z podaniem ich zakresu i wartości</w:t>
      </w:r>
      <w:r>
        <w:rPr>
          <w:rFonts w:ascii="Cambria" w:eastAsia="Times New Roman" w:hAnsi="Cambria" w:cs="Arial"/>
          <w:lang w:eastAsia="pl-PL"/>
        </w:rPr>
        <w:t xml:space="preserve"> brutto zgodnych z Kosztorysem ofertowym</w:t>
      </w:r>
      <w:r w:rsidRPr="00587053">
        <w:rPr>
          <w:rFonts w:ascii="Cambria" w:eastAsia="Times New Roman" w:hAnsi="Cambria" w:cs="Arial"/>
          <w:lang w:eastAsia="pl-PL"/>
        </w:rPr>
        <w:t xml:space="preserve"> wraz z uwzględnieniem planowanych terminów robót zanikających,</w:t>
      </w:r>
    </w:p>
    <w:p w14:paraId="19C30256" w14:textId="42D1173F" w:rsidR="00587053" w:rsidRPr="00587053" w:rsidRDefault="00587053" w:rsidP="00D50665">
      <w:pPr>
        <w:pStyle w:val="Tekstpodstawowy"/>
        <w:widowControl w:val="0"/>
        <w:numPr>
          <w:ilvl w:val="0"/>
          <w:numId w:val="57"/>
        </w:numPr>
        <w:tabs>
          <w:tab w:val="left" w:pos="587"/>
        </w:tabs>
        <w:suppressAutoHyphens w:val="0"/>
        <w:autoSpaceDE w:val="0"/>
        <w:autoSpaceDN w:val="0"/>
        <w:spacing w:before="100" w:after="0"/>
        <w:jc w:val="both"/>
        <w:rPr>
          <w:rFonts w:ascii="Cambria" w:hAnsi="Cambria"/>
        </w:rPr>
      </w:pPr>
      <w:r w:rsidRPr="00587053">
        <w:rPr>
          <w:rFonts w:ascii="Cambria" w:hAnsi="Cambria" w:cs="Arial"/>
        </w:rPr>
        <w:t>szczegółowy opis eta</w:t>
      </w:r>
      <w:r>
        <w:rPr>
          <w:rFonts w:ascii="Cambria" w:hAnsi="Cambria" w:cs="Arial"/>
        </w:rPr>
        <w:t>pów realizacji Przedmiotu Umowy.</w:t>
      </w:r>
    </w:p>
    <w:p w14:paraId="61D56C2D" w14:textId="7840589E" w:rsidR="00984323" w:rsidRPr="00984323" w:rsidRDefault="00984323" w:rsidP="00D50665">
      <w:pPr>
        <w:pStyle w:val="Tekstpodstawowy"/>
        <w:numPr>
          <w:ilvl w:val="0"/>
          <w:numId w:val="40"/>
        </w:numPr>
        <w:spacing w:before="158" w:line="276" w:lineRule="auto"/>
        <w:ind w:left="567" w:right="17" w:hanging="567"/>
        <w:jc w:val="both"/>
        <w:rPr>
          <w:rFonts w:ascii="Cambria" w:hAnsi="Cambria"/>
        </w:rPr>
      </w:pPr>
      <w:r w:rsidRPr="00984323">
        <w:rPr>
          <w:rFonts w:ascii="Cambria" w:eastAsia="Times New Roman" w:hAnsi="Cambria" w:cs="Arial"/>
          <w:lang w:eastAsia="pl-PL"/>
        </w:rPr>
        <w:t>W te</w:t>
      </w:r>
      <w:r w:rsidR="00053580">
        <w:rPr>
          <w:rFonts w:ascii="Cambria" w:eastAsia="Times New Roman" w:hAnsi="Cambria" w:cs="Arial"/>
          <w:lang w:eastAsia="pl-PL"/>
        </w:rPr>
        <w:t>rminie 3</w:t>
      </w:r>
      <w:r w:rsidRPr="00984323">
        <w:rPr>
          <w:rFonts w:ascii="Cambria" w:eastAsia="Times New Roman" w:hAnsi="Cambria" w:cs="Arial"/>
          <w:lang w:eastAsia="pl-PL"/>
        </w:rPr>
        <w:t> dni</w:t>
      </w:r>
      <w:r w:rsidR="00D723C9">
        <w:rPr>
          <w:rFonts w:ascii="Cambria" w:eastAsia="Times New Roman" w:hAnsi="Cambria" w:cs="Arial"/>
          <w:lang w:eastAsia="pl-PL"/>
        </w:rPr>
        <w:t xml:space="preserve"> roboczych</w:t>
      </w:r>
      <w:r w:rsidRPr="00984323">
        <w:rPr>
          <w:rFonts w:ascii="Cambria" w:eastAsia="Times New Roman" w:hAnsi="Cambria" w:cs="Arial"/>
          <w:lang w:eastAsia="pl-PL"/>
        </w:rPr>
        <w:t xml:space="preserve"> od dnia przedłożenia harmonogramu rzeczowo-finansowego Zamawiający zgłosi uwagi do harmonogramu albo zatwierdzi rzeczony harmonogram. Okres weryfikacji przez Zamawiającego przedłożonego harmonogramu wlicza się w okres realizacji Umowy. </w:t>
      </w:r>
      <w:r w:rsidRPr="00984323">
        <w:rPr>
          <w:rFonts w:ascii="Cambria" w:hAnsi="Cambria" w:cs="Arial"/>
        </w:rPr>
        <w:t>Harmonogram rzeczowo-finansowy będzie podlegać opiniowaniu przez Inspektora nadzoru inwestorskiego</w:t>
      </w:r>
      <w:r w:rsidR="00053580">
        <w:rPr>
          <w:rFonts w:ascii="Cambria" w:hAnsi="Cambria" w:cs="Arial"/>
        </w:rPr>
        <w:t xml:space="preserve"> </w:t>
      </w:r>
      <w:r w:rsidRPr="00984323">
        <w:rPr>
          <w:rFonts w:ascii="Cambria" w:hAnsi="Cambria" w:cs="Arial"/>
        </w:rPr>
        <w:t xml:space="preserve">i/lub akceptacji Zamawiającego. Akceptacja Zamawiającego i/lub opinia Inspektora nadzoru inwestorskiego musi być dokonana na piśmie pod rygorem nieważności. </w:t>
      </w:r>
      <w:r w:rsidRPr="00984323">
        <w:rPr>
          <w:rFonts w:ascii="Cambria" w:eastAsia="Times New Roman" w:hAnsi="Cambria" w:cs="Arial"/>
          <w:lang w:eastAsia="pl-PL"/>
        </w:rPr>
        <w:t xml:space="preserve">Harmonogram rzeczowo-finansowy podlega finalnie zatwierdzeniu przez Zamawiającego. </w:t>
      </w:r>
    </w:p>
    <w:p w14:paraId="18EE0430" w14:textId="5794932B" w:rsidR="000D7AA5" w:rsidRPr="00587053" w:rsidRDefault="000D7AA5" w:rsidP="00D50665">
      <w:pPr>
        <w:pStyle w:val="Tekstpodstawowy"/>
        <w:numPr>
          <w:ilvl w:val="0"/>
          <w:numId w:val="40"/>
        </w:numPr>
        <w:spacing w:before="158" w:line="276" w:lineRule="auto"/>
        <w:ind w:left="567" w:right="17" w:hanging="567"/>
        <w:jc w:val="both"/>
        <w:rPr>
          <w:rFonts w:ascii="Cambria" w:hAnsi="Cambria"/>
        </w:rPr>
      </w:pPr>
      <w:r w:rsidRPr="00587053">
        <w:rPr>
          <w:rFonts w:ascii="Cambria" w:hAnsi="Cambria"/>
        </w:rPr>
        <w:t>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m.in. z zarządcami dróg lub gestorami sieci albo instalacji. Wykonawca uwzględni uw</w:t>
      </w:r>
      <w:r w:rsidR="00053580">
        <w:rPr>
          <w:rFonts w:ascii="Cambria" w:hAnsi="Cambria"/>
        </w:rPr>
        <w:t>agi Zamawiającego i w terminie 3</w:t>
      </w:r>
      <w:r w:rsidRPr="00587053">
        <w:rPr>
          <w:rFonts w:ascii="Cambria" w:hAnsi="Cambria"/>
        </w:rPr>
        <w:t xml:space="preserve"> dni</w:t>
      </w:r>
      <w:r w:rsidR="00D723C9">
        <w:rPr>
          <w:rFonts w:ascii="Cambria" w:hAnsi="Cambria"/>
        </w:rPr>
        <w:t xml:space="preserve"> roboczych</w:t>
      </w:r>
      <w:r w:rsidRPr="00587053">
        <w:rPr>
          <w:rFonts w:ascii="Cambria" w:hAnsi="Cambria"/>
        </w:rPr>
        <w:t xml:space="preserve"> od dnia ich zgłoszenia przedstawi poprawiony i/lub uzupełniony projekt Harmonogramu.</w:t>
      </w:r>
    </w:p>
    <w:p w14:paraId="6119AA4B" w14:textId="79DEB681" w:rsidR="00984323" w:rsidRDefault="000D7AA5" w:rsidP="00D50665">
      <w:pPr>
        <w:pStyle w:val="Tekstpodstawowy"/>
        <w:numPr>
          <w:ilvl w:val="0"/>
          <w:numId w:val="40"/>
        </w:numPr>
        <w:spacing w:before="158" w:line="276" w:lineRule="auto"/>
        <w:ind w:left="567" w:right="17" w:hanging="567"/>
        <w:jc w:val="both"/>
        <w:rPr>
          <w:rFonts w:ascii="Cambria" w:hAnsi="Cambria"/>
        </w:rPr>
      </w:pPr>
      <w:r w:rsidRPr="00587053">
        <w:rPr>
          <w:rFonts w:ascii="Cambria" w:hAnsi="Cambria"/>
        </w:rPr>
        <w:t>Wykonawca zobowiązany jest do aktualizacji Harmonogramu i przedłożenia go Zamawiającemu</w:t>
      </w:r>
      <w:r w:rsidRPr="00587053">
        <w:rPr>
          <w:rFonts w:ascii="Cambria" w:hAnsi="Cambria"/>
          <w:spacing w:val="-5"/>
        </w:rPr>
        <w:t xml:space="preserve"> </w:t>
      </w:r>
      <w:r w:rsidRPr="00587053">
        <w:rPr>
          <w:rFonts w:ascii="Cambria" w:hAnsi="Cambria"/>
        </w:rPr>
        <w:t>w</w:t>
      </w:r>
      <w:r w:rsidRPr="00587053">
        <w:rPr>
          <w:rFonts w:ascii="Cambria" w:hAnsi="Cambria"/>
          <w:spacing w:val="-7"/>
        </w:rPr>
        <w:t xml:space="preserve"> </w:t>
      </w:r>
      <w:r w:rsidRPr="00587053">
        <w:rPr>
          <w:rFonts w:ascii="Cambria" w:hAnsi="Cambria"/>
        </w:rPr>
        <w:t>terminie</w:t>
      </w:r>
      <w:r w:rsidRPr="00587053">
        <w:rPr>
          <w:rFonts w:ascii="Cambria" w:hAnsi="Cambria"/>
          <w:spacing w:val="-5"/>
        </w:rPr>
        <w:t xml:space="preserve"> </w:t>
      </w:r>
      <w:r w:rsidR="00053580">
        <w:rPr>
          <w:rFonts w:ascii="Cambria" w:hAnsi="Cambria"/>
        </w:rPr>
        <w:t>3</w:t>
      </w:r>
      <w:r w:rsidRPr="00587053">
        <w:rPr>
          <w:rFonts w:ascii="Cambria" w:hAnsi="Cambria"/>
          <w:spacing w:val="-6"/>
        </w:rPr>
        <w:t xml:space="preserve"> </w:t>
      </w:r>
      <w:r w:rsidRPr="00587053">
        <w:rPr>
          <w:rFonts w:ascii="Cambria" w:hAnsi="Cambria"/>
        </w:rPr>
        <w:t>dni</w:t>
      </w:r>
      <w:r w:rsidR="00D723C9">
        <w:rPr>
          <w:rFonts w:ascii="Cambria" w:hAnsi="Cambria"/>
        </w:rPr>
        <w:t xml:space="preserve"> roboczych</w:t>
      </w:r>
      <w:r w:rsidRPr="00587053">
        <w:rPr>
          <w:rFonts w:ascii="Cambria" w:hAnsi="Cambria"/>
          <w:spacing w:val="-5"/>
        </w:rPr>
        <w:t xml:space="preserve"> </w:t>
      </w:r>
      <w:r w:rsidRPr="00587053">
        <w:rPr>
          <w:rFonts w:ascii="Cambria" w:hAnsi="Cambria"/>
        </w:rPr>
        <w:t>od dnia</w:t>
      </w:r>
      <w:r w:rsidRPr="00587053">
        <w:rPr>
          <w:rFonts w:ascii="Cambria" w:hAnsi="Cambria"/>
          <w:spacing w:val="-6"/>
        </w:rPr>
        <w:t xml:space="preserve"> </w:t>
      </w:r>
      <w:r w:rsidRPr="00587053">
        <w:rPr>
          <w:rFonts w:ascii="Cambria" w:hAnsi="Cambria"/>
        </w:rPr>
        <w:t>zdarzenia</w:t>
      </w:r>
      <w:r w:rsidRPr="00587053">
        <w:rPr>
          <w:rFonts w:ascii="Cambria" w:hAnsi="Cambria"/>
          <w:spacing w:val="-5"/>
        </w:rPr>
        <w:t xml:space="preserve"> </w:t>
      </w:r>
      <w:r w:rsidRPr="00587053">
        <w:rPr>
          <w:rFonts w:ascii="Cambria" w:hAnsi="Cambria"/>
        </w:rPr>
        <w:t>powodującego</w:t>
      </w:r>
      <w:r w:rsidRPr="00587053">
        <w:rPr>
          <w:rFonts w:ascii="Cambria" w:hAnsi="Cambria"/>
          <w:spacing w:val="-6"/>
        </w:rPr>
        <w:t xml:space="preserve"> </w:t>
      </w:r>
      <w:r w:rsidRPr="00587053">
        <w:rPr>
          <w:rFonts w:ascii="Cambria" w:hAnsi="Cambria"/>
        </w:rPr>
        <w:t>konieczność</w:t>
      </w:r>
      <w:r w:rsidRPr="00587053">
        <w:rPr>
          <w:rFonts w:ascii="Cambria" w:hAnsi="Cambria"/>
          <w:spacing w:val="-7"/>
        </w:rPr>
        <w:t xml:space="preserve"> </w:t>
      </w:r>
      <w:r w:rsidRPr="00587053">
        <w:rPr>
          <w:rFonts w:ascii="Cambria" w:hAnsi="Cambria"/>
        </w:rPr>
        <w:t>jego</w:t>
      </w:r>
      <w:r w:rsidRPr="00587053">
        <w:rPr>
          <w:rFonts w:ascii="Cambria" w:hAnsi="Cambria"/>
          <w:spacing w:val="-5"/>
        </w:rPr>
        <w:t xml:space="preserve"> </w:t>
      </w:r>
      <w:r w:rsidR="00115E56" w:rsidRPr="00587053">
        <w:rPr>
          <w:rFonts w:ascii="Cambria" w:hAnsi="Cambria"/>
        </w:rPr>
        <w:t>aktualizacji - zapisy</w:t>
      </w:r>
      <w:r w:rsidRPr="00587053">
        <w:rPr>
          <w:rFonts w:ascii="Cambria" w:hAnsi="Cambria"/>
        </w:rPr>
        <w:t xml:space="preserve"> ust.</w:t>
      </w:r>
      <w:r w:rsidRPr="00587053">
        <w:rPr>
          <w:rFonts w:ascii="Cambria" w:hAnsi="Cambria"/>
          <w:spacing w:val="-12"/>
        </w:rPr>
        <w:t xml:space="preserve"> </w:t>
      </w:r>
      <w:r w:rsidRPr="00587053">
        <w:rPr>
          <w:rFonts w:ascii="Cambria" w:hAnsi="Cambria"/>
        </w:rPr>
        <w:t>8</w:t>
      </w:r>
      <w:r w:rsidRPr="00587053">
        <w:rPr>
          <w:rFonts w:ascii="Cambria" w:hAnsi="Cambria"/>
          <w:spacing w:val="-11"/>
        </w:rPr>
        <w:t xml:space="preserve"> </w:t>
      </w:r>
      <w:r w:rsidRPr="00587053">
        <w:rPr>
          <w:rFonts w:ascii="Cambria" w:hAnsi="Cambria"/>
        </w:rPr>
        <w:t>stosuje</w:t>
      </w:r>
      <w:r w:rsidRPr="00587053">
        <w:rPr>
          <w:rFonts w:ascii="Cambria" w:hAnsi="Cambria"/>
          <w:spacing w:val="-12"/>
        </w:rPr>
        <w:t xml:space="preserve"> </w:t>
      </w:r>
      <w:r w:rsidRPr="00587053">
        <w:rPr>
          <w:rFonts w:ascii="Cambria" w:hAnsi="Cambria"/>
        </w:rPr>
        <w:t>się</w:t>
      </w:r>
      <w:r w:rsidRPr="00587053">
        <w:rPr>
          <w:rFonts w:ascii="Cambria" w:hAnsi="Cambria"/>
          <w:spacing w:val="-11"/>
        </w:rPr>
        <w:t xml:space="preserve"> </w:t>
      </w:r>
      <w:r w:rsidRPr="00587053">
        <w:rPr>
          <w:rFonts w:ascii="Cambria" w:hAnsi="Cambria"/>
        </w:rPr>
        <w:t>odpowiednio.</w:t>
      </w:r>
      <w:r w:rsidRPr="00587053">
        <w:rPr>
          <w:rFonts w:ascii="Cambria" w:hAnsi="Cambria"/>
          <w:spacing w:val="-10"/>
        </w:rPr>
        <w:t xml:space="preserve"> </w:t>
      </w:r>
      <w:r w:rsidRPr="00587053">
        <w:rPr>
          <w:rFonts w:ascii="Cambria" w:hAnsi="Cambria"/>
        </w:rPr>
        <w:t>Zmiany</w:t>
      </w:r>
      <w:r w:rsidRPr="00587053">
        <w:rPr>
          <w:rFonts w:ascii="Cambria" w:hAnsi="Cambria"/>
          <w:spacing w:val="-14"/>
        </w:rPr>
        <w:t xml:space="preserve"> </w:t>
      </w:r>
      <w:r w:rsidRPr="00587053">
        <w:rPr>
          <w:rFonts w:ascii="Cambria" w:hAnsi="Cambria"/>
        </w:rPr>
        <w:t>Harmonogramu</w:t>
      </w:r>
      <w:r w:rsidRPr="00587053">
        <w:rPr>
          <w:rFonts w:ascii="Cambria" w:hAnsi="Cambria"/>
          <w:spacing w:val="-11"/>
        </w:rPr>
        <w:t xml:space="preserve"> </w:t>
      </w:r>
      <w:r w:rsidRPr="00587053">
        <w:rPr>
          <w:rFonts w:ascii="Cambria" w:hAnsi="Cambria"/>
        </w:rPr>
        <w:t>nie</w:t>
      </w:r>
      <w:r w:rsidRPr="00587053">
        <w:rPr>
          <w:rFonts w:ascii="Cambria" w:hAnsi="Cambria"/>
          <w:spacing w:val="-12"/>
        </w:rPr>
        <w:t xml:space="preserve"> </w:t>
      </w:r>
      <w:r w:rsidRPr="00587053">
        <w:rPr>
          <w:rFonts w:ascii="Cambria" w:hAnsi="Cambria"/>
        </w:rPr>
        <w:t>stanowią</w:t>
      </w:r>
      <w:r w:rsidRPr="00587053">
        <w:rPr>
          <w:rFonts w:ascii="Cambria" w:hAnsi="Cambria"/>
          <w:spacing w:val="-11"/>
        </w:rPr>
        <w:t xml:space="preserve"> </w:t>
      </w:r>
      <w:r w:rsidRPr="00587053">
        <w:rPr>
          <w:rFonts w:ascii="Cambria" w:hAnsi="Cambria"/>
        </w:rPr>
        <w:t>zmiany</w:t>
      </w:r>
      <w:r w:rsidRPr="00587053">
        <w:rPr>
          <w:rFonts w:ascii="Cambria" w:hAnsi="Cambria"/>
          <w:spacing w:val="-13"/>
        </w:rPr>
        <w:t xml:space="preserve"> </w:t>
      </w:r>
      <w:r w:rsidRPr="00587053">
        <w:rPr>
          <w:rFonts w:ascii="Cambria" w:hAnsi="Cambria"/>
        </w:rPr>
        <w:t>Umowy</w:t>
      </w:r>
      <w:r w:rsidRPr="00587053">
        <w:rPr>
          <w:rFonts w:ascii="Cambria" w:hAnsi="Cambria"/>
          <w:spacing w:val="-14"/>
        </w:rPr>
        <w:t xml:space="preserve"> </w:t>
      </w:r>
      <w:r w:rsidRPr="00587053">
        <w:rPr>
          <w:rFonts w:ascii="Cambria" w:hAnsi="Cambria"/>
        </w:rPr>
        <w:t>o</w:t>
      </w:r>
      <w:r w:rsidRPr="00587053">
        <w:rPr>
          <w:rFonts w:ascii="Cambria" w:hAnsi="Cambria"/>
          <w:spacing w:val="-11"/>
        </w:rPr>
        <w:t xml:space="preserve"> </w:t>
      </w:r>
      <w:r w:rsidRPr="00587053">
        <w:rPr>
          <w:rFonts w:ascii="Cambria" w:hAnsi="Cambria"/>
        </w:rPr>
        <w:t>ile</w:t>
      </w:r>
      <w:r w:rsidRPr="00587053">
        <w:rPr>
          <w:rFonts w:ascii="Cambria" w:hAnsi="Cambria"/>
          <w:spacing w:val="-11"/>
        </w:rPr>
        <w:t xml:space="preserve"> </w:t>
      </w:r>
      <w:r w:rsidRPr="00587053">
        <w:rPr>
          <w:rFonts w:ascii="Cambria" w:hAnsi="Cambria"/>
        </w:rPr>
        <w:t>nie wpływają na termin określony w § 4 ust. 1</w:t>
      </w:r>
      <w:r w:rsidRPr="00587053">
        <w:rPr>
          <w:rFonts w:ascii="Cambria" w:hAnsi="Cambria"/>
          <w:spacing w:val="-10"/>
        </w:rPr>
        <w:t xml:space="preserve"> </w:t>
      </w:r>
      <w:r w:rsidRPr="00587053">
        <w:rPr>
          <w:rFonts w:ascii="Cambria" w:hAnsi="Cambria"/>
        </w:rPr>
        <w:t>Umowy.</w:t>
      </w:r>
    </w:p>
    <w:p w14:paraId="4EB15AB1" w14:textId="5845D34E" w:rsidR="00984323" w:rsidRPr="00984323" w:rsidRDefault="00984323" w:rsidP="00D50665">
      <w:pPr>
        <w:pStyle w:val="Tekstpodstawowy"/>
        <w:numPr>
          <w:ilvl w:val="0"/>
          <w:numId w:val="40"/>
        </w:numPr>
        <w:spacing w:before="158" w:line="276" w:lineRule="auto"/>
        <w:ind w:left="567" w:right="17" w:hanging="567"/>
        <w:jc w:val="both"/>
        <w:rPr>
          <w:rFonts w:ascii="Cambria" w:hAnsi="Cambria"/>
        </w:rPr>
      </w:pPr>
      <w:r w:rsidRPr="00984323">
        <w:rPr>
          <w:rFonts w:ascii="Cambria" w:eastAsia="Times New Roman" w:hAnsi="Cambria" w:cs="Arial"/>
          <w:lang w:eastAsia="pl-PL"/>
        </w:rPr>
        <w:t>Harmonogram rzeczowo-finansowy może podlegać aktualizacji na wniosek każdej ze Stron Umowy w zakresie rozpoczęcia i zakończenia poszczególnych etapów realizacji Przedmiotu Umowy.</w:t>
      </w:r>
    </w:p>
    <w:p w14:paraId="41D43352" w14:textId="693BEF56" w:rsidR="000D7AA5" w:rsidRPr="00587053" w:rsidRDefault="000D7AA5" w:rsidP="00D50665">
      <w:pPr>
        <w:pStyle w:val="Tekstpodstawowy"/>
        <w:numPr>
          <w:ilvl w:val="0"/>
          <w:numId w:val="40"/>
        </w:numPr>
        <w:spacing w:before="158" w:line="276" w:lineRule="auto"/>
        <w:ind w:left="567" w:right="17" w:hanging="567"/>
        <w:jc w:val="both"/>
        <w:rPr>
          <w:rFonts w:ascii="Cambria" w:hAnsi="Cambria"/>
        </w:rPr>
      </w:pPr>
      <w:r w:rsidRPr="00587053">
        <w:rPr>
          <w:rFonts w:ascii="Cambria" w:hAnsi="Cambria"/>
        </w:rPr>
        <w:t>Harmonogram stanowić będzie podstawę rozliczania poszczególnych części robót.</w:t>
      </w:r>
    </w:p>
    <w:p w14:paraId="28E80256" w14:textId="12552128" w:rsidR="00F517FB" w:rsidRPr="00683BB4" w:rsidRDefault="00F517FB" w:rsidP="00683BB4">
      <w:pPr>
        <w:pStyle w:val="Nagwek1"/>
        <w:spacing w:after="240"/>
        <w:ind w:left="851" w:hanging="851"/>
        <w:jc w:val="center"/>
        <w:rPr>
          <w:rFonts w:ascii="Cambria" w:hAnsi="Cambria" w:cs="Calibri Light"/>
          <w:b/>
          <w:bCs/>
          <w:smallCaps/>
          <w:color w:val="auto"/>
          <w:sz w:val="22"/>
          <w:szCs w:val="22"/>
          <w:shd w:val="clear" w:color="auto" w:fill="FFFFFF"/>
        </w:rPr>
      </w:pPr>
      <w:r w:rsidRPr="00683BB4">
        <w:rPr>
          <w:rFonts w:ascii="Cambria" w:hAnsi="Cambria" w:cs="Calibri Light"/>
          <w:b/>
          <w:bCs/>
          <w:color w:val="auto"/>
          <w:sz w:val="22"/>
          <w:szCs w:val="22"/>
        </w:rPr>
        <w:lastRenderedPageBreak/>
        <w:t xml:space="preserve">§ </w:t>
      </w:r>
      <w:r w:rsidR="002F3BCF" w:rsidRPr="00683BB4">
        <w:rPr>
          <w:rFonts w:ascii="Cambria" w:hAnsi="Cambria" w:cs="Calibri Light"/>
          <w:b/>
          <w:bCs/>
          <w:color w:val="auto"/>
          <w:sz w:val="22"/>
          <w:szCs w:val="22"/>
        </w:rPr>
        <w:t>5</w:t>
      </w:r>
      <w:r w:rsidRPr="00683BB4">
        <w:rPr>
          <w:rFonts w:ascii="Cambria" w:hAnsi="Cambria" w:cs="Calibri Light"/>
          <w:b/>
          <w:bCs/>
          <w:smallCaps/>
          <w:color w:val="auto"/>
          <w:sz w:val="22"/>
          <w:szCs w:val="22"/>
          <w:shd w:val="clear" w:color="auto" w:fill="FFFFFF"/>
        </w:rPr>
        <w:t xml:space="preserve"> Obowiązki i uprawnienia Wykonawcy</w:t>
      </w:r>
      <w:r w:rsidR="001C20F2" w:rsidRPr="00683BB4">
        <w:rPr>
          <w:rFonts w:ascii="Cambria" w:hAnsi="Cambria" w:cs="Calibri Light"/>
          <w:b/>
          <w:bCs/>
          <w:smallCaps/>
          <w:color w:val="auto"/>
          <w:sz w:val="22"/>
          <w:szCs w:val="22"/>
          <w:shd w:val="clear" w:color="auto" w:fill="FFFFFF"/>
        </w:rPr>
        <w:t xml:space="preserve"> – Postanowienia ogólne</w:t>
      </w:r>
    </w:p>
    <w:p w14:paraId="3C1B1F0E" w14:textId="77777777" w:rsidR="00053580" w:rsidRDefault="00F517FB" w:rsidP="00053580">
      <w:pPr>
        <w:pStyle w:val="Akapitzlist"/>
        <w:numPr>
          <w:ilvl w:val="3"/>
          <w:numId w:val="5"/>
        </w:numPr>
        <w:spacing w:before="120" w:after="120" w:line="276" w:lineRule="auto"/>
        <w:ind w:left="567" w:hanging="567"/>
        <w:contextualSpacing w:val="0"/>
        <w:jc w:val="both"/>
        <w:rPr>
          <w:rFonts w:ascii="Cambria" w:hAnsi="Cambria" w:cs="Calibri Light"/>
          <w:smallCaps/>
          <w:shd w:val="clear" w:color="auto" w:fill="FFFFFF"/>
        </w:rPr>
      </w:pPr>
      <w:r w:rsidRPr="00683BB4">
        <w:rPr>
          <w:rFonts w:ascii="Cambria" w:hAnsi="Cambria" w:cs="Calibri Light"/>
          <w:bCs/>
          <w:shd w:val="clear" w:color="auto" w:fill="FFFFFF"/>
        </w:rPr>
        <w:t>Do obowiązków Wykonawcy należy w szczególności:</w:t>
      </w:r>
    </w:p>
    <w:p w14:paraId="657B1B7B" w14:textId="416C3EFF" w:rsidR="00053580" w:rsidRDefault="00137A09"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Arial"/>
          <w:lang w:eastAsia="pl-PL"/>
        </w:rPr>
        <w:t xml:space="preserve">wykonywanie Przedmiotu </w:t>
      </w:r>
      <w:r w:rsidR="0012444A" w:rsidRPr="00053580">
        <w:rPr>
          <w:rFonts w:ascii="Cambria" w:hAnsi="Cambria" w:cs="Arial"/>
          <w:lang w:eastAsia="pl-PL"/>
        </w:rPr>
        <w:t>Umowy</w:t>
      </w:r>
      <w:r w:rsidR="00044F21">
        <w:rPr>
          <w:rFonts w:ascii="Cambria" w:hAnsi="Cambria" w:cs="Arial"/>
          <w:lang w:eastAsia="pl-PL"/>
        </w:rPr>
        <w:t xml:space="preserve"> własnym nakładem i z materiałów własnych,</w:t>
      </w:r>
      <w:r w:rsidR="0012444A" w:rsidRPr="00053580">
        <w:rPr>
          <w:rFonts w:ascii="Cambria" w:hAnsi="Cambria" w:cs="Arial"/>
          <w:lang w:eastAsia="pl-PL"/>
        </w:rPr>
        <w:t xml:space="preserve"> </w:t>
      </w:r>
      <w:r w:rsidR="00044F21">
        <w:rPr>
          <w:rFonts w:ascii="Cambria" w:hAnsi="Cambria" w:cs="Arial"/>
          <w:lang w:eastAsia="pl-PL"/>
        </w:rPr>
        <w:t xml:space="preserve">                               </w:t>
      </w:r>
      <w:r w:rsidR="0012444A" w:rsidRPr="00053580">
        <w:rPr>
          <w:rFonts w:ascii="Cambria" w:hAnsi="Cambria" w:cs="Arial"/>
          <w:lang w:eastAsia="pl-PL"/>
        </w:rPr>
        <w:t xml:space="preserve">z najwyższą starannością </w:t>
      </w:r>
      <w:r w:rsidRPr="00053580">
        <w:rPr>
          <w:rFonts w:ascii="Cambria" w:hAnsi="Cambria" w:cs="Arial"/>
          <w:lang w:eastAsia="pl-PL"/>
        </w:rPr>
        <w:t>i zgodnie z obowiązującymi w tym zakresie wymaganiami i zasadami wynikającymi z obowiązujących przepisów</w:t>
      </w:r>
      <w:r w:rsidR="0012444A" w:rsidRPr="00053580">
        <w:rPr>
          <w:rFonts w:ascii="Cambria" w:hAnsi="Cambria" w:cs="Arial"/>
          <w:lang w:eastAsia="pl-PL"/>
        </w:rPr>
        <w:t xml:space="preserve"> prawa</w:t>
      </w:r>
      <w:r w:rsidRPr="00053580">
        <w:rPr>
          <w:rFonts w:ascii="Cambria" w:hAnsi="Cambria" w:cs="Arial"/>
          <w:lang w:eastAsia="pl-PL"/>
        </w:rPr>
        <w:t xml:space="preserve"> i unormowań, </w:t>
      </w:r>
      <w:r w:rsidRPr="00053580">
        <w:rPr>
          <w:rFonts w:ascii="Cambria" w:eastAsia="Times New Roman" w:hAnsi="Cambria" w:cs="Arial"/>
          <w:bCs/>
        </w:rPr>
        <w:t>w szczegó</w:t>
      </w:r>
      <w:r w:rsidR="0012444A" w:rsidRPr="00053580">
        <w:rPr>
          <w:rFonts w:ascii="Cambria" w:eastAsia="Times New Roman" w:hAnsi="Cambria" w:cs="Arial"/>
          <w:bCs/>
        </w:rPr>
        <w:t xml:space="preserve">lności przepisami ustawy </w:t>
      </w:r>
      <w:r w:rsidRPr="00053580">
        <w:rPr>
          <w:rFonts w:ascii="Cambria" w:eastAsia="Times New Roman" w:hAnsi="Cambria" w:cs="Arial"/>
          <w:bCs/>
        </w:rPr>
        <w:t>Prawo budowlan</w:t>
      </w:r>
      <w:r w:rsidR="00F76F12" w:rsidRPr="00053580">
        <w:rPr>
          <w:rFonts w:ascii="Cambria" w:eastAsia="Times New Roman" w:hAnsi="Cambria" w:cs="Arial"/>
          <w:bCs/>
        </w:rPr>
        <w:t xml:space="preserve">e, zasadami wiedzy technicznej </w:t>
      </w:r>
      <w:r w:rsidR="0012444A" w:rsidRPr="00053580">
        <w:rPr>
          <w:rFonts w:ascii="Cambria" w:eastAsia="Times New Roman" w:hAnsi="Cambria" w:cs="Arial"/>
          <w:bCs/>
        </w:rPr>
        <w:t>i sztuki budowlanej,</w:t>
      </w:r>
    </w:p>
    <w:p w14:paraId="40D327DE" w14:textId="77777777" w:rsidR="00053580" w:rsidRDefault="00137A09"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protokolarne przejęcie Terenu</w:t>
      </w:r>
      <w:r w:rsidR="0012444A" w:rsidRPr="00053580">
        <w:rPr>
          <w:rFonts w:ascii="Cambria" w:hAnsi="Cambria" w:cs="Calibri Light"/>
          <w:bCs/>
          <w:shd w:val="clear" w:color="auto" w:fill="FFFFFF"/>
        </w:rPr>
        <w:t xml:space="preserve"> Budowy,</w:t>
      </w:r>
    </w:p>
    <w:p w14:paraId="78792ECC" w14:textId="3E3A1278" w:rsidR="002333D0" w:rsidRPr="00044F21" w:rsidRDefault="002333D0" w:rsidP="002333D0">
      <w:pPr>
        <w:pStyle w:val="Akapitzlist"/>
        <w:numPr>
          <w:ilvl w:val="0"/>
          <w:numId w:val="6"/>
        </w:numPr>
        <w:spacing w:after="0" w:line="276" w:lineRule="auto"/>
        <w:jc w:val="both"/>
        <w:rPr>
          <w:rFonts w:ascii="Cambria" w:hAnsi="Cambria" w:cs="Arial"/>
        </w:rPr>
      </w:pPr>
      <w:r w:rsidRPr="00044F21">
        <w:rPr>
          <w:rFonts w:ascii="Cambria" w:hAnsi="Cambria" w:cs="Arial"/>
        </w:rPr>
        <w:t xml:space="preserve">opracowanie harmonogramu rzeczowo-finansowego dla realizowanego Zadania Inwestycyjnego, zgodnie z postanowieniami i zasadami </w:t>
      </w:r>
      <w:r w:rsidR="00044F21">
        <w:rPr>
          <w:rFonts w:ascii="Cambria" w:hAnsi="Cambria" w:cs="Arial"/>
        </w:rPr>
        <w:t>określonymi w niniejszej Umowie,</w:t>
      </w:r>
    </w:p>
    <w:p w14:paraId="6092BD68" w14:textId="30CE42A3" w:rsidR="002333D0" w:rsidRPr="00044F21" w:rsidRDefault="00044F21" w:rsidP="00044F21">
      <w:pPr>
        <w:pStyle w:val="Akapitzlist"/>
        <w:numPr>
          <w:ilvl w:val="0"/>
          <w:numId w:val="6"/>
        </w:numPr>
        <w:spacing w:after="0" w:line="276" w:lineRule="auto"/>
        <w:jc w:val="both"/>
        <w:rPr>
          <w:rFonts w:ascii="Cambria" w:hAnsi="Cambria" w:cs="Arial"/>
        </w:rPr>
      </w:pPr>
      <w:r w:rsidRPr="00044F21">
        <w:rPr>
          <w:rFonts w:ascii="Cambria" w:hAnsi="Cambria" w:cs="Arial"/>
        </w:rPr>
        <w:t>zapewnienie na własny koszt niezbędnej obs</w:t>
      </w:r>
      <w:r>
        <w:rPr>
          <w:rFonts w:ascii="Cambria" w:hAnsi="Cambria" w:cs="Arial"/>
        </w:rPr>
        <w:t>ługi geodezyjnej i geologicznej,</w:t>
      </w:r>
    </w:p>
    <w:p w14:paraId="11E1F534" w14:textId="77777777" w:rsidR="00053580" w:rsidRDefault="001514B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44F21">
        <w:rPr>
          <w:rFonts w:ascii="Cambria" w:hAnsi="Cambria" w:cs="Arial"/>
          <w:lang w:eastAsia="pl-PL"/>
        </w:rPr>
        <w:t xml:space="preserve">urządzenie i zabezpieczenie zaplecza budowy i Terenu Budowy zgodnie </w:t>
      </w:r>
      <w:r w:rsidR="0012444A" w:rsidRPr="00044F21">
        <w:rPr>
          <w:rFonts w:ascii="Cambria" w:hAnsi="Cambria" w:cs="Arial"/>
          <w:lang w:eastAsia="pl-PL"/>
        </w:rPr>
        <w:br/>
      </w:r>
      <w:r w:rsidRPr="00053580">
        <w:rPr>
          <w:rFonts w:ascii="Cambria" w:hAnsi="Cambria" w:cs="Arial"/>
          <w:lang w:eastAsia="pl-PL"/>
        </w:rPr>
        <w:t>z obowiązującymi w tym zakresie przepi</w:t>
      </w:r>
      <w:r w:rsidR="0012444A" w:rsidRPr="00053580">
        <w:rPr>
          <w:rFonts w:ascii="Cambria" w:hAnsi="Cambria" w:cs="Arial"/>
          <w:lang w:eastAsia="pl-PL"/>
        </w:rPr>
        <w:t>sami prawa,</w:t>
      </w:r>
    </w:p>
    <w:p w14:paraId="7DC480CD" w14:textId="77777777" w:rsidR="00053580" w:rsidRDefault="00F517F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wykonanie Przedmiotu Umowy przy udziale wykwalifikowanego personelu oraz wyposażenie personelu w sprzęt ochrony osobistej i narzędzia niezbędne do prawidło</w:t>
      </w:r>
      <w:r w:rsidR="0012444A" w:rsidRPr="00053580">
        <w:rPr>
          <w:rFonts w:ascii="Cambria" w:hAnsi="Cambria" w:cs="Calibri Light"/>
          <w:bCs/>
          <w:shd w:val="clear" w:color="auto" w:fill="FFFFFF"/>
        </w:rPr>
        <w:t>wego wykonania Przedmiotu Umowy,</w:t>
      </w:r>
    </w:p>
    <w:p w14:paraId="3FDE8393" w14:textId="77777777" w:rsidR="00053580" w:rsidRDefault="0012444A"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shd w:val="clear" w:color="auto" w:fill="FFFFFF"/>
        </w:rPr>
        <w:t>wykonywanie Przedmiotu Umowy przez Wykonawcę przy pomocy personelu wskazanego w Ofercie,</w:t>
      </w:r>
    </w:p>
    <w:p w14:paraId="28A786F3" w14:textId="77777777" w:rsidR="00053580" w:rsidRDefault="0012444A"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 xml:space="preserve">przedstawienie </w:t>
      </w:r>
      <w:r w:rsidR="00137A09" w:rsidRPr="00053580">
        <w:rPr>
          <w:rFonts w:ascii="Cambria" w:hAnsi="Cambria" w:cs="Calibri Light"/>
          <w:bCs/>
          <w:shd w:val="clear" w:color="auto" w:fill="FFFFFF"/>
        </w:rPr>
        <w:t>na żądanie Zamawiającego kopi dokumentów poświadczających aktualność badań lekarskich i szkoleń BHP wszystkich osó</w:t>
      </w:r>
      <w:r w:rsidRPr="00053580">
        <w:rPr>
          <w:rFonts w:ascii="Cambria" w:hAnsi="Cambria" w:cs="Calibri Light"/>
          <w:bCs/>
          <w:shd w:val="clear" w:color="auto" w:fill="FFFFFF"/>
        </w:rPr>
        <w:t>b realizujących Przedmiot Umowy,</w:t>
      </w:r>
    </w:p>
    <w:p w14:paraId="1521F531" w14:textId="77777777" w:rsidR="00053580" w:rsidRDefault="00893E62"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eastAsia="Times New Roman" w:hAnsi="Cambria" w:cs="Arial"/>
          <w:lang w:eastAsia="pl-PL"/>
        </w:rPr>
        <w:t>przestrzeganie</w:t>
      </w:r>
      <w:r w:rsidR="00137A09" w:rsidRPr="00053580">
        <w:rPr>
          <w:rFonts w:ascii="Cambria" w:eastAsia="Times New Roman" w:hAnsi="Cambria" w:cs="Arial"/>
          <w:lang w:eastAsia="pl-PL"/>
        </w:rPr>
        <w:t xml:space="preserve"> przepisów</w:t>
      </w:r>
      <w:r w:rsidR="0012444A" w:rsidRPr="00053580">
        <w:rPr>
          <w:rFonts w:ascii="Cambria" w:eastAsia="Times New Roman" w:hAnsi="Cambria" w:cs="Arial"/>
          <w:lang w:eastAsia="pl-PL"/>
        </w:rPr>
        <w:t xml:space="preserve"> prawa, w tym w szczególności</w:t>
      </w:r>
      <w:r w:rsidR="00137A09" w:rsidRPr="00053580">
        <w:rPr>
          <w:rFonts w:ascii="Cambria" w:eastAsia="Times New Roman" w:hAnsi="Cambria" w:cs="Arial"/>
          <w:lang w:eastAsia="pl-PL"/>
        </w:rPr>
        <w:t xml:space="preserve"> ustawy z dnia 7 lipca </w:t>
      </w:r>
      <w:r w:rsidR="00675BDB" w:rsidRPr="00053580">
        <w:rPr>
          <w:rFonts w:ascii="Cambria" w:eastAsia="Times New Roman" w:hAnsi="Cambria" w:cs="Arial"/>
          <w:lang w:eastAsia="pl-PL"/>
        </w:rPr>
        <w:br/>
      </w:r>
      <w:r w:rsidR="00137A09" w:rsidRPr="00053580">
        <w:rPr>
          <w:rFonts w:ascii="Cambria" w:eastAsia="Times New Roman" w:hAnsi="Cambria" w:cs="Arial"/>
          <w:lang w:eastAsia="pl-PL"/>
        </w:rPr>
        <w:t>1994 r. Prawo</w:t>
      </w:r>
      <w:r w:rsidR="00675BDB" w:rsidRPr="00053580">
        <w:rPr>
          <w:rFonts w:ascii="Cambria" w:eastAsia="Times New Roman" w:hAnsi="Cambria" w:cs="Arial"/>
          <w:lang w:eastAsia="pl-PL"/>
        </w:rPr>
        <w:t xml:space="preserve"> budowlane</w:t>
      </w:r>
      <w:r w:rsidR="00D50B2C" w:rsidRPr="00053580">
        <w:rPr>
          <w:rFonts w:ascii="Cambria" w:eastAsia="Times New Roman" w:hAnsi="Cambria" w:cs="Arial"/>
          <w:lang w:eastAsia="pl-PL"/>
        </w:rPr>
        <w:t>,</w:t>
      </w:r>
      <w:r w:rsidR="00137A09" w:rsidRPr="00053580">
        <w:rPr>
          <w:rFonts w:ascii="Cambria" w:eastAsia="Times New Roman" w:hAnsi="Cambria" w:cs="Arial"/>
          <w:lang w:eastAsia="pl-PL"/>
        </w:rPr>
        <w:t xml:space="preserve"> rozporządzenia Ministra Infrastruktury z</w:t>
      </w:r>
      <w:r w:rsidR="0012444A" w:rsidRPr="00053580">
        <w:rPr>
          <w:rFonts w:ascii="Cambria" w:eastAsia="Times New Roman" w:hAnsi="Cambria" w:cs="Arial"/>
          <w:lang w:eastAsia="pl-PL"/>
        </w:rPr>
        <w:t xml:space="preserve"> </w:t>
      </w:r>
      <w:r w:rsidR="00137A09" w:rsidRPr="00053580">
        <w:rPr>
          <w:rFonts w:ascii="Cambria" w:eastAsia="Times New Roman" w:hAnsi="Cambria" w:cs="Arial"/>
          <w:lang w:eastAsia="pl-PL"/>
        </w:rPr>
        <w:t>dnia 6 lutego 2003 r. w sprawie bezpieczeństwa i higieny pracy podczas wykonywania robót budowlanych (j.t. Dz. U. z 2003 r., Nr 47, poz. 401),</w:t>
      </w:r>
      <w:r w:rsidR="00D50B2C" w:rsidRPr="00053580">
        <w:rPr>
          <w:rFonts w:ascii="Cambria" w:eastAsia="Times New Roman" w:hAnsi="Cambria" w:cs="Arial"/>
          <w:lang w:eastAsia="pl-PL"/>
        </w:rPr>
        <w:t xml:space="preserve"> przepisów</w:t>
      </w:r>
      <w:r w:rsidR="00D50B2C" w:rsidRPr="00053580">
        <w:rPr>
          <w:rFonts w:ascii="Cambria" w:hAnsi="Cambria" w:cs="Calibri Light"/>
          <w:smallCaps/>
          <w:shd w:val="clear" w:color="auto" w:fill="FFFFFF"/>
        </w:rPr>
        <w:t xml:space="preserve"> </w:t>
      </w:r>
      <w:r w:rsidR="00D50B2C" w:rsidRPr="00053580">
        <w:rPr>
          <w:rFonts w:ascii="Cambria" w:hAnsi="Cambria" w:cs="Calibri Light"/>
          <w:bCs/>
          <w:shd w:val="clear" w:color="auto" w:fill="FFFFFF"/>
        </w:rPr>
        <w:t xml:space="preserve">bezpieczeństwa </w:t>
      </w:r>
      <w:r w:rsidR="00675BDB" w:rsidRPr="00053580">
        <w:rPr>
          <w:rFonts w:ascii="Cambria" w:hAnsi="Cambria" w:cs="Calibri Light"/>
          <w:bCs/>
          <w:shd w:val="clear" w:color="auto" w:fill="FFFFFF"/>
        </w:rPr>
        <w:br/>
      </w:r>
      <w:r w:rsidR="00D50B2C" w:rsidRPr="00053580">
        <w:rPr>
          <w:rFonts w:ascii="Cambria" w:hAnsi="Cambria" w:cs="Calibri Light"/>
          <w:bCs/>
          <w:shd w:val="clear" w:color="auto" w:fill="FFFFFF"/>
        </w:rPr>
        <w:t xml:space="preserve">i higieny pracy oraz bezpieczeństwa przeciwpożarowego, </w:t>
      </w:r>
    </w:p>
    <w:p w14:paraId="16091DA4" w14:textId="77777777" w:rsidR="00053580" w:rsidRDefault="0012444A"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rPr>
        <w:t>dokonywanie</w:t>
      </w:r>
      <w:r w:rsidR="00FB55E5" w:rsidRPr="00053580">
        <w:rPr>
          <w:rFonts w:ascii="Cambria" w:hAnsi="Cambria"/>
        </w:rPr>
        <w:t xml:space="preserve"> w</w:t>
      </w:r>
      <w:r w:rsidRPr="00053580">
        <w:rPr>
          <w:rFonts w:ascii="Cambria" w:hAnsi="Cambria"/>
        </w:rPr>
        <w:t>pisów w „Dzienniku budowy”, zgłaszanie</w:t>
      </w:r>
      <w:r w:rsidR="00FB55E5" w:rsidRPr="00053580">
        <w:rPr>
          <w:rFonts w:ascii="Cambria" w:hAnsi="Cambria"/>
        </w:rPr>
        <w:t xml:space="preserve"> do inspektora nadzoru</w:t>
      </w:r>
      <w:r w:rsidR="00137A09" w:rsidRPr="00053580">
        <w:rPr>
          <w:rFonts w:ascii="Cambria" w:hAnsi="Cambria"/>
        </w:rPr>
        <w:t xml:space="preserve"> inwestorskiego</w:t>
      </w:r>
      <w:r w:rsidR="00D50B2C" w:rsidRPr="00053580">
        <w:rPr>
          <w:rFonts w:ascii="Cambria" w:hAnsi="Cambria"/>
        </w:rPr>
        <w:t xml:space="preserve"> („Nadzór”)</w:t>
      </w:r>
      <w:r w:rsidR="00137A09" w:rsidRPr="00053580">
        <w:rPr>
          <w:rFonts w:ascii="Cambria" w:hAnsi="Cambria"/>
        </w:rPr>
        <w:t xml:space="preserve"> odbioru</w:t>
      </w:r>
      <w:r w:rsidR="00FB55E5" w:rsidRPr="00053580">
        <w:rPr>
          <w:rFonts w:ascii="Cambria" w:hAnsi="Cambria"/>
        </w:rPr>
        <w:t xml:space="preserve"> robót zanikających</w:t>
      </w:r>
      <w:r w:rsidR="00137A09" w:rsidRPr="00053580">
        <w:rPr>
          <w:rFonts w:ascii="Cambria" w:hAnsi="Cambria"/>
        </w:rPr>
        <w:t xml:space="preserve"> i ulegających zakryciu</w:t>
      </w:r>
      <w:r w:rsidR="00675BDB" w:rsidRPr="00053580">
        <w:rPr>
          <w:rFonts w:ascii="Cambria" w:hAnsi="Cambria"/>
        </w:rPr>
        <w:t xml:space="preserve"> oraz</w:t>
      </w:r>
      <w:r w:rsidRPr="00053580">
        <w:rPr>
          <w:rFonts w:ascii="Cambria" w:hAnsi="Cambria"/>
        </w:rPr>
        <w:t xml:space="preserve"> dokumentowanie ich wpisami do „Dziennika budowy”,</w:t>
      </w:r>
    </w:p>
    <w:p w14:paraId="17CBBDC8" w14:textId="77777777" w:rsidR="00053580" w:rsidRDefault="0012444A"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 xml:space="preserve">usuwanie z Terenu Budowy, </w:t>
      </w:r>
      <w:r w:rsidR="00F517FB" w:rsidRPr="00053580">
        <w:rPr>
          <w:rFonts w:ascii="Cambria" w:hAnsi="Cambria" w:cs="Calibri Light"/>
          <w:bCs/>
          <w:shd w:val="clear" w:color="auto" w:fill="FFFFFF"/>
        </w:rPr>
        <w:t>na żądanie</w:t>
      </w:r>
      <w:r w:rsidR="00893E62" w:rsidRPr="00053580">
        <w:rPr>
          <w:rFonts w:ascii="Cambria" w:hAnsi="Cambria" w:cs="Calibri Light"/>
          <w:bCs/>
          <w:shd w:val="clear" w:color="auto" w:fill="FFFFFF"/>
        </w:rPr>
        <w:t xml:space="preserve"> Zamawiającego</w:t>
      </w:r>
      <w:r w:rsidRPr="00053580">
        <w:rPr>
          <w:rFonts w:ascii="Cambria" w:hAnsi="Cambria" w:cs="Calibri Light"/>
          <w:bCs/>
          <w:shd w:val="clear" w:color="auto" w:fill="FFFFFF"/>
        </w:rPr>
        <w:t xml:space="preserve">, </w:t>
      </w:r>
      <w:r w:rsidR="00893E62" w:rsidRPr="00053580">
        <w:rPr>
          <w:rFonts w:ascii="Cambria" w:hAnsi="Cambria" w:cs="Calibri Light"/>
          <w:bCs/>
          <w:shd w:val="clear" w:color="auto" w:fill="FFFFFF"/>
        </w:rPr>
        <w:t>osób</w:t>
      </w:r>
      <w:r w:rsidR="00F517FB" w:rsidRPr="00053580">
        <w:rPr>
          <w:rFonts w:ascii="Cambria" w:hAnsi="Cambria" w:cs="Calibri Light"/>
          <w:bCs/>
          <w:shd w:val="clear" w:color="auto" w:fill="FFFFFF"/>
        </w:rPr>
        <w:t xml:space="preserve"> z personelu Wykonawcy, które swoim zachowaniem utrudniają realizację</w:t>
      </w:r>
      <w:r w:rsidRPr="00053580">
        <w:rPr>
          <w:rFonts w:ascii="Cambria" w:hAnsi="Cambria" w:cs="Calibri Light"/>
          <w:bCs/>
          <w:shd w:val="clear" w:color="auto" w:fill="FFFFFF"/>
        </w:rPr>
        <w:t xml:space="preserve"> Przedmiotu Umowy,</w:t>
      </w:r>
    </w:p>
    <w:p w14:paraId="48BCD5C7" w14:textId="77777777" w:rsidR="00053580" w:rsidRDefault="00893E62"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eastAsia="Times New Roman" w:hAnsi="Cambria" w:cs="Arial"/>
          <w:lang w:eastAsia="pl-PL" w:bidi="pl-PL"/>
        </w:rPr>
        <w:t xml:space="preserve">stosowanie do realizacji Przedmiotu Umowy wyłącznie materiałów zgodnych </w:t>
      </w:r>
      <w:r w:rsidRPr="00053580">
        <w:rPr>
          <w:rFonts w:ascii="Cambria" w:eastAsia="Times New Roman" w:hAnsi="Cambria" w:cs="Arial"/>
          <w:lang w:eastAsia="pl-PL" w:bidi="pl-PL"/>
        </w:rPr>
        <w:br/>
        <w:t xml:space="preserve">z przepisami ustawy z dnia 16 kwietnia 2004 r. o wyrobach budowlanych </w:t>
      </w:r>
      <w:r w:rsidRPr="00053580">
        <w:rPr>
          <w:rFonts w:ascii="Cambria" w:eastAsia="Times New Roman" w:hAnsi="Cambria" w:cs="Arial"/>
          <w:lang w:eastAsia="pl-PL" w:bidi="pl-PL"/>
        </w:rPr>
        <w:br/>
        <w:t xml:space="preserve">(j.t. Dz. U. z 2021 r., poz. 1213) oraz wymogami przepisów prawa </w:t>
      </w:r>
      <w:r w:rsidRPr="00053580">
        <w:rPr>
          <w:rFonts w:ascii="Cambria" w:eastAsia="Times New Roman" w:hAnsi="Cambria" w:cs="Arial"/>
          <w:lang w:eastAsia="pl-PL" w:bidi="pl-PL"/>
        </w:rPr>
        <w:br/>
        <w:t>i Dokumentacją projektową opisującą Przedmiot Umowy,</w:t>
      </w:r>
    </w:p>
    <w:p w14:paraId="4652210B" w14:textId="77777777" w:rsidR="00053580" w:rsidRDefault="00893E62"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eastAsia="Times New Roman" w:hAnsi="Cambria" w:cs="Arial"/>
          <w:lang w:eastAsia="pl-PL" w:bidi="pl-PL"/>
        </w:rPr>
        <w:t>korzystanie wyłącznie ze sprawnych technicznie maszyn i urządzeń,</w:t>
      </w:r>
    </w:p>
    <w:p w14:paraId="24E44866" w14:textId="77777777" w:rsidR="00053580" w:rsidRDefault="00F517F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na każde ż</w:t>
      </w:r>
      <w:r w:rsidR="00893E62" w:rsidRPr="00053580">
        <w:rPr>
          <w:rFonts w:ascii="Cambria" w:hAnsi="Cambria" w:cs="Calibri Light"/>
          <w:bCs/>
          <w:shd w:val="clear" w:color="auto" w:fill="FFFFFF"/>
        </w:rPr>
        <w:t>ądanie Zamawiającego przedstawia</w:t>
      </w:r>
      <w:r w:rsidRPr="00053580">
        <w:rPr>
          <w:rFonts w:ascii="Cambria" w:hAnsi="Cambria" w:cs="Calibri Light"/>
          <w:bCs/>
          <w:shd w:val="clear" w:color="auto" w:fill="FFFFFF"/>
        </w:rPr>
        <w:t>n</w:t>
      </w:r>
      <w:r w:rsidR="00893E62" w:rsidRPr="00053580">
        <w:rPr>
          <w:rFonts w:ascii="Cambria" w:hAnsi="Cambria" w:cs="Calibri Light"/>
          <w:bCs/>
          <w:shd w:val="clear" w:color="auto" w:fill="FFFFFF"/>
        </w:rPr>
        <w:t>ie wszelkich dokumentów wymaganych</w:t>
      </w:r>
      <w:r w:rsidRPr="00053580">
        <w:rPr>
          <w:rFonts w:ascii="Cambria" w:hAnsi="Cambria" w:cs="Calibri Light"/>
          <w:bCs/>
          <w:shd w:val="clear" w:color="auto" w:fill="FFFFFF"/>
        </w:rPr>
        <w:t xml:space="preserve"> dla dopuszczenia do eksploatacji używanych maszyn i</w:t>
      </w:r>
      <w:r w:rsidR="00D50B2C" w:rsidRPr="00053580">
        <w:rPr>
          <w:rFonts w:ascii="Cambria" w:hAnsi="Cambria" w:cs="Calibri Light"/>
          <w:bCs/>
          <w:shd w:val="clear" w:color="auto" w:fill="FFFFFF"/>
        </w:rPr>
        <w:t xml:space="preserve"> urządzeń,</w:t>
      </w:r>
    </w:p>
    <w:p w14:paraId="7776EFA6" w14:textId="77777777" w:rsidR="00053580" w:rsidRDefault="00893E62"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Arial"/>
          <w:color w:val="000000"/>
          <w:lang w:eastAsia="pl-PL"/>
        </w:rPr>
        <w:lastRenderedPageBreak/>
        <w:t xml:space="preserve">stosowanie się  do  wszystkich   poleceń  Zamawiającego lub </w:t>
      </w:r>
      <w:r w:rsidRPr="00053580">
        <w:rPr>
          <w:rFonts w:ascii="Cambria" w:hAnsi="Cambria" w:cs="Arial"/>
          <w:color w:val="000000"/>
          <w:lang w:eastAsia="pl-PL" w:bidi="pl-PL"/>
        </w:rPr>
        <w:t xml:space="preserve">działającego w jego imieniu Nadzoru. Jeżeli jednak polecenie będzie stanowiło zmianę  Umowy,  to  w  takiej  sytuacji  Strony  postąpią zgodnie  z postanowieniami Umowy dotyczącymi jej </w:t>
      </w:r>
      <w:r w:rsidR="00D50B2C" w:rsidRPr="00053580">
        <w:rPr>
          <w:rFonts w:ascii="Cambria" w:hAnsi="Cambria" w:cs="Arial"/>
          <w:color w:val="000000"/>
          <w:lang w:eastAsia="pl-PL" w:bidi="pl-PL"/>
        </w:rPr>
        <w:t>zmian,</w:t>
      </w:r>
    </w:p>
    <w:p w14:paraId="6F804D64" w14:textId="77777777" w:rsidR="00053580" w:rsidRDefault="00893E62"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przekazanie</w:t>
      </w:r>
      <w:r w:rsidR="00F517FB" w:rsidRPr="00053580">
        <w:rPr>
          <w:rFonts w:ascii="Cambria" w:hAnsi="Cambria" w:cs="Calibri Light"/>
          <w:bCs/>
          <w:shd w:val="clear" w:color="auto" w:fill="FFFFFF"/>
        </w:rPr>
        <w:t xml:space="preserve"> Zamawiającemu wszelkich certyfikatów, deklaracji zgodności, </w:t>
      </w:r>
      <w:r w:rsidRPr="00053580">
        <w:rPr>
          <w:rFonts w:ascii="Cambria" w:hAnsi="Cambria" w:cs="Calibri Light"/>
          <w:bCs/>
          <w:shd w:val="clear" w:color="auto" w:fill="FFFFFF"/>
        </w:rPr>
        <w:t xml:space="preserve">kart technicznych, </w:t>
      </w:r>
      <w:r w:rsidR="00F517FB" w:rsidRPr="00053580">
        <w:rPr>
          <w:rFonts w:ascii="Cambria" w:hAnsi="Cambria" w:cs="Calibri Light"/>
          <w:bCs/>
          <w:shd w:val="clear" w:color="auto" w:fill="FFFFFF"/>
        </w:rPr>
        <w:t xml:space="preserve">atestów na wbudowane materiały, protokołów odbiorów </w:t>
      </w:r>
      <w:r w:rsidR="00D50B2C" w:rsidRPr="00053580">
        <w:rPr>
          <w:rFonts w:ascii="Cambria" w:hAnsi="Cambria" w:cs="Calibri Light"/>
          <w:bCs/>
          <w:shd w:val="clear" w:color="auto" w:fill="FFFFFF"/>
        </w:rPr>
        <w:t>i innych niezbędnych dokumentów,</w:t>
      </w:r>
    </w:p>
    <w:p w14:paraId="74E1BA7C" w14:textId="77777777" w:rsidR="00053580" w:rsidRDefault="00F517F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skompletowanie i przedstawienie Zamawiającemu dokumentów pozwalających na ocenę prawidłowego wykonania Przedmiot Umowy, a w</w:t>
      </w:r>
      <w:r w:rsidR="001514BB" w:rsidRPr="00053580">
        <w:rPr>
          <w:rFonts w:ascii="Cambria" w:hAnsi="Cambria" w:cs="Calibri Light"/>
          <w:bCs/>
          <w:shd w:val="clear" w:color="auto" w:fill="FFFFFF"/>
        </w:rPr>
        <w:t xml:space="preserve"> szczególności: dokumentację po</w:t>
      </w:r>
      <w:r w:rsidRPr="00053580">
        <w:rPr>
          <w:rFonts w:ascii="Cambria" w:hAnsi="Cambria" w:cs="Calibri Light"/>
          <w:bCs/>
          <w:shd w:val="clear" w:color="auto" w:fill="FFFFFF"/>
        </w:rPr>
        <w:t>wykonawczą</w:t>
      </w:r>
      <w:r w:rsidR="00B8112A" w:rsidRPr="00053580">
        <w:rPr>
          <w:rFonts w:ascii="Cambria" w:hAnsi="Cambria" w:cs="Calibri Light"/>
          <w:bCs/>
          <w:shd w:val="clear" w:color="auto" w:fill="FFFFFF"/>
        </w:rPr>
        <w:t xml:space="preserve"> w tym</w:t>
      </w:r>
      <w:r w:rsidR="001514BB" w:rsidRPr="00053580">
        <w:rPr>
          <w:rFonts w:ascii="Cambria" w:hAnsi="Cambria" w:cs="Calibri Light"/>
          <w:bCs/>
          <w:shd w:val="clear" w:color="auto" w:fill="FFFFFF"/>
        </w:rPr>
        <w:t xml:space="preserve"> m.in.</w:t>
      </w:r>
      <w:r w:rsidR="00B8112A" w:rsidRPr="00053580">
        <w:rPr>
          <w:rFonts w:ascii="Cambria" w:hAnsi="Cambria" w:cs="Calibri Light"/>
          <w:bCs/>
          <w:shd w:val="clear" w:color="auto" w:fill="FFFFFF"/>
        </w:rPr>
        <w:t xml:space="preserve"> geodezyjną inwentaryzację powykonawczą,</w:t>
      </w:r>
      <w:r w:rsidRPr="00053580">
        <w:rPr>
          <w:rFonts w:ascii="Cambria" w:hAnsi="Cambria" w:cs="Calibri Light"/>
          <w:bCs/>
          <w:shd w:val="clear" w:color="auto" w:fill="FFFFFF"/>
        </w:rPr>
        <w:t xml:space="preserve"> inst</w:t>
      </w:r>
      <w:r w:rsidR="00D50B2C" w:rsidRPr="00053580">
        <w:rPr>
          <w:rFonts w:ascii="Cambria" w:hAnsi="Cambria" w:cs="Calibri Light"/>
          <w:bCs/>
          <w:shd w:val="clear" w:color="auto" w:fill="FFFFFF"/>
        </w:rPr>
        <w:t>rukcje obsługi i eksploatacji, D</w:t>
      </w:r>
      <w:r w:rsidRPr="00053580">
        <w:rPr>
          <w:rFonts w:ascii="Cambria" w:hAnsi="Cambria" w:cs="Calibri Light"/>
          <w:bCs/>
          <w:shd w:val="clear" w:color="auto" w:fill="FFFFFF"/>
        </w:rPr>
        <w:t>ziennik budowy itp.</w:t>
      </w:r>
      <w:r w:rsidR="001514BB" w:rsidRPr="00053580">
        <w:rPr>
          <w:rFonts w:ascii="Cambria" w:hAnsi="Cambria" w:cs="Calibri Light"/>
          <w:bCs/>
          <w:shd w:val="clear" w:color="auto" w:fill="FFFFFF"/>
        </w:rPr>
        <w:t>,</w:t>
      </w:r>
      <w:r w:rsidRPr="00053580">
        <w:rPr>
          <w:rFonts w:ascii="Cambria" w:hAnsi="Cambria" w:cs="Calibri Light"/>
          <w:bCs/>
          <w:shd w:val="clear" w:color="auto" w:fill="FFFFFF"/>
        </w:rPr>
        <w:t xml:space="preserve"> </w:t>
      </w:r>
    </w:p>
    <w:p w14:paraId="65BD6D85" w14:textId="77777777" w:rsidR="00053580" w:rsidRDefault="001514B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ubezpieczenie</w:t>
      </w:r>
      <w:r w:rsidR="00D50B2C" w:rsidRPr="00053580">
        <w:rPr>
          <w:rFonts w:ascii="Cambria" w:hAnsi="Cambria" w:cs="Calibri Light"/>
          <w:bCs/>
          <w:shd w:val="clear" w:color="auto" w:fill="FFFFFF"/>
        </w:rPr>
        <w:t xml:space="preserve"> na zasadach opisanych w Umowie,</w:t>
      </w:r>
    </w:p>
    <w:p w14:paraId="7216D79E" w14:textId="5D8C55B3" w:rsidR="00053580" w:rsidRDefault="00F517F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hAnsi="Cambria" w:cs="Calibri Light"/>
          <w:bCs/>
          <w:shd w:val="clear" w:color="auto" w:fill="FFFFFF"/>
        </w:rPr>
        <w:t>zabezpie</w:t>
      </w:r>
      <w:r w:rsidR="002333D0">
        <w:rPr>
          <w:rFonts w:ascii="Cambria" w:hAnsi="Cambria" w:cs="Calibri Light"/>
          <w:bCs/>
          <w:shd w:val="clear" w:color="auto" w:fill="FFFFFF"/>
        </w:rPr>
        <w:t>czenie</w:t>
      </w:r>
      <w:r w:rsidR="00D50B2C" w:rsidRPr="00053580">
        <w:rPr>
          <w:rFonts w:ascii="Cambria" w:hAnsi="Cambria" w:cs="Calibri Light"/>
          <w:bCs/>
          <w:shd w:val="clear" w:color="auto" w:fill="FFFFFF"/>
        </w:rPr>
        <w:t xml:space="preserve"> oraz ochrona</w:t>
      </w:r>
      <w:r w:rsidRPr="00053580">
        <w:rPr>
          <w:rFonts w:ascii="Cambria" w:hAnsi="Cambria" w:cs="Calibri Light"/>
          <w:bCs/>
          <w:shd w:val="clear" w:color="auto" w:fill="FFFFFF"/>
        </w:rPr>
        <w:t xml:space="preserve"> przed uszkodzeniem, zniszczeniem wykonanych robót do czasu końcowego odbioru</w:t>
      </w:r>
      <w:r w:rsidR="001514BB" w:rsidRPr="00053580">
        <w:rPr>
          <w:rFonts w:ascii="Cambria" w:hAnsi="Cambria" w:cs="Calibri Light"/>
          <w:bCs/>
          <w:shd w:val="clear" w:color="auto" w:fill="FFFFFF"/>
        </w:rPr>
        <w:t xml:space="preserve"> bez uwag</w:t>
      </w:r>
      <w:r w:rsidR="00D50B2C" w:rsidRPr="00053580">
        <w:rPr>
          <w:rFonts w:ascii="Cambria" w:hAnsi="Cambria" w:cs="Calibri Light"/>
          <w:bCs/>
          <w:shd w:val="clear" w:color="auto" w:fill="FFFFFF"/>
        </w:rPr>
        <w:t xml:space="preserve"> przez Zamawiającego,</w:t>
      </w:r>
    </w:p>
    <w:p w14:paraId="5D9AB966" w14:textId="554BAC9A" w:rsidR="00053580" w:rsidRDefault="002333D0"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Pr>
          <w:rFonts w:ascii="Cambria" w:eastAsia="Times New Roman" w:hAnsi="Cambria" w:cs="Arial"/>
          <w:lang w:eastAsia="pl-PL"/>
        </w:rPr>
        <w:t>uporządkowanie</w:t>
      </w:r>
      <w:r w:rsidR="001514BB" w:rsidRPr="00053580">
        <w:rPr>
          <w:rFonts w:ascii="Cambria" w:eastAsia="Times New Roman" w:hAnsi="Cambria" w:cs="Arial"/>
          <w:lang w:eastAsia="pl-PL"/>
        </w:rPr>
        <w:t xml:space="preserve"> po zakończeniu </w:t>
      </w:r>
      <w:r w:rsidR="001514BB" w:rsidRPr="00053580">
        <w:rPr>
          <w:rFonts w:ascii="Cambria" w:hAnsi="Cambria" w:cs="Arial"/>
        </w:rPr>
        <w:t>robót budowlanych: Terenu Budowy, zaplecza budowy, terenów sąsiadujących zajętych lub użytkowanych przez Wykonawcę, w tym m.in.: dokonania na własny koszt naprawy zniszczonych lub uszkodzonych w wyniku prowadzenia robót obiektów, dróg, nawierzchni, instalacji, zieleni, itp.,</w:t>
      </w:r>
    </w:p>
    <w:p w14:paraId="20305BE3" w14:textId="77777777" w:rsidR="00053580" w:rsidRDefault="001514BB" w:rsidP="00053580">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53580">
        <w:rPr>
          <w:rFonts w:ascii="Cambria" w:eastAsia="Times New Roman" w:hAnsi="Cambria" w:cs="Arial"/>
          <w:lang w:eastAsia="pl-PL"/>
        </w:rPr>
        <w:t xml:space="preserve">uzyskania wszystkich niezbędnych, wymaganych przepisami prawa warunków technicznych, uzgodnień, opinii, zgód, wynikających z zakresu objętego Przedmiotem Umowy, </w:t>
      </w:r>
    </w:p>
    <w:p w14:paraId="1CA017D7" w14:textId="1DDB856A" w:rsidR="00044F21" w:rsidRPr="00E73C16" w:rsidRDefault="001514BB" w:rsidP="00E73C16">
      <w:pPr>
        <w:pStyle w:val="Akapitzlist"/>
        <w:numPr>
          <w:ilvl w:val="0"/>
          <w:numId w:val="6"/>
        </w:numPr>
        <w:spacing w:before="120" w:after="120" w:line="276" w:lineRule="auto"/>
        <w:contextualSpacing w:val="0"/>
        <w:jc w:val="both"/>
        <w:rPr>
          <w:rFonts w:ascii="Cambria" w:hAnsi="Cambria" w:cs="Calibri Light"/>
          <w:smallCaps/>
          <w:shd w:val="clear" w:color="auto" w:fill="FFFFFF"/>
        </w:rPr>
      </w:pPr>
      <w:r w:rsidRPr="00044F21">
        <w:rPr>
          <w:rFonts w:ascii="Cambria" w:eastAsia="Times New Roman" w:hAnsi="Cambria" w:cs="Arial"/>
          <w:lang w:eastAsia="pl-PL" w:bidi="pl-PL"/>
        </w:rPr>
        <w:t>terminowego opłacania wynagr</w:t>
      </w:r>
      <w:r w:rsidR="00044F21" w:rsidRPr="00044F21">
        <w:rPr>
          <w:rFonts w:ascii="Cambria" w:eastAsia="Times New Roman" w:hAnsi="Cambria" w:cs="Arial"/>
          <w:lang w:eastAsia="pl-PL" w:bidi="pl-PL"/>
        </w:rPr>
        <w:t>odzenia należnego Podwykonawcom,</w:t>
      </w:r>
    </w:p>
    <w:p w14:paraId="2A1C2752" w14:textId="06E8EA36" w:rsidR="00044F21" w:rsidRPr="00044F21" w:rsidRDefault="00044F21" w:rsidP="00044F21">
      <w:pPr>
        <w:pStyle w:val="Akapitzlist"/>
        <w:numPr>
          <w:ilvl w:val="0"/>
          <w:numId w:val="6"/>
        </w:numPr>
        <w:tabs>
          <w:tab w:val="left" w:pos="426"/>
        </w:tabs>
        <w:spacing w:line="276" w:lineRule="auto"/>
        <w:jc w:val="both"/>
        <w:rPr>
          <w:rFonts w:ascii="Cambria" w:eastAsia="Times New Roman" w:hAnsi="Cambria" w:cs="Arial"/>
        </w:rPr>
      </w:pPr>
      <w:r w:rsidRPr="00044F21">
        <w:rPr>
          <w:rFonts w:ascii="Cambria" w:eastAsia="Times New Roman" w:hAnsi="Cambria" w:cs="Arial"/>
        </w:rPr>
        <w:t>wykonanie wszelkich innych prac koniecznych dla uzyskania celu Umowy.</w:t>
      </w:r>
    </w:p>
    <w:p w14:paraId="030F8BDA" w14:textId="77777777" w:rsidR="001514BB" w:rsidRPr="00683BB4" w:rsidRDefault="001514BB" w:rsidP="008139E1">
      <w:pPr>
        <w:numPr>
          <w:ilvl w:val="0"/>
          <w:numId w:val="22"/>
        </w:numPr>
        <w:spacing w:after="0" w:line="276" w:lineRule="auto"/>
        <w:jc w:val="both"/>
        <w:rPr>
          <w:rFonts w:ascii="Cambria" w:hAnsi="Cambria" w:cs="Arial"/>
          <w:lang w:eastAsia="pl-PL"/>
        </w:rPr>
      </w:pPr>
      <w:r w:rsidRPr="00683BB4">
        <w:rPr>
          <w:rFonts w:ascii="Cambria" w:hAnsi="Cambria" w:cs="Arial"/>
          <w:lang w:eastAsia="pl-PL"/>
        </w:rPr>
        <w:t xml:space="preserve">Wykonawca ponosi wszelkie ryzyko i odpowiedzialność za szkody związane </w:t>
      </w:r>
      <w:r w:rsidRPr="00683BB4">
        <w:rPr>
          <w:rFonts w:ascii="Cambria" w:hAnsi="Cambria" w:cs="Arial"/>
          <w:lang w:eastAsia="pl-PL"/>
        </w:rPr>
        <w:br/>
        <w:t>z wykonaniem Przedmiotu Umowy, a w szczególności za szkody materialne, uszkodzenie ciała lub śmierć.</w:t>
      </w:r>
    </w:p>
    <w:p w14:paraId="0674E877" w14:textId="582D3616"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Calibri"/>
          <w:color w:val="000000"/>
          <w:lang w:eastAsia="pl-PL"/>
        </w:rPr>
        <w:t xml:space="preserve">Wykonawca ponosi pełną odpowiedzialność odszkodowawczą względem Zamawiającego </w:t>
      </w:r>
      <w:r w:rsidR="00D50B2C" w:rsidRPr="00683BB4">
        <w:rPr>
          <w:rFonts w:ascii="Cambria" w:hAnsi="Cambria" w:cs="Calibri"/>
          <w:color w:val="000000"/>
          <w:lang w:eastAsia="pl-PL"/>
        </w:rPr>
        <w:br/>
      </w:r>
      <w:r w:rsidRPr="00683BB4">
        <w:rPr>
          <w:rFonts w:ascii="Cambria" w:hAnsi="Cambria" w:cs="Calibri"/>
          <w:color w:val="000000"/>
          <w:lang w:eastAsia="pl-PL"/>
        </w:rPr>
        <w:t>lub osób trzecich z tytułu szkód wyrządzonych w trakcie wykonywania Przedmiotu Umowy. W szczególności Wykonawca ponosi odpowiedzialność za szkody spowodowane przez osoby, przy pomocy których realizuje Przedmiot Umowy.</w:t>
      </w:r>
    </w:p>
    <w:p w14:paraId="4E06CE89" w14:textId="231E2EDC"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Calibri"/>
          <w:lang w:eastAsia="pl-PL"/>
        </w:rPr>
        <w:t xml:space="preserve">Wykonawca </w:t>
      </w:r>
      <w:r w:rsidRPr="00683BB4">
        <w:rPr>
          <w:rFonts w:ascii="Cambria" w:hAnsi="Cambria" w:cs="Calibri"/>
          <w:color w:val="000000"/>
          <w:lang w:eastAsia="pl-PL"/>
        </w:rPr>
        <w:t xml:space="preserve">zobowiązany jest do zapłaty Zamawiającemu odszkodowania na równowartość szkód wyrządzonych Zamawiającemu w trakcie realizacji Przedmiotu Umowy, chyba, </w:t>
      </w:r>
      <w:r w:rsidR="003940F4" w:rsidRPr="00683BB4">
        <w:rPr>
          <w:rFonts w:ascii="Cambria" w:hAnsi="Cambria" w:cs="Calibri"/>
          <w:color w:val="000000"/>
          <w:lang w:eastAsia="pl-PL"/>
        </w:rPr>
        <w:br/>
      </w:r>
      <w:r w:rsidRPr="00683BB4">
        <w:rPr>
          <w:rFonts w:ascii="Cambria" w:hAnsi="Cambria" w:cs="Calibri"/>
          <w:color w:val="000000"/>
          <w:lang w:eastAsia="pl-PL"/>
        </w:rPr>
        <w:t>że Zamawiający zażąda usunięcia przez Wykonawcę szkód wynikających z niewykonania lub nienależytego wykonania zobowiązań związanych z realizacją Umowy poprzez przywrócenie do stanu poprzedniego.</w:t>
      </w:r>
    </w:p>
    <w:p w14:paraId="762E3C2B" w14:textId="74439818"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t xml:space="preserve">Wykonawca obowiązany jest realizować Przedmiot Umowy w taki sposób, </w:t>
      </w:r>
      <w:r w:rsidRPr="00683BB4">
        <w:rPr>
          <w:rFonts w:ascii="Cambria" w:hAnsi="Cambria" w:cs="Arial"/>
          <w:lang w:eastAsia="pl-PL"/>
        </w:rPr>
        <w:br/>
        <w:t>aby zabezpieczyć Zamawiającego p</w:t>
      </w:r>
      <w:r w:rsidR="001C20F2" w:rsidRPr="00683BB4">
        <w:rPr>
          <w:rFonts w:ascii="Cambria" w:hAnsi="Cambria" w:cs="Arial"/>
          <w:lang w:eastAsia="pl-PL"/>
        </w:rPr>
        <w:t xml:space="preserve">rzed roszczeniami osób trzecich </w:t>
      </w:r>
      <w:r w:rsidRPr="00683BB4">
        <w:rPr>
          <w:rFonts w:ascii="Cambria" w:hAnsi="Cambria" w:cs="Arial"/>
          <w:lang w:eastAsia="pl-PL"/>
        </w:rPr>
        <w:t xml:space="preserve">o odszkodowania za szkody spowodowane przemieszczaniem sprzętu i środków transportu Wykonawcy użytych do realizacji Przedmiotu Umowy. W razie wyrządzenia szkód przez Wykonawcę lub osoby, </w:t>
      </w:r>
      <w:r w:rsidR="003940F4" w:rsidRPr="00683BB4">
        <w:rPr>
          <w:rFonts w:ascii="Cambria" w:hAnsi="Cambria" w:cs="Arial"/>
          <w:lang w:eastAsia="pl-PL"/>
        </w:rPr>
        <w:br/>
      </w:r>
      <w:r w:rsidRPr="00683BB4">
        <w:rPr>
          <w:rFonts w:ascii="Cambria" w:hAnsi="Cambria" w:cs="Arial"/>
          <w:lang w:eastAsia="pl-PL"/>
        </w:rPr>
        <w:t>za które ponosi odpowiedzialność, Wykonawca obowiązany jest doprowadzić do niezwłocznego ich usunięcia</w:t>
      </w:r>
      <w:r w:rsidR="003940F4" w:rsidRPr="00683BB4">
        <w:rPr>
          <w:rFonts w:ascii="Cambria" w:hAnsi="Cambria" w:cs="Arial"/>
          <w:lang w:eastAsia="pl-PL"/>
        </w:rPr>
        <w:t xml:space="preserve"> lub naprawy</w:t>
      </w:r>
      <w:r w:rsidRPr="00683BB4">
        <w:rPr>
          <w:rFonts w:ascii="Cambria" w:hAnsi="Cambria" w:cs="Arial"/>
          <w:lang w:eastAsia="pl-PL"/>
        </w:rPr>
        <w:t xml:space="preserve">. </w:t>
      </w:r>
    </w:p>
    <w:p w14:paraId="66C72971"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lastRenderedPageBreak/>
        <w:t>Wykonawca ponosi odpowiedzialność za jakość wykonywanych robót budowlanych oraz jakość zastosowanych do tych robót materiałów.</w:t>
      </w:r>
    </w:p>
    <w:p w14:paraId="018DBC94"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rPr>
        <w:t>Wykonawca zobowiązany jest do skompletowania niezbędnych dokumentów potwierdzających parametry techniczne oraz wymagane normy stosowanych materiałów i przedkładania ich Zamawiającemu na każde żądanie.</w:t>
      </w:r>
    </w:p>
    <w:p w14:paraId="35883C27" w14:textId="7FDAF66D"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t xml:space="preserve">Wykonawca </w:t>
      </w:r>
      <w:r w:rsidRPr="00683BB4">
        <w:rPr>
          <w:rFonts w:ascii="Cambria" w:hAnsi="Cambria" w:cs="Arial"/>
        </w:rPr>
        <w:t>zobowiązany jest do skompletowania niezbędnych dokumentów potwierdzających parametry techniczne oraz wymagane normy stosowanych materiałów</w:t>
      </w:r>
      <w:r w:rsidR="003940F4" w:rsidRPr="00683BB4">
        <w:rPr>
          <w:rFonts w:ascii="Cambria" w:hAnsi="Cambria" w:cs="Arial"/>
        </w:rPr>
        <w:br/>
      </w:r>
      <w:r w:rsidRPr="00683BB4">
        <w:rPr>
          <w:rFonts w:ascii="Cambria" w:hAnsi="Cambria" w:cs="Arial"/>
        </w:rPr>
        <w:t>i przekazania ich Zamawiającemu do odbioru końcowego.</w:t>
      </w:r>
    </w:p>
    <w:p w14:paraId="46787B76" w14:textId="61F8084B"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rPr>
        <w:t xml:space="preserve">Wykonawca zobowiązany jest zapewnić wykonanie i kierowanie robotami objętymi Umową przez osoby posiadające </w:t>
      </w:r>
      <w:r w:rsidR="003940F4" w:rsidRPr="00683BB4">
        <w:rPr>
          <w:rFonts w:ascii="Cambria" w:hAnsi="Cambria" w:cs="Arial"/>
        </w:rPr>
        <w:t xml:space="preserve">stosowne kwalifikacje zawodowe </w:t>
      </w:r>
      <w:r w:rsidRPr="00683BB4">
        <w:rPr>
          <w:rFonts w:ascii="Cambria" w:hAnsi="Cambria" w:cs="Arial"/>
        </w:rPr>
        <w:t xml:space="preserve">i uprawnienia budowlane. </w:t>
      </w:r>
    </w:p>
    <w:p w14:paraId="17253443"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rPr>
        <w:t xml:space="preserve">Wykonawca zobowiązuje się wyznaczyć do kierowania robotami budowlanymi osobę wskazaną w ofercie Wykonawcy. </w:t>
      </w:r>
    </w:p>
    <w:p w14:paraId="0952B261"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rPr>
        <w:t>Wykonawca zobowiązuje się w szczególności do:</w:t>
      </w:r>
    </w:p>
    <w:p w14:paraId="4491E404" w14:textId="03630768" w:rsidR="001514BB" w:rsidRPr="00683BB4" w:rsidRDefault="001514BB" w:rsidP="008139E1">
      <w:pPr>
        <w:numPr>
          <w:ilvl w:val="1"/>
          <w:numId w:val="22"/>
        </w:numPr>
        <w:spacing w:after="0" w:line="276" w:lineRule="auto"/>
        <w:contextualSpacing/>
        <w:jc w:val="both"/>
        <w:rPr>
          <w:rFonts w:ascii="Cambria" w:hAnsi="Cambria" w:cs="Arial"/>
        </w:rPr>
      </w:pPr>
      <w:r w:rsidRPr="00683BB4">
        <w:rPr>
          <w:rFonts w:ascii="Cambria" w:hAnsi="Cambria" w:cs="Arial"/>
        </w:rPr>
        <w:t xml:space="preserve">informowania Zamawiającego o okolicznościach, które mogą wpłynąć na jakość robót </w:t>
      </w:r>
      <w:r w:rsidR="003940F4" w:rsidRPr="00683BB4">
        <w:rPr>
          <w:rFonts w:ascii="Cambria" w:hAnsi="Cambria" w:cs="Arial"/>
        </w:rPr>
        <w:br/>
      </w:r>
      <w:r w:rsidRPr="00683BB4">
        <w:rPr>
          <w:rFonts w:ascii="Cambria" w:hAnsi="Cambria" w:cs="Arial"/>
        </w:rPr>
        <w:t>lub Termin Wykonania,</w:t>
      </w:r>
    </w:p>
    <w:p w14:paraId="2BE550CF" w14:textId="77777777" w:rsidR="001514BB" w:rsidRPr="00683BB4" w:rsidRDefault="001514BB" w:rsidP="008139E1">
      <w:pPr>
        <w:numPr>
          <w:ilvl w:val="1"/>
          <w:numId w:val="22"/>
        </w:numPr>
        <w:spacing w:after="0" w:line="276" w:lineRule="auto"/>
        <w:contextualSpacing/>
        <w:jc w:val="both"/>
        <w:rPr>
          <w:rFonts w:ascii="Cambria" w:hAnsi="Cambria" w:cs="Arial"/>
        </w:rPr>
      </w:pPr>
      <w:r w:rsidRPr="00683BB4">
        <w:rPr>
          <w:rFonts w:ascii="Cambria" w:hAnsi="Cambria" w:cs="Arial"/>
        </w:rPr>
        <w:t xml:space="preserve">terminowego usuwania wszelkich wad stwierdzonych przez Zamawiającego w trakcie trwania robót oraz w czasie obowiązywania gwarancji i rękojmi, </w:t>
      </w:r>
    </w:p>
    <w:p w14:paraId="1759E97F" w14:textId="77777777" w:rsidR="001514BB" w:rsidRPr="00683BB4" w:rsidRDefault="001514BB" w:rsidP="008139E1">
      <w:pPr>
        <w:numPr>
          <w:ilvl w:val="1"/>
          <w:numId w:val="22"/>
        </w:numPr>
        <w:spacing w:after="0" w:line="276" w:lineRule="auto"/>
        <w:contextualSpacing/>
        <w:jc w:val="both"/>
        <w:rPr>
          <w:rFonts w:ascii="Cambria" w:hAnsi="Cambria" w:cs="Arial"/>
        </w:rPr>
      </w:pPr>
      <w:r w:rsidRPr="00683BB4">
        <w:rPr>
          <w:rFonts w:ascii="Cambria" w:hAnsi="Cambria" w:cs="Arial"/>
        </w:rPr>
        <w:t>wskazania kierownika budowy.</w:t>
      </w:r>
    </w:p>
    <w:p w14:paraId="6F5F6DDF"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rPr>
        <w:t>Wykonawca zobowiązany jest zastosować się do zaleceń przedstawiciela                                                Zamawiającego w zakresie sposobu wykonania Przedmiotu Umowy.</w:t>
      </w:r>
    </w:p>
    <w:p w14:paraId="3B0701D1"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t xml:space="preserve">Wykonawca poniesie wszelkie koszty wykonania Przedmiotu Umowy. </w:t>
      </w:r>
    </w:p>
    <w:p w14:paraId="16DD87DE" w14:textId="46CE0376"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t xml:space="preserve">Wykonawca zobowiązany jest do niezwłocznego informowania Zamawiającego </w:t>
      </w:r>
      <w:r w:rsidRPr="00683BB4">
        <w:rPr>
          <w:rFonts w:ascii="Cambria" w:hAnsi="Cambria" w:cs="Arial"/>
          <w:lang w:eastAsia="pl-PL"/>
        </w:rPr>
        <w:br/>
        <w:t xml:space="preserve">o wypadkach przy pracy w rozumieniu definicji zawartej w art. 3 </w:t>
      </w:r>
      <w:r w:rsidRPr="00683BB4">
        <w:rPr>
          <w:rFonts w:ascii="Cambria" w:hAnsi="Cambria"/>
        </w:rPr>
        <w:t xml:space="preserve">ustawy z dnia </w:t>
      </w:r>
      <w:r w:rsidR="003940F4" w:rsidRPr="00683BB4">
        <w:rPr>
          <w:rFonts w:ascii="Cambria" w:hAnsi="Cambria"/>
        </w:rPr>
        <w:br/>
      </w:r>
      <w:r w:rsidRPr="00683BB4">
        <w:rPr>
          <w:rFonts w:ascii="Cambria" w:hAnsi="Cambria"/>
        </w:rPr>
        <w:t xml:space="preserve">30 października 2002 r. o ubezpieczeniu społecznym z tytułu wypadków przy pracy i chorób zawodowych (j.t. Dz. U. z 2025 r. poz. 257 z </w:t>
      </w:r>
      <w:proofErr w:type="spellStart"/>
      <w:r w:rsidRPr="00683BB4">
        <w:rPr>
          <w:rFonts w:ascii="Cambria" w:hAnsi="Cambria"/>
        </w:rPr>
        <w:t>późn</w:t>
      </w:r>
      <w:proofErr w:type="spellEnd"/>
      <w:r w:rsidRPr="00683BB4">
        <w:rPr>
          <w:rFonts w:ascii="Cambria" w:hAnsi="Cambria"/>
        </w:rPr>
        <w:t xml:space="preserve">. zm.) oraz ustawy z dnia 26 czerwca 1974 r. Kodeks pracy (j.t. Dz. U. z 2025, poz. 277 z </w:t>
      </w:r>
      <w:proofErr w:type="spellStart"/>
      <w:r w:rsidRPr="00683BB4">
        <w:rPr>
          <w:rFonts w:ascii="Cambria" w:hAnsi="Cambria"/>
        </w:rPr>
        <w:t>późn</w:t>
      </w:r>
      <w:proofErr w:type="spellEnd"/>
      <w:r w:rsidRPr="00683BB4">
        <w:rPr>
          <w:rFonts w:ascii="Cambria" w:hAnsi="Cambria"/>
        </w:rPr>
        <w:t xml:space="preserve">. zm.), </w:t>
      </w:r>
      <w:r w:rsidRPr="00683BB4">
        <w:rPr>
          <w:rFonts w:ascii="Cambria" w:hAnsi="Cambria" w:cs="Arial"/>
          <w:lang w:eastAsia="pl-PL"/>
        </w:rPr>
        <w:t xml:space="preserve">zaistniałych w trakcie wykonywania Przedmiotu Umowy. </w:t>
      </w:r>
    </w:p>
    <w:p w14:paraId="4BB21A6D" w14:textId="77777777" w:rsidR="001514BB" w:rsidRPr="00683BB4" w:rsidRDefault="001514BB" w:rsidP="008139E1">
      <w:pPr>
        <w:numPr>
          <w:ilvl w:val="0"/>
          <w:numId w:val="22"/>
        </w:numPr>
        <w:spacing w:before="120" w:after="0" w:line="276" w:lineRule="auto"/>
        <w:jc w:val="both"/>
        <w:rPr>
          <w:rFonts w:ascii="Cambria" w:hAnsi="Cambria" w:cs="Arial"/>
          <w:lang w:eastAsia="pl-PL"/>
        </w:rPr>
      </w:pPr>
      <w:r w:rsidRPr="00683BB4">
        <w:rPr>
          <w:rFonts w:ascii="Cambria" w:hAnsi="Cambria" w:cs="Arial"/>
          <w:lang w:eastAsia="pl-PL"/>
        </w:rPr>
        <w:t>Wykonawca zobowiązany jest do składania pisemnych informacji o stanie zawansowania robót budowlanych na każde wezwania Zamawiającego.</w:t>
      </w:r>
    </w:p>
    <w:p w14:paraId="77182B7A" w14:textId="77777777" w:rsidR="001C20F2" w:rsidRPr="00683BB4" w:rsidRDefault="00F517FB" w:rsidP="008139E1">
      <w:pPr>
        <w:numPr>
          <w:ilvl w:val="0"/>
          <w:numId w:val="22"/>
        </w:numPr>
        <w:spacing w:before="120" w:after="0" w:line="276" w:lineRule="auto"/>
        <w:jc w:val="both"/>
        <w:rPr>
          <w:rFonts w:ascii="Cambria" w:hAnsi="Cambria" w:cs="Arial"/>
          <w:lang w:eastAsia="pl-PL"/>
        </w:rPr>
      </w:pPr>
      <w:r w:rsidRPr="00683BB4">
        <w:rPr>
          <w:rFonts w:ascii="Cambria" w:hAnsi="Cambria" w:cs="Calibri Light"/>
          <w:bCs/>
          <w:shd w:val="clear" w:color="auto" w:fill="FFFFFF"/>
        </w:rPr>
        <w:t xml:space="preserve">Wykonawca będzie odpowiedzialny za cały sprzęt Wykonawcy. </w:t>
      </w:r>
    </w:p>
    <w:p w14:paraId="41B2CAB6" w14:textId="2EA4B1B4" w:rsidR="00B13628" w:rsidRPr="00683BB4" w:rsidRDefault="00F517FB" w:rsidP="008139E1">
      <w:pPr>
        <w:numPr>
          <w:ilvl w:val="0"/>
          <w:numId w:val="22"/>
        </w:numPr>
        <w:spacing w:before="120" w:after="0" w:line="276" w:lineRule="auto"/>
        <w:jc w:val="both"/>
        <w:rPr>
          <w:rFonts w:ascii="Cambria" w:hAnsi="Cambria" w:cs="Arial"/>
          <w:lang w:eastAsia="pl-PL"/>
        </w:rPr>
      </w:pPr>
      <w:r w:rsidRPr="00683BB4">
        <w:rPr>
          <w:rFonts w:ascii="Cambria" w:hAnsi="Cambria" w:cs="Calibri Light"/>
          <w:shd w:val="clear" w:color="auto" w:fill="FFFFFF"/>
        </w:rPr>
        <w:t>Wykonawca jest zobowi</w:t>
      </w:r>
      <w:r w:rsidR="003940F4" w:rsidRPr="00683BB4">
        <w:rPr>
          <w:rFonts w:ascii="Cambria" w:hAnsi="Cambria" w:cs="Calibri Light"/>
          <w:shd w:val="clear" w:color="auto" w:fill="FFFFFF"/>
        </w:rPr>
        <w:t>ązany przechowywać i zabezpieczy</w:t>
      </w:r>
      <w:r w:rsidRPr="00683BB4">
        <w:rPr>
          <w:rFonts w:ascii="Cambria" w:hAnsi="Cambria" w:cs="Calibri Light"/>
          <w:shd w:val="clear" w:color="auto" w:fill="FFFFFF"/>
        </w:rPr>
        <w:t xml:space="preserve">ć na własny koszt urządzenia </w:t>
      </w:r>
      <w:r w:rsidR="003940F4" w:rsidRPr="00683BB4">
        <w:rPr>
          <w:rFonts w:ascii="Cambria" w:hAnsi="Cambria" w:cs="Calibri Light"/>
          <w:shd w:val="clear" w:color="auto" w:fill="FFFFFF"/>
        </w:rPr>
        <w:t xml:space="preserve">                           </w:t>
      </w:r>
      <w:r w:rsidRPr="00683BB4">
        <w:rPr>
          <w:rFonts w:ascii="Cambria" w:hAnsi="Cambria" w:cs="Calibri Light"/>
          <w:shd w:val="clear" w:color="auto" w:fill="FFFFFF"/>
        </w:rPr>
        <w:t>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B96493" w:rsidRPr="00683BB4">
        <w:rPr>
          <w:rFonts w:ascii="Cambria" w:hAnsi="Cambria" w:cs="Calibri Light"/>
          <w:shd w:val="clear" w:color="auto" w:fill="FFFFFF"/>
        </w:rPr>
        <w:t>.</w:t>
      </w:r>
    </w:p>
    <w:p w14:paraId="3CE01CF8" w14:textId="532985F5" w:rsidR="00A91ABB" w:rsidRPr="00F14943" w:rsidRDefault="007865FE" w:rsidP="008139E1">
      <w:pPr>
        <w:pStyle w:val="Akapitzlist"/>
        <w:numPr>
          <w:ilvl w:val="0"/>
          <w:numId w:val="22"/>
        </w:numPr>
        <w:spacing w:before="120" w:after="0" w:line="276" w:lineRule="auto"/>
        <w:jc w:val="both"/>
        <w:outlineLvl w:val="0"/>
        <w:rPr>
          <w:rFonts w:ascii="Cambria" w:hAnsi="Cambria" w:cs="Arial"/>
          <w:lang w:eastAsia="pl-PL"/>
        </w:rPr>
      </w:pPr>
      <w:r w:rsidRPr="00683BB4">
        <w:rPr>
          <w:rFonts w:ascii="Cambria" w:hAnsi="Cambria" w:cs="Arial"/>
          <w:color w:val="000000"/>
          <w:lang w:eastAsia="pl-PL" w:bidi="pl-PL"/>
        </w:rPr>
        <w:lastRenderedPageBreak/>
        <w:t xml:space="preserve">Wykonawca będzie przyjmował polecenia wyłącznie od  Zamawiającego  lub działającego </w:t>
      </w:r>
      <w:r w:rsidR="002333D0">
        <w:rPr>
          <w:rFonts w:ascii="Cambria" w:hAnsi="Cambria" w:cs="Arial"/>
          <w:color w:val="000000"/>
          <w:lang w:eastAsia="pl-PL" w:bidi="pl-PL"/>
        </w:rPr>
        <w:br/>
      </w:r>
      <w:r w:rsidRPr="00683BB4">
        <w:rPr>
          <w:rFonts w:ascii="Cambria" w:hAnsi="Cambria" w:cs="Arial"/>
          <w:color w:val="000000"/>
          <w:lang w:eastAsia="pl-PL" w:bidi="pl-PL"/>
        </w:rPr>
        <w:t>w jego imieniu Nadzoru. Jeżeli jednak polecenie będzie stanowiło zmianę  Umowy,  to  w  takiej  sytuacji  Strony  postąpią  zgodnie  z postanowieniami Umowy dotyczącymi jej zmian.</w:t>
      </w:r>
    </w:p>
    <w:p w14:paraId="334A15A3" w14:textId="0C02FE09" w:rsidR="00F14943" w:rsidRPr="00F14943" w:rsidRDefault="00F14943" w:rsidP="008139E1">
      <w:pPr>
        <w:pStyle w:val="Akapitzlist"/>
        <w:numPr>
          <w:ilvl w:val="0"/>
          <w:numId w:val="22"/>
        </w:numPr>
        <w:spacing w:after="0" w:line="276" w:lineRule="auto"/>
        <w:jc w:val="both"/>
        <w:rPr>
          <w:rFonts w:ascii="Cambria" w:eastAsia="Times New Roman" w:hAnsi="Cambria" w:cs="Arial"/>
          <w:color w:val="000000"/>
          <w:lang w:eastAsia="pl-PL"/>
        </w:rPr>
      </w:pPr>
      <w:r w:rsidRPr="00F14943">
        <w:rPr>
          <w:rFonts w:ascii="Cambria" w:eastAsia="Times New Roman" w:hAnsi="Cambria" w:cs="Arial"/>
          <w:color w:val="000000"/>
          <w:lang w:eastAsia="pl-PL"/>
        </w:rPr>
        <w:t xml:space="preserve">Wyliczenie obowiązków Wykonawcy zawarte </w:t>
      </w:r>
      <w:r w:rsidRPr="00F14943">
        <w:rPr>
          <w:rFonts w:ascii="Cambria" w:eastAsia="Times New Roman" w:hAnsi="Cambria" w:cs="Arial"/>
          <w:lang w:eastAsia="pl-PL"/>
        </w:rPr>
        <w:t xml:space="preserve">w </w:t>
      </w:r>
      <w:r w:rsidRPr="00F14943">
        <w:rPr>
          <w:rFonts w:ascii="Cambria" w:eastAsia="Times New Roman" w:hAnsi="Cambria" w:cs="Arial"/>
          <w:color w:val="000000"/>
          <w:lang w:eastAsia="pl-PL"/>
        </w:rPr>
        <w:t>niniejszym paragrafie nie ma charakteru zupełnego, nie wyczerpuje zakresu zobowiązań Wykonawcy wynikającego z Umowy i nie może stanowić podstawy do odmowy wykonania przez Wykonawcę czynności niewymienionych wprost w Umowie, a instrumentalnie niezbędnych do należytego wykonania Przedmiotu Umowy.</w:t>
      </w:r>
    </w:p>
    <w:p w14:paraId="5896D8B6" w14:textId="4F99E746" w:rsidR="0057428E" w:rsidRPr="00683BB4" w:rsidRDefault="0057428E" w:rsidP="00683BB4">
      <w:pPr>
        <w:spacing w:before="120" w:line="276" w:lineRule="auto"/>
        <w:jc w:val="center"/>
        <w:outlineLvl w:val="0"/>
        <w:rPr>
          <w:rFonts w:ascii="Cambria" w:hAnsi="Cambria" w:cs="Arial"/>
          <w:b/>
          <w:color w:val="000000"/>
          <w:lang w:eastAsia="pl-PL"/>
        </w:rPr>
      </w:pPr>
      <w:r w:rsidRPr="00683BB4">
        <w:rPr>
          <w:rFonts w:ascii="Cambria" w:hAnsi="Cambria" w:cs="Arial"/>
          <w:b/>
          <w:color w:val="000000"/>
          <w:lang w:eastAsia="pl-PL"/>
        </w:rPr>
        <w:t>§ 6</w:t>
      </w:r>
      <w:r w:rsidRPr="00683BB4">
        <w:rPr>
          <w:rFonts w:ascii="Cambria" w:hAnsi="Cambria" w:cs="Arial"/>
          <w:b/>
          <w:color w:val="000000"/>
          <w:lang w:eastAsia="pl-PL"/>
        </w:rPr>
        <w:br/>
        <w:t xml:space="preserve">Obowiązki Wykonawcy </w:t>
      </w:r>
      <w:r w:rsidRPr="00683BB4">
        <w:rPr>
          <w:rFonts w:ascii="Cambria" w:hAnsi="Cambria" w:cs="Arial"/>
          <w:b/>
          <w:color w:val="000000"/>
          <w:lang w:eastAsia="pl-PL"/>
        </w:rPr>
        <w:br/>
        <w:t>w zakresie technologii realizacji Przedmiotu Umowy</w:t>
      </w:r>
    </w:p>
    <w:p w14:paraId="2E0494BC" w14:textId="5E4A3F92" w:rsidR="0057428E" w:rsidRPr="00683BB4" w:rsidRDefault="0057428E" w:rsidP="008139E1">
      <w:pPr>
        <w:numPr>
          <w:ilvl w:val="0"/>
          <w:numId w:val="23"/>
        </w:numPr>
        <w:spacing w:before="120" w:after="0" w:line="276" w:lineRule="auto"/>
        <w:jc w:val="both"/>
        <w:outlineLvl w:val="0"/>
        <w:rPr>
          <w:rFonts w:ascii="Cambria" w:hAnsi="Cambria"/>
          <w:i/>
          <w:color w:val="000000"/>
          <w:lang w:eastAsia="pl-PL"/>
        </w:rPr>
      </w:pPr>
      <w:r w:rsidRPr="00683BB4">
        <w:rPr>
          <w:rFonts w:ascii="Cambria" w:hAnsi="Cambria" w:cs="Arial"/>
          <w:color w:val="000000"/>
          <w:lang w:eastAsia="pl-PL"/>
        </w:rPr>
        <w:t>Wykonawca zobowiązany jest do wykonywania Przedmiotu Umowy wykorzystując techniki oraz technologie gwarantujące minimalizację strat i zanieczyszczeń w środowisku naturalnym</w:t>
      </w:r>
      <w:r w:rsidRPr="00683BB4">
        <w:rPr>
          <w:rFonts w:ascii="Cambria" w:hAnsi="Cambria"/>
          <w:i/>
          <w:color w:val="000000"/>
          <w:lang w:eastAsia="pl-PL"/>
        </w:rPr>
        <w:t>.</w:t>
      </w:r>
    </w:p>
    <w:p w14:paraId="00CAC93E" w14:textId="77777777" w:rsidR="0057428E" w:rsidRPr="00683BB4" w:rsidRDefault="0057428E" w:rsidP="008139E1">
      <w:pPr>
        <w:numPr>
          <w:ilvl w:val="0"/>
          <w:numId w:val="23"/>
        </w:numPr>
        <w:spacing w:before="120" w:after="0" w:line="276" w:lineRule="auto"/>
        <w:jc w:val="both"/>
        <w:outlineLvl w:val="0"/>
        <w:rPr>
          <w:rFonts w:ascii="Cambria" w:hAnsi="Cambria"/>
          <w:i/>
          <w:color w:val="000000"/>
          <w:lang w:eastAsia="pl-PL"/>
        </w:rPr>
      </w:pPr>
      <w:r w:rsidRPr="00683BB4">
        <w:rPr>
          <w:rFonts w:ascii="Cambria" w:hAnsi="Cambria" w:cs="Arial"/>
          <w:color w:val="000000"/>
          <w:lang w:eastAsia="pl-PL"/>
        </w:rPr>
        <w:t>Wykonawca gwarantuje, że maszyny</w:t>
      </w:r>
      <w:r w:rsidRPr="00683BB4">
        <w:rPr>
          <w:rFonts w:ascii="Cambria" w:eastAsia="Calibri" w:hAnsi="Cambria" w:cs="Arial"/>
        </w:rPr>
        <w:t>, urządzenia techniczne i narzędzia, wykorzystywane przez Wykonawcę oraz jego podwykonawców do realizacji Przedmiotu Umowy będą:</w:t>
      </w:r>
    </w:p>
    <w:p w14:paraId="7E96F3EF" w14:textId="77777777" w:rsidR="0057428E" w:rsidRPr="00683BB4" w:rsidRDefault="0057428E" w:rsidP="008139E1">
      <w:pPr>
        <w:numPr>
          <w:ilvl w:val="1"/>
          <w:numId w:val="24"/>
        </w:numPr>
        <w:spacing w:before="120" w:after="0" w:line="276" w:lineRule="auto"/>
        <w:ind w:left="1134" w:hanging="567"/>
        <w:jc w:val="both"/>
        <w:outlineLvl w:val="0"/>
        <w:rPr>
          <w:rFonts w:ascii="Cambria" w:eastAsia="Calibri" w:hAnsi="Cambria" w:cs="Arial"/>
          <w:bCs/>
        </w:rPr>
      </w:pPr>
      <w:r w:rsidRPr="00683BB4">
        <w:rPr>
          <w:rFonts w:ascii="Cambria" w:hAnsi="Cambria" w:cs="Arial"/>
          <w:color w:val="000000"/>
          <w:lang w:eastAsia="pl-PL"/>
        </w:rPr>
        <w:t>spełniać,</w:t>
      </w:r>
      <w:r w:rsidRPr="00683BB4">
        <w:rPr>
          <w:rFonts w:ascii="Cambria" w:eastAsia="Calibri" w:hAnsi="Cambria" w:cs="Arial"/>
        </w:rPr>
        <w:t xml:space="preserve"> przez cały okres ich użytkowania,</w:t>
      </w:r>
      <w:r w:rsidRPr="00683BB4">
        <w:rPr>
          <w:rFonts w:ascii="Cambria" w:hAnsi="Cambria" w:cs="Arial"/>
          <w:color w:val="000000"/>
          <w:lang w:eastAsia="pl-PL"/>
        </w:rPr>
        <w:t xml:space="preserve"> </w:t>
      </w:r>
      <w:r w:rsidRPr="00683BB4">
        <w:rPr>
          <w:rFonts w:ascii="Cambria" w:eastAsia="Calibri" w:hAnsi="Cambria" w:cs="Arial"/>
          <w:bCs/>
        </w:rPr>
        <w:t>minimalne wymagania dotyczące bezpieczeństwa i higieny pracy w zakresie użytkowania maszyn przez pracowników podczas pracy określone w przepisach Kodeksu Pracy,</w:t>
      </w:r>
    </w:p>
    <w:p w14:paraId="001922AC" w14:textId="77777777" w:rsidR="0057428E" w:rsidRPr="00683BB4" w:rsidRDefault="0057428E" w:rsidP="008139E1">
      <w:pPr>
        <w:numPr>
          <w:ilvl w:val="1"/>
          <w:numId w:val="24"/>
        </w:numPr>
        <w:spacing w:before="120" w:after="0" w:line="276" w:lineRule="auto"/>
        <w:ind w:left="1134" w:hanging="567"/>
        <w:jc w:val="both"/>
        <w:outlineLvl w:val="0"/>
        <w:rPr>
          <w:rFonts w:ascii="Cambria" w:eastAsia="Calibri" w:hAnsi="Cambria" w:cs="Arial"/>
        </w:rPr>
      </w:pPr>
      <w:r w:rsidRPr="00683BB4">
        <w:rPr>
          <w:rFonts w:ascii="Cambria" w:eastAsia="Calibri" w:hAnsi="Cambria" w:cs="Arial"/>
        </w:rPr>
        <w:t xml:space="preserve">utrzymywane w stanie sprawności technicznej i czystości zapewniającej użytkowanie ich bez szkody dla bezpieczeństwa i zdrowia osób je eksploatujących </w:t>
      </w:r>
      <w:r w:rsidRPr="00683BB4">
        <w:rPr>
          <w:rFonts w:ascii="Cambria" w:eastAsia="Calibri" w:hAnsi="Cambria"/>
        </w:rPr>
        <w:t>oraz środowiska naturalnego, w którym realizowane są roboty budowlane</w:t>
      </w:r>
      <w:r w:rsidRPr="00683BB4">
        <w:rPr>
          <w:rFonts w:ascii="Cambria" w:eastAsia="Calibri" w:hAnsi="Cambria" w:cs="Arial"/>
        </w:rPr>
        <w:t>,</w:t>
      </w:r>
    </w:p>
    <w:p w14:paraId="0B686628" w14:textId="77777777" w:rsidR="00F11A4A" w:rsidRDefault="0057428E" w:rsidP="008139E1">
      <w:pPr>
        <w:numPr>
          <w:ilvl w:val="1"/>
          <w:numId w:val="24"/>
        </w:numPr>
        <w:spacing w:before="120" w:after="0" w:line="276" w:lineRule="auto"/>
        <w:ind w:left="1134" w:hanging="567"/>
        <w:jc w:val="both"/>
        <w:outlineLvl w:val="0"/>
        <w:rPr>
          <w:rFonts w:ascii="Cambria" w:eastAsia="Calibri" w:hAnsi="Cambria" w:cs="Arial"/>
        </w:rPr>
      </w:pPr>
      <w:r w:rsidRPr="00683BB4">
        <w:rPr>
          <w:rFonts w:ascii="Cambria" w:eastAsia="Calibri" w:hAnsi="Cambria" w:cs="Arial"/>
        </w:rPr>
        <w:t xml:space="preserve">posiadać aktualne atesty, świadectwa dopuszczenia do eksploatacji, </w:t>
      </w:r>
      <w:r w:rsidRPr="00683BB4">
        <w:rPr>
          <w:rFonts w:ascii="Cambria" w:eastAsia="Calibri" w:hAnsi="Cambria" w:cs="Arial"/>
        </w:rPr>
        <w:br/>
        <w:t>itp. o ile są</w:t>
      </w:r>
      <w:r w:rsidR="00F11A4A">
        <w:rPr>
          <w:rFonts w:ascii="Cambria" w:eastAsia="Calibri" w:hAnsi="Cambria" w:cs="Arial"/>
        </w:rPr>
        <w:t xml:space="preserve"> wymagane przez przepisy prawa,</w:t>
      </w:r>
    </w:p>
    <w:p w14:paraId="5C3568FA" w14:textId="64867F84" w:rsidR="00F11A4A" w:rsidRPr="00F11A4A" w:rsidRDefault="00F11A4A" w:rsidP="008139E1">
      <w:pPr>
        <w:numPr>
          <w:ilvl w:val="1"/>
          <w:numId w:val="24"/>
        </w:numPr>
        <w:spacing w:before="120" w:after="0" w:line="276" w:lineRule="auto"/>
        <w:ind w:left="1134" w:hanging="567"/>
        <w:jc w:val="both"/>
        <w:outlineLvl w:val="0"/>
        <w:rPr>
          <w:rFonts w:ascii="Cambria" w:eastAsia="Calibri" w:hAnsi="Cambria" w:cs="Arial"/>
        </w:rPr>
      </w:pPr>
      <w:r w:rsidRPr="00F11A4A">
        <w:rPr>
          <w:rFonts w:ascii="Cambria" w:hAnsi="Cambria" w:cs="Arial"/>
        </w:rPr>
        <w:t xml:space="preserve">wszystkie materiały budowlane podlegają zatwierdzeniu przez Inspektora nadzoru inwestorskiego poprzez złożenie </w:t>
      </w:r>
      <w:r w:rsidRPr="00F11A4A">
        <w:rPr>
          <w:rFonts w:ascii="Cambria" w:hAnsi="Cambria" w:cs="Arial"/>
          <w:i/>
        </w:rPr>
        <w:t>Wniosku materiałowego</w:t>
      </w:r>
      <w:r w:rsidRPr="00F11A4A">
        <w:rPr>
          <w:rFonts w:ascii="Cambria" w:hAnsi="Cambria" w:cs="Arial"/>
        </w:rPr>
        <w:t xml:space="preserve"> przez Wykonawcę. Ocenie we wniosku podlega zgodność materiału do wbudowania z zatwierdzoną dokumentacją projektową i STWIORB określającą </w:t>
      </w:r>
      <w:r>
        <w:rPr>
          <w:rFonts w:ascii="Cambria" w:hAnsi="Cambria" w:cs="Arial"/>
        </w:rPr>
        <w:t>wymagania dla w</w:t>
      </w:r>
      <w:r w:rsidRPr="00F11A4A">
        <w:rPr>
          <w:rFonts w:ascii="Cambria" w:hAnsi="Cambria" w:cs="Arial"/>
        </w:rPr>
        <w:t>w</w:t>
      </w:r>
      <w:r>
        <w:rPr>
          <w:rFonts w:ascii="Cambria" w:hAnsi="Cambria" w:cs="Arial"/>
        </w:rPr>
        <w:t>.</w:t>
      </w:r>
      <w:r w:rsidRPr="00F11A4A">
        <w:rPr>
          <w:rFonts w:ascii="Cambria" w:hAnsi="Cambria" w:cs="Arial"/>
        </w:rPr>
        <w:t xml:space="preserve"> materiałów.</w:t>
      </w:r>
    </w:p>
    <w:p w14:paraId="2D4ADDCD" w14:textId="77777777" w:rsidR="0057428E" w:rsidRPr="00683BB4" w:rsidRDefault="0057428E" w:rsidP="008139E1">
      <w:pPr>
        <w:numPr>
          <w:ilvl w:val="0"/>
          <w:numId w:val="23"/>
        </w:numPr>
        <w:spacing w:before="120" w:after="0" w:line="276" w:lineRule="auto"/>
        <w:jc w:val="both"/>
        <w:outlineLvl w:val="0"/>
        <w:rPr>
          <w:rFonts w:ascii="Cambria" w:hAnsi="Cambria" w:cs="Arial"/>
          <w:color w:val="000000"/>
          <w:lang w:eastAsia="pl-PL"/>
        </w:rPr>
      </w:pPr>
      <w:r w:rsidRPr="00683BB4">
        <w:rPr>
          <w:rFonts w:ascii="Cambria" w:hAnsi="Cambria" w:cs="Arial"/>
          <w:color w:val="000000"/>
          <w:lang w:eastAsia="pl-PL"/>
        </w:rPr>
        <w:t>Wykonawca jest odpowiedzialny za powierzenie obsługi maszyn, urządzeń technicznych i narzędzi osobom posiadającym odpowiednie kwalifikacje, jeżeli są wymagane przez przepisy prawa.</w:t>
      </w:r>
    </w:p>
    <w:p w14:paraId="2C2BD339" w14:textId="77777777" w:rsidR="0057428E" w:rsidRPr="00683BB4" w:rsidRDefault="0057428E" w:rsidP="008139E1">
      <w:pPr>
        <w:numPr>
          <w:ilvl w:val="0"/>
          <w:numId w:val="23"/>
        </w:numPr>
        <w:spacing w:before="120" w:after="0" w:line="276" w:lineRule="auto"/>
        <w:jc w:val="both"/>
        <w:outlineLvl w:val="0"/>
        <w:rPr>
          <w:rFonts w:ascii="Cambria" w:hAnsi="Cambria" w:cs="Arial"/>
          <w:color w:val="000000"/>
          <w:lang w:eastAsia="pl-PL"/>
        </w:rPr>
      </w:pPr>
      <w:r w:rsidRPr="00683BB4">
        <w:rPr>
          <w:rFonts w:ascii="Cambria" w:eastAsia="Calibri" w:hAnsi="Cambria" w:cs="Arial"/>
        </w:rPr>
        <w:t xml:space="preserve">Wykonawca zobowiązuje się do przedstawienia, na każde żądanie Zamawiającego, niezbędnych dokumentów potwierdzających parametry techniczne oraz wymagane normy w odniesieniu do stosowanych materiałów, protokołów, sprawozdań zawierających wyniki badań oraz prób dotyczących Przedmiotu Umowy. </w:t>
      </w:r>
    </w:p>
    <w:p w14:paraId="2852EBB4" w14:textId="77777777" w:rsidR="0057428E" w:rsidRPr="00683BB4" w:rsidRDefault="0057428E" w:rsidP="008139E1">
      <w:pPr>
        <w:numPr>
          <w:ilvl w:val="0"/>
          <w:numId w:val="23"/>
        </w:numPr>
        <w:spacing w:before="120" w:after="0" w:line="276" w:lineRule="auto"/>
        <w:jc w:val="both"/>
        <w:outlineLvl w:val="0"/>
        <w:rPr>
          <w:rFonts w:ascii="Cambria" w:hAnsi="Cambria" w:cs="Arial"/>
          <w:color w:val="000000"/>
          <w:lang w:eastAsia="pl-PL"/>
        </w:rPr>
      </w:pPr>
      <w:r w:rsidRPr="00683BB4">
        <w:rPr>
          <w:rFonts w:ascii="Cambria" w:eastAsia="Calibri" w:hAnsi="Cambria" w:cs="Arial"/>
        </w:rPr>
        <w:t xml:space="preserve">Wykonawca zobowiązuje się do zgłoszenia propozycji rozwiązań równoważnych </w:t>
      </w:r>
      <w:r w:rsidRPr="00683BB4">
        <w:rPr>
          <w:rFonts w:ascii="Cambria" w:eastAsia="Calibri" w:hAnsi="Cambria" w:cs="Arial"/>
        </w:rPr>
        <w:br/>
        <w:t>w przypadku uzasadnionej konieczności zmiany materiałów lub technologii wykonania robót z zastrzeżeniem, że zmiana będzie możliwa do zaakceptowania przez Zamawiającego.</w:t>
      </w:r>
    </w:p>
    <w:p w14:paraId="1029227F" w14:textId="77777777" w:rsidR="0057428E" w:rsidRPr="00044F21" w:rsidRDefault="0057428E" w:rsidP="008139E1">
      <w:pPr>
        <w:numPr>
          <w:ilvl w:val="0"/>
          <w:numId w:val="23"/>
        </w:numPr>
        <w:spacing w:before="120" w:after="0" w:line="276" w:lineRule="auto"/>
        <w:jc w:val="both"/>
        <w:outlineLvl w:val="0"/>
        <w:rPr>
          <w:rFonts w:ascii="Cambria" w:hAnsi="Cambria" w:cs="Arial"/>
          <w:color w:val="000000"/>
          <w:lang w:eastAsia="pl-PL"/>
        </w:rPr>
      </w:pPr>
      <w:r w:rsidRPr="00683BB4">
        <w:rPr>
          <w:rFonts w:ascii="Cambria" w:eastAsia="Calibri" w:hAnsi="Cambria" w:cs="Arial"/>
        </w:rPr>
        <w:t>Wykonawca zobowiązany jest do usunięcia oraz ponownego wykonania na własny koszt dowolnej części robót, jeżeli materiały lub jakość wykonania robót nie spełniają wymagań Dokumentów zamówienia, przepisów ustawy Prawo budowlane oraz innych przepisów prawa obowiązujących w zakresie wykonania Przedmiotu Umowy.</w:t>
      </w:r>
    </w:p>
    <w:p w14:paraId="70B98949" w14:textId="0085F5A0" w:rsidR="00044F21" w:rsidRPr="00044F21" w:rsidRDefault="00044F21" w:rsidP="008139E1">
      <w:pPr>
        <w:pStyle w:val="Akapitzlist"/>
        <w:widowControl w:val="0"/>
        <w:numPr>
          <w:ilvl w:val="0"/>
          <w:numId w:val="23"/>
        </w:numPr>
        <w:spacing w:after="0" w:line="276" w:lineRule="auto"/>
        <w:jc w:val="both"/>
        <w:rPr>
          <w:rFonts w:ascii="Cambria" w:eastAsia="Times New Roman" w:hAnsi="Cambria" w:cs="Arial"/>
          <w:color w:val="000000"/>
          <w:lang w:eastAsia="pl-PL"/>
        </w:rPr>
      </w:pPr>
      <w:r w:rsidRPr="00044F21">
        <w:rPr>
          <w:rFonts w:ascii="Cambria" w:eastAsia="Times New Roman" w:hAnsi="Cambria" w:cs="Arial"/>
          <w:color w:val="000000"/>
          <w:lang w:eastAsia="pl-PL"/>
        </w:rPr>
        <w:lastRenderedPageBreak/>
        <w:t>Koszt organizacji i utrzymania zaplecza budowy obciąża Wykonawcę robót.</w:t>
      </w:r>
    </w:p>
    <w:p w14:paraId="0B04CBAA" w14:textId="00317347" w:rsidR="0057428E" w:rsidRPr="00853FEA" w:rsidRDefault="0057428E" w:rsidP="00683BB4">
      <w:pPr>
        <w:numPr>
          <w:ilvl w:val="0"/>
          <w:numId w:val="23"/>
        </w:numPr>
        <w:spacing w:before="120" w:after="0" w:line="276" w:lineRule="auto"/>
        <w:jc w:val="both"/>
        <w:outlineLvl w:val="0"/>
        <w:rPr>
          <w:rFonts w:ascii="Cambria" w:hAnsi="Cambria" w:cs="Arial"/>
          <w:color w:val="000000"/>
          <w:lang w:eastAsia="pl-PL"/>
        </w:rPr>
      </w:pPr>
      <w:r w:rsidRPr="00683BB4">
        <w:rPr>
          <w:rFonts w:ascii="Cambria" w:hAnsi="Cambria"/>
        </w:rPr>
        <w:t>Zamawiający zastrzega sobie, że będzie w</w:t>
      </w:r>
      <w:r w:rsidR="005C2778">
        <w:rPr>
          <w:rFonts w:ascii="Cambria" w:hAnsi="Cambria"/>
        </w:rPr>
        <w:t>ymagał od Wykonawcy kart</w:t>
      </w:r>
      <w:r w:rsidRPr="00683BB4">
        <w:rPr>
          <w:rFonts w:ascii="Cambria" w:hAnsi="Cambria"/>
        </w:rPr>
        <w:t xml:space="preserve"> technicznych, certyfikatów, deklaracji zgodności itp. zastosowanych materiałów budowlanych.</w:t>
      </w:r>
    </w:p>
    <w:p w14:paraId="2F0798EC" w14:textId="6162AEF7" w:rsidR="00DE47B2" w:rsidRPr="00683BB4" w:rsidRDefault="00594BD3" w:rsidP="00683BB4">
      <w:pPr>
        <w:pStyle w:val="Akapitzlist"/>
        <w:spacing w:before="120" w:after="240" w:line="276" w:lineRule="auto"/>
        <w:ind w:left="0"/>
        <w:contextualSpacing w:val="0"/>
        <w:jc w:val="center"/>
        <w:rPr>
          <w:rFonts w:ascii="Cambria" w:hAnsi="Cambria" w:cs="Calibri Light"/>
          <w:b/>
          <w:shd w:val="clear" w:color="auto" w:fill="FFFFFF"/>
        </w:rPr>
      </w:pPr>
      <w:r>
        <w:rPr>
          <w:rFonts w:ascii="Cambria" w:hAnsi="Cambria" w:cs="Calibri Light"/>
          <w:b/>
          <w:shd w:val="clear" w:color="auto" w:fill="FFFFFF"/>
        </w:rPr>
        <w:t>§ 7</w:t>
      </w:r>
      <w:r w:rsidR="00DE47B2" w:rsidRPr="00683BB4">
        <w:rPr>
          <w:rFonts w:ascii="Cambria" w:hAnsi="Cambria" w:cs="Calibri Light"/>
          <w:b/>
          <w:smallCaps/>
          <w:shd w:val="clear" w:color="auto" w:fill="FFFFFF"/>
        </w:rPr>
        <w:t xml:space="preserve"> </w:t>
      </w:r>
      <w:r w:rsidR="00A345CC" w:rsidRPr="00683BB4">
        <w:rPr>
          <w:rFonts w:ascii="Cambria" w:hAnsi="Cambria" w:cs="Calibri Light"/>
          <w:b/>
          <w:smallCaps/>
          <w:shd w:val="clear" w:color="auto" w:fill="FFFFFF"/>
        </w:rPr>
        <w:t>Obowiązki i uprawnienia Zamawiającego</w:t>
      </w:r>
    </w:p>
    <w:p w14:paraId="51826828" w14:textId="47EECCB7" w:rsidR="00DE47B2" w:rsidRPr="00683BB4" w:rsidRDefault="00DE47B2" w:rsidP="00683BB4">
      <w:pPr>
        <w:pStyle w:val="Akapitzlist"/>
        <w:numPr>
          <w:ilvl w:val="0"/>
          <w:numId w:val="7"/>
        </w:numPr>
        <w:spacing w:before="80" w:after="80" w:line="276" w:lineRule="auto"/>
        <w:ind w:left="567" w:hanging="567"/>
        <w:contextualSpacing w:val="0"/>
        <w:jc w:val="both"/>
        <w:rPr>
          <w:rFonts w:ascii="Cambria" w:hAnsi="Cambria" w:cs="Calibri Light"/>
          <w:shd w:val="clear" w:color="auto" w:fill="FFFFFF"/>
        </w:rPr>
      </w:pPr>
      <w:r w:rsidRPr="00683BB4">
        <w:rPr>
          <w:rFonts w:ascii="Cambria" w:hAnsi="Cambria" w:cs="Calibri Light"/>
          <w:shd w:val="clear" w:color="auto" w:fill="FFFFFF"/>
        </w:rPr>
        <w:t>Poza innymi obowiązkami określonymi w Umowie lub wynikającymi z przepisów prawa, Zamawiający jest obowiązany do:</w:t>
      </w:r>
    </w:p>
    <w:p w14:paraId="229E91A3" w14:textId="77777777"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lang w:eastAsia="pl-PL"/>
        </w:rPr>
        <w:t>współpracy z Wykonawcą w celu sprawnego i rzetelnego wykonania Przedmiotu Umowy,</w:t>
      </w:r>
    </w:p>
    <w:p w14:paraId="30AF83CC" w14:textId="1A382914"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lang w:eastAsia="pl-PL"/>
        </w:rPr>
        <w:t>protokolarnego przekazania Wykonawcy Terenu Budowy w ciągu 3 dni ro</w:t>
      </w:r>
      <w:r w:rsidR="00F14943">
        <w:rPr>
          <w:rFonts w:ascii="Cambria" w:hAnsi="Cambria" w:cs="Arial"/>
          <w:lang w:eastAsia="pl-PL"/>
        </w:rPr>
        <w:t>boczych od dnia zawarcia Umowy,</w:t>
      </w:r>
    </w:p>
    <w:p w14:paraId="36DAFC39" w14:textId="0284890D"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color w:val="000000"/>
          <w:lang w:eastAsia="pl-PL"/>
        </w:rPr>
        <w:t>wskazania Wykonawcy terenu do składowania urządzeń i materiałów,</w:t>
      </w:r>
    </w:p>
    <w:p w14:paraId="447A802C" w14:textId="7CA22C9E" w:rsidR="00FB55E5"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rPr>
        <w:t>d</w:t>
      </w:r>
      <w:r w:rsidR="00FB55E5" w:rsidRPr="00683BB4">
        <w:rPr>
          <w:rFonts w:ascii="Cambria" w:hAnsi="Cambria"/>
        </w:rPr>
        <w:t>okonyw</w:t>
      </w:r>
      <w:r w:rsidRPr="00683BB4">
        <w:rPr>
          <w:rFonts w:ascii="Cambria" w:hAnsi="Cambria"/>
        </w:rPr>
        <w:t>ania i kontrolowania wpisów w „D</w:t>
      </w:r>
      <w:r w:rsidR="00FB55E5" w:rsidRPr="00683BB4">
        <w:rPr>
          <w:rFonts w:ascii="Cambria" w:hAnsi="Cambria"/>
        </w:rPr>
        <w:t xml:space="preserve">zienniku budowy”, </w:t>
      </w:r>
    </w:p>
    <w:p w14:paraId="1A62412E" w14:textId="716800DF" w:rsidR="00DE47B2" w:rsidRPr="00683BB4" w:rsidRDefault="00F14943"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Pr>
          <w:rFonts w:ascii="Cambria" w:hAnsi="Cambria" w:cs="Calibri Light"/>
          <w:shd w:val="clear" w:color="auto" w:fill="FFFFFF"/>
        </w:rPr>
        <w:t>dokonywania protokolarnych</w:t>
      </w:r>
      <w:r w:rsidR="00DE47B2" w:rsidRPr="00683BB4">
        <w:rPr>
          <w:rFonts w:ascii="Cambria" w:hAnsi="Cambria" w:cs="Calibri Light"/>
          <w:shd w:val="clear" w:color="auto" w:fill="FFFFFF"/>
        </w:rPr>
        <w:t xml:space="preserve"> odbiorów Przedmiotu Umowy w terminach i n</w:t>
      </w:r>
      <w:r w:rsidR="0057428E" w:rsidRPr="00683BB4">
        <w:rPr>
          <w:rFonts w:ascii="Cambria" w:hAnsi="Cambria" w:cs="Calibri Light"/>
          <w:shd w:val="clear" w:color="auto" w:fill="FFFFFF"/>
        </w:rPr>
        <w:t>a zasadach określonych w Umowie,</w:t>
      </w:r>
    </w:p>
    <w:p w14:paraId="208B6CAA" w14:textId="2E68522A" w:rsidR="0057428E" w:rsidRPr="00683BB4" w:rsidRDefault="00DE47B2"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Calibri Light"/>
          <w:shd w:val="clear" w:color="auto" w:fill="FFFFFF"/>
        </w:rPr>
        <w:t>zwalniania Zabezpieczenia n</w:t>
      </w:r>
      <w:r w:rsidR="00F14943">
        <w:rPr>
          <w:rFonts w:ascii="Cambria" w:hAnsi="Cambria" w:cs="Calibri Light"/>
          <w:shd w:val="clear" w:color="auto" w:fill="FFFFFF"/>
        </w:rPr>
        <w:t>a zasadach określonych w Umowie,</w:t>
      </w:r>
    </w:p>
    <w:p w14:paraId="0ABC5764" w14:textId="77777777"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color w:val="000000"/>
          <w:lang w:eastAsia="pl-PL"/>
        </w:rPr>
        <w:t>dokonywania zapłaty należnego Wykonawcy Wynagrodzenia, w terminach i na warunkach określonych w Umowie,</w:t>
      </w:r>
    </w:p>
    <w:p w14:paraId="543C0BCC" w14:textId="77777777"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color w:val="000000"/>
          <w:lang w:eastAsia="pl-PL"/>
        </w:rPr>
        <w:t>informowania Wykonawcy o sprawach mogących mieć wpływ na realizację Przedmiotu Umowy,</w:t>
      </w:r>
    </w:p>
    <w:p w14:paraId="2D3FAF20" w14:textId="77777777" w:rsidR="0057428E"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lang w:eastAsia="pl-PL"/>
        </w:rPr>
        <w:t>przekazywania Wykonawcy informacji o zagrożeniach mogących wystąpić na Terenie Budowy, na którym Przedmiot Umowy będzie realizowany,</w:t>
      </w:r>
    </w:p>
    <w:p w14:paraId="2BC62513" w14:textId="77777777" w:rsidR="001C48E1" w:rsidRPr="00683BB4" w:rsidRDefault="0057428E"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rPr>
        <w:t>udzielenia pełnomocnictwa Wykonawcy do złożenia zawiadom</w:t>
      </w:r>
      <w:r w:rsidR="001C48E1" w:rsidRPr="00683BB4">
        <w:rPr>
          <w:rFonts w:ascii="Cambria" w:hAnsi="Cambria" w:cs="Arial"/>
        </w:rPr>
        <w:t xml:space="preserve">ienia, m.in. </w:t>
      </w:r>
      <w:r w:rsidR="001C48E1" w:rsidRPr="00683BB4">
        <w:rPr>
          <w:rFonts w:ascii="Cambria" w:hAnsi="Cambria" w:cs="Arial"/>
        </w:rPr>
        <w:br/>
      </w:r>
      <w:r w:rsidRPr="00683BB4">
        <w:rPr>
          <w:rFonts w:ascii="Cambria" w:hAnsi="Cambria" w:cs="Arial"/>
        </w:rPr>
        <w:t>o rozpoczęciu i zakończeniu Przedmiotu</w:t>
      </w:r>
      <w:r w:rsidRPr="00683BB4">
        <w:rPr>
          <w:rFonts w:ascii="Cambria" w:hAnsi="Cambria" w:cs="Arial"/>
          <w:spacing w:val="-7"/>
        </w:rPr>
        <w:t xml:space="preserve"> </w:t>
      </w:r>
      <w:r w:rsidRPr="00683BB4">
        <w:rPr>
          <w:rFonts w:ascii="Cambria" w:hAnsi="Cambria" w:cs="Arial"/>
        </w:rPr>
        <w:t>Umowy,</w:t>
      </w:r>
    </w:p>
    <w:p w14:paraId="67318357" w14:textId="0C5CAD17" w:rsidR="00C21E41" w:rsidRPr="00683BB4" w:rsidRDefault="001C48E1" w:rsidP="00683BB4">
      <w:pPr>
        <w:pStyle w:val="Akapitzlist"/>
        <w:numPr>
          <w:ilvl w:val="1"/>
          <w:numId w:val="9"/>
        </w:numPr>
        <w:spacing w:before="80" w:after="80" w:line="276" w:lineRule="auto"/>
        <w:ind w:left="1134" w:hanging="425"/>
        <w:contextualSpacing w:val="0"/>
        <w:jc w:val="both"/>
        <w:rPr>
          <w:rFonts w:ascii="Cambria" w:hAnsi="Cambria" w:cs="Calibri Light"/>
          <w:shd w:val="clear" w:color="auto" w:fill="FFFFFF"/>
        </w:rPr>
      </w:pPr>
      <w:r w:rsidRPr="00683BB4">
        <w:rPr>
          <w:rFonts w:ascii="Cambria" w:hAnsi="Cambria" w:cs="Arial"/>
          <w:color w:val="000000"/>
          <w:lang w:eastAsia="pl-PL"/>
        </w:rPr>
        <w:t>zapewnienia na swój koszt inspektora nadzoru inwestorski</w:t>
      </w:r>
      <w:r w:rsidR="00F14943">
        <w:rPr>
          <w:rFonts w:ascii="Cambria" w:hAnsi="Cambria" w:cs="Arial"/>
          <w:color w:val="000000"/>
          <w:lang w:eastAsia="pl-PL"/>
        </w:rPr>
        <w:t xml:space="preserve">ego, który będzie   sprawował </w:t>
      </w:r>
      <w:r w:rsidRPr="00683BB4">
        <w:rPr>
          <w:rFonts w:ascii="Cambria" w:hAnsi="Cambria" w:cs="Arial"/>
          <w:color w:val="000000"/>
          <w:lang w:eastAsia="pl-PL"/>
        </w:rPr>
        <w:t>obowiązki i uprawnienia przypisane Zamawiającemu w Umowie („Nadzór</w:t>
      </w:r>
      <w:r w:rsidR="00C21E41" w:rsidRPr="00683BB4">
        <w:rPr>
          <w:rFonts w:ascii="Cambria" w:hAnsi="Cambria" w:cs="Arial"/>
          <w:color w:val="000000"/>
          <w:lang w:eastAsia="pl-PL"/>
        </w:rPr>
        <w:t>”), przy czym:</w:t>
      </w:r>
    </w:p>
    <w:p w14:paraId="2E7B4548" w14:textId="08D70520" w:rsidR="00D774E5" w:rsidRPr="00683BB4" w:rsidRDefault="00D774E5" w:rsidP="008139E1">
      <w:pPr>
        <w:pStyle w:val="Akapitzlist"/>
        <w:numPr>
          <w:ilvl w:val="0"/>
          <w:numId w:val="28"/>
        </w:numPr>
        <w:spacing w:before="120" w:after="0" w:line="276" w:lineRule="auto"/>
        <w:jc w:val="both"/>
        <w:outlineLvl w:val="0"/>
        <w:rPr>
          <w:rFonts w:ascii="Cambria" w:hAnsi="Cambria" w:cs="Arial"/>
          <w:lang w:eastAsia="pl-PL"/>
        </w:rPr>
      </w:pPr>
      <w:r w:rsidRPr="00683BB4">
        <w:rPr>
          <w:rFonts w:ascii="Cambria" w:hAnsi="Cambria" w:cs="Calibri Light"/>
          <w:shd w:val="clear" w:color="auto" w:fill="FFFFFF"/>
        </w:rPr>
        <w:t>Nadzór będzie koordynować czynności nadzoru inwestorskiego zgodn</w:t>
      </w:r>
      <w:r w:rsidR="00F14943">
        <w:rPr>
          <w:rFonts w:ascii="Cambria" w:hAnsi="Cambria" w:cs="Calibri Light"/>
          <w:shd w:val="clear" w:color="auto" w:fill="FFFFFF"/>
        </w:rPr>
        <w:t xml:space="preserve">ie </w:t>
      </w:r>
      <w:r w:rsidR="00F14943">
        <w:rPr>
          <w:rFonts w:ascii="Cambria" w:hAnsi="Cambria" w:cs="Calibri Light"/>
          <w:shd w:val="clear" w:color="auto" w:fill="FFFFFF"/>
        </w:rPr>
        <w:br/>
        <w:t>z art. 27 Prawa Budowlanego,</w:t>
      </w:r>
    </w:p>
    <w:p w14:paraId="1472A4E7" w14:textId="721A9A83" w:rsidR="007865FE" w:rsidRPr="00683BB4" w:rsidRDefault="001C48E1" w:rsidP="008139E1">
      <w:pPr>
        <w:pStyle w:val="Akapitzlist"/>
        <w:numPr>
          <w:ilvl w:val="0"/>
          <w:numId w:val="28"/>
        </w:numPr>
        <w:spacing w:before="120" w:after="0" w:line="276" w:lineRule="auto"/>
        <w:jc w:val="both"/>
        <w:outlineLvl w:val="0"/>
        <w:rPr>
          <w:rFonts w:ascii="Cambria" w:hAnsi="Cambria" w:cs="Arial"/>
          <w:lang w:eastAsia="pl-PL"/>
        </w:rPr>
      </w:pPr>
      <w:r w:rsidRPr="00683BB4">
        <w:rPr>
          <w:rFonts w:ascii="Cambria" w:hAnsi="Cambria" w:cs="Arial"/>
          <w:color w:val="000000"/>
          <w:lang w:eastAsia="pl-PL"/>
        </w:rPr>
        <w:t>Nadzór nie będzie miał uprawnień do dokonywania zmiany Umowy. Nadzór będzie mógł zaproponować wprowadzenie zmian do Umowy</w:t>
      </w:r>
      <w:r w:rsidR="005C2778">
        <w:rPr>
          <w:rFonts w:ascii="Cambria" w:hAnsi="Cambria" w:cs="Arial"/>
          <w:color w:val="000000"/>
          <w:lang w:eastAsia="pl-PL"/>
        </w:rPr>
        <w:t xml:space="preserve">, </w:t>
      </w:r>
      <w:r w:rsidRPr="00683BB4">
        <w:rPr>
          <w:rFonts w:ascii="Cambria" w:hAnsi="Cambria" w:cs="Arial"/>
          <w:color w:val="000000"/>
          <w:lang w:eastAsia="pl-PL"/>
        </w:rPr>
        <w:t>w szczególno</w:t>
      </w:r>
      <w:r w:rsidR="004D5ACA" w:rsidRPr="00683BB4">
        <w:rPr>
          <w:rFonts w:ascii="Cambria" w:hAnsi="Cambria" w:cs="Arial"/>
          <w:color w:val="000000"/>
          <w:lang w:eastAsia="pl-PL"/>
        </w:rPr>
        <w:t>ści do dokumentacji projektowej</w:t>
      </w:r>
      <w:r w:rsidR="00C21E41" w:rsidRPr="00683BB4">
        <w:rPr>
          <w:rFonts w:ascii="Cambria" w:hAnsi="Cambria" w:cs="Arial"/>
          <w:color w:val="000000"/>
          <w:lang w:eastAsia="pl-PL"/>
        </w:rPr>
        <w:t>, które w J</w:t>
      </w:r>
      <w:r w:rsidRPr="00683BB4">
        <w:rPr>
          <w:rFonts w:ascii="Cambria" w:hAnsi="Cambria" w:cs="Arial"/>
          <w:color w:val="000000"/>
          <w:lang w:eastAsia="pl-PL"/>
        </w:rPr>
        <w:t>ego opi</w:t>
      </w:r>
      <w:r w:rsidR="00F14943">
        <w:rPr>
          <w:rFonts w:ascii="Cambria" w:hAnsi="Cambria" w:cs="Arial"/>
          <w:color w:val="000000"/>
          <w:lang w:eastAsia="pl-PL"/>
        </w:rPr>
        <w:t>nii są konieczne i uzasadnione,</w:t>
      </w:r>
    </w:p>
    <w:p w14:paraId="0B8ADD1C" w14:textId="77777777" w:rsidR="007133EE" w:rsidRPr="007133EE" w:rsidRDefault="001C48E1" w:rsidP="008139E1">
      <w:pPr>
        <w:pStyle w:val="Akapitzlist"/>
        <w:numPr>
          <w:ilvl w:val="0"/>
          <w:numId w:val="28"/>
        </w:numPr>
        <w:spacing w:before="120" w:after="0" w:line="276" w:lineRule="auto"/>
        <w:jc w:val="both"/>
        <w:outlineLvl w:val="0"/>
        <w:rPr>
          <w:rFonts w:ascii="Cambria" w:hAnsi="Cambria" w:cs="Arial"/>
          <w:lang w:eastAsia="pl-PL"/>
        </w:rPr>
      </w:pPr>
      <w:r w:rsidRPr="00683BB4">
        <w:rPr>
          <w:rFonts w:ascii="Cambria" w:hAnsi="Cambria" w:cs="Arial"/>
          <w:color w:val="000000"/>
          <w:lang w:eastAsia="pl-PL" w:bidi="pl-PL"/>
        </w:rPr>
        <w:t>Wszelkie zmiany do jakiejkolwiek części Umowy zostaną wprowadzone zgodnie z postanowieniami Umowy dotyczącymi jej zmian. Nadzór nie ma uprawnień do zwalniania Wykonawcy z jego obowiązków, zobowiązań lub odpowiedzialności, które ponosi Wykonawca w świetle  postanowień  Umowy, ani nie ma uprawnień do odstępowania od realizacji jakichkolwiek robót bez uprzedniej zgody Zamawiającego.</w:t>
      </w:r>
    </w:p>
    <w:p w14:paraId="03D133CE" w14:textId="4C21A125" w:rsidR="007133EE" w:rsidRPr="007133EE" w:rsidRDefault="007133EE" w:rsidP="008139E1">
      <w:pPr>
        <w:pStyle w:val="Akapitzlist"/>
        <w:numPr>
          <w:ilvl w:val="0"/>
          <w:numId w:val="28"/>
        </w:numPr>
        <w:spacing w:before="120" w:after="0" w:line="276" w:lineRule="auto"/>
        <w:jc w:val="both"/>
        <w:outlineLvl w:val="0"/>
        <w:rPr>
          <w:rFonts w:ascii="Cambria" w:hAnsi="Cambria" w:cs="Arial"/>
          <w:lang w:eastAsia="pl-PL"/>
        </w:rPr>
      </w:pPr>
      <w:r w:rsidRPr="007133EE">
        <w:rPr>
          <w:rFonts w:ascii="Cambria" w:eastAsia="SimSun" w:hAnsi="Cambria" w:cs="Arial"/>
          <w:bCs/>
          <w:kern w:val="3"/>
          <w:sz w:val="20"/>
          <w:szCs w:val="20"/>
        </w:rPr>
        <w:t>w terminie do 3 dni roboczych od dnia zawarcia Umowy Zamawiający przekaże Wykonawcy na piśmie informację na temat Inspektora nadzoru inwestorskiego.</w:t>
      </w:r>
    </w:p>
    <w:p w14:paraId="6A6519E3" w14:textId="3F1E0230" w:rsidR="00DE47B2" w:rsidRPr="00683BB4" w:rsidRDefault="00DE47B2" w:rsidP="00683BB4">
      <w:pPr>
        <w:pStyle w:val="Akapitzlist"/>
        <w:numPr>
          <w:ilvl w:val="0"/>
          <w:numId w:val="7"/>
        </w:numPr>
        <w:spacing w:before="80" w:after="80" w:line="276" w:lineRule="auto"/>
        <w:ind w:left="567" w:hanging="567"/>
        <w:contextualSpacing w:val="0"/>
        <w:jc w:val="both"/>
        <w:rPr>
          <w:rFonts w:ascii="Cambria" w:hAnsi="Cambria" w:cs="Calibri Light"/>
          <w:shd w:val="clear" w:color="auto" w:fill="FFFFFF"/>
        </w:rPr>
      </w:pPr>
      <w:r w:rsidRPr="00683BB4">
        <w:rPr>
          <w:rFonts w:ascii="Cambria" w:hAnsi="Cambria" w:cs="Calibri Light"/>
          <w:shd w:val="clear" w:color="auto" w:fill="FFFFFF"/>
        </w:rPr>
        <w:t>Zamawiający jest uprawniony do:</w:t>
      </w:r>
    </w:p>
    <w:p w14:paraId="15DF2743" w14:textId="2C29F057" w:rsidR="001C48E1" w:rsidRPr="00683BB4" w:rsidRDefault="001C48E1" w:rsidP="00683BB4">
      <w:pPr>
        <w:pStyle w:val="Akapitzlist"/>
        <w:numPr>
          <w:ilvl w:val="3"/>
          <w:numId w:val="8"/>
        </w:numPr>
        <w:spacing w:before="80" w:after="80" w:line="276" w:lineRule="auto"/>
        <w:ind w:left="1418" w:hanging="567"/>
        <w:contextualSpacing w:val="0"/>
        <w:jc w:val="both"/>
        <w:rPr>
          <w:rFonts w:ascii="Cambria" w:hAnsi="Cambria" w:cs="Calibri Light"/>
          <w:shd w:val="clear" w:color="auto" w:fill="FFFFFF"/>
        </w:rPr>
      </w:pPr>
      <w:r w:rsidRPr="00683BB4">
        <w:rPr>
          <w:rFonts w:ascii="Cambria" w:hAnsi="Cambria" w:cs="Arial"/>
          <w:color w:val="000000"/>
          <w:lang w:eastAsia="pl-PL"/>
        </w:rPr>
        <w:t>wstrzymania wykonania Przedmiotu Umowy, jeżeli Wykonawca narusza postanowienia Umowy dotyczące sposobu wykonania Przedmiotu Umowy,</w:t>
      </w:r>
    </w:p>
    <w:p w14:paraId="439F0463" w14:textId="43A51BD0" w:rsidR="00DE47B2" w:rsidRPr="00683BB4" w:rsidRDefault="00DE47B2" w:rsidP="00683BB4">
      <w:pPr>
        <w:pStyle w:val="Akapitzlist"/>
        <w:numPr>
          <w:ilvl w:val="3"/>
          <w:numId w:val="8"/>
        </w:numPr>
        <w:spacing w:before="80" w:after="80" w:line="276" w:lineRule="auto"/>
        <w:ind w:left="1418" w:hanging="567"/>
        <w:contextualSpacing w:val="0"/>
        <w:jc w:val="both"/>
        <w:rPr>
          <w:rFonts w:ascii="Cambria" w:hAnsi="Cambria" w:cs="Calibri Light"/>
          <w:shd w:val="clear" w:color="auto" w:fill="FFFFFF"/>
        </w:rPr>
      </w:pPr>
      <w:r w:rsidRPr="00683BB4">
        <w:rPr>
          <w:rFonts w:ascii="Cambria" w:hAnsi="Cambria" w:cs="Calibri Light"/>
          <w:shd w:val="clear" w:color="auto" w:fill="FFFFFF"/>
        </w:rPr>
        <w:lastRenderedPageBreak/>
        <w:t xml:space="preserve">kontrolowania w każdym momencie prawidłowości wykonywania Przedmiotu Umowy, w tym w szczególności do wglądu do dokumentów Wykonawcy i jego podwykonawców, w tym do dokumentów finansowych związanych z Przedmiotem Umowy, dotyczących usuwania </w:t>
      </w:r>
      <w:r w:rsidR="001C48E1" w:rsidRPr="00683BB4">
        <w:rPr>
          <w:rFonts w:ascii="Cambria" w:hAnsi="Cambria" w:cs="Calibri Light"/>
          <w:shd w:val="clear" w:color="auto" w:fill="FFFFFF"/>
        </w:rPr>
        <w:t>wad</w:t>
      </w:r>
      <w:r w:rsidRPr="00683BB4">
        <w:rPr>
          <w:rFonts w:ascii="Cambria" w:hAnsi="Cambria" w:cs="Calibri Light"/>
          <w:shd w:val="clear" w:color="auto" w:fill="FFFFFF"/>
        </w:rPr>
        <w:t xml:space="preserve"> stwierdzonych podcz</w:t>
      </w:r>
      <w:r w:rsidR="001C48E1" w:rsidRPr="00683BB4">
        <w:rPr>
          <w:rFonts w:ascii="Cambria" w:hAnsi="Cambria" w:cs="Calibri Light"/>
          <w:shd w:val="clear" w:color="auto" w:fill="FFFFFF"/>
        </w:rPr>
        <w:t>as wykonywania Przedmiotu Umowy,</w:t>
      </w:r>
    </w:p>
    <w:p w14:paraId="76C8DE60" w14:textId="77777777" w:rsidR="001C48E1" w:rsidRPr="00683BB4" w:rsidRDefault="00DE47B2" w:rsidP="00683BB4">
      <w:pPr>
        <w:pStyle w:val="Akapitzlist"/>
        <w:numPr>
          <w:ilvl w:val="3"/>
          <w:numId w:val="8"/>
        </w:numPr>
        <w:spacing w:before="80" w:after="80" w:line="276" w:lineRule="auto"/>
        <w:ind w:left="1418" w:hanging="567"/>
        <w:contextualSpacing w:val="0"/>
        <w:jc w:val="both"/>
        <w:rPr>
          <w:rFonts w:ascii="Cambria" w:hAnsi="Cambria" w:cs="Calibri Light"/>
          <w:shd w:val="clear" w:color="auto" w:fill="FFFFFF"/>
        </w:rPr>
      </w:pPr>
      <w:r w:rsidRPr="00683BB4">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w:t>
      </w:r>
      <w:r w:rsidR="001C48E1" w:rsidRPr="00683BB4">
        <w:rPr>
          <w:rFonts w:ascii="Cambria" w:hAnsi="Cambria" w:cs="Calibri Light"/>
          <w:shd w:val="clear" w:color="auto" w:fill="FFFFFF"/>
        </w:rPr>
        <w:t>mowy,</w:t>
      </w:r>
    </w:p>
    <w:p w14:paraId="29F33EE2" w14:textId="6B8B6516" w:rsidR="001C48E1" w:rsidRPr="00683BB4" w:rsidRDefault="001C48E1" w:rsidP="00683BB4">
      <w:pPr>
        <w:pStyle w:val="Akapitzlist"/>
        <w:numPr>
          <w:ilvl w:val="3"/>
          <w:numId w:val="8"/>
        </w:numPr>
        <w:spacing w:before="80" w:after="80" w:line="276" w:lineRule="auto"/>
        <w:ind w:left="1418" w:hanging="567"/>
        <w:contextualSpacing w:val="0"/>
        <w:jc w:val="both"/>
        <w:rPr>
          <w:rFonts w:ascii="Cambria" w:hAnsi="Cambria" w:cs="Calibri Light"/>
          <w:shd w:val="clear" w:color="auto" w:fill="FFFFFF"/>
        </w:rPr>
      </w:pPr>
      <w:r w:rsidRPr="00683BB4">
        <w:rPr>
          <w:rFonts w:ascii="Cambria" w:hAnsi="Cambria" w:cs="Arial"/>
          <w:color w:val="000000"/>
          <w:lang w:eastAsia="pl-PL"/>
        </w:rPr>
        <w:t>składania uwag, m.in. w zakresie sposobu wykonywania Przedmiotu Umowy,</w:t>
      </w:r>
    </w:p>
    <w:p w14:paraId="7907D7C9" w14:textId="43F95907" w:rsidR="00422B15" w:rsidRPr="00683BB4" w:rsidRDefault="00ED686E" w:rsidP="00683BB4">
      <w:pPr>
        <w:pStyle w:val="Akapitzlist"/>
        <w:numPr>
          <w:ilvl w:val="3"/>
          <w:numId w:val="8"/>
        </w:numPr>
        <w:spacing w:before="80" w:after="80" w:line="276" w:lineRule="auto"/>
        <w:ind w:left="1418" w:hanging="567"/>
        <w:contextualSpacing w:val="0"/>
        <w:jc w:val="both"/>
        <w:rPr>
          <w:rFonts w:ascii="Cambria" w:hAnsi="Cambria" w:cs="Calibri Light"/>
          <w:shd w:val="clear" w:color="auto" w:fill="FFFFFF"/>
        </w:rPr>
      </w:pPr>
      <w:r w:rsidRPr="00683BB4">
        <w:rPr>
          <w:rFonts w:ascii="Cambria" w:hAnsi="Cambria" w:cs="Calibri Light"/>
          <w:shd w:val="clear" w:color="auto" w:fill="FFFFFF"/>
        </w:rPr>
        <w:t xml:space="preserve">w razie potrzeby </w:t>
      </w:r>
      <w:r w:rsidR="00DE47B2" w:rsidRPr="00683BB4">
        <w:rPr>
          <w:rFonts w:ascii="Cambria" w:hAnsi="Cambria" w:cs="Calibri Light"/>
          <w:shd w:val="clear" w:color="auto" w:fill="FFFFFF"/>
        </w:rPr>
        <w:t>organizowania rady budowy z udziałe</w:t>
      </w:r>
      <w:r w:rsidR="00422B15" w:rsidRPr="00683BB4">
        <w:rPr>
          <w:rFonts w:ascii="Cambria" w:hAnsi="Cambria" w:cs="Calibri Light"/>
          <w:shd w:val="clear" w:color="auto" w:fill="FFFFFF"/>
        </w:rPr>
        <w:t>m przedstawicieli Wykonawcy i Zamawiającego</w:t>
      </w:r>
      <w:r w:rsidR="00DE47B2" w:rsidRPr="00683BB4">
        <w:rPr>
          <w:rFonts w:ascii="Cambria" w:hAnsi="Cambria" w:cs="Calibri Light"/>
          <w:shd w:val="clear" w:color="auto" w:fill="FFFFFF"/>
        </w:rPr>
        <w:t xml:space="preserve">. Celem rad budowy będzie omawianie bieżących spraw dotyczących wykonania i zaawansowania Przedmiotu Umowy. Terminy rad budowy będzie ustalał Zamawiający </w:t>
      </w:r>
      <w:r w:rsidR="00422B15" w:rsidRPr="00683BB4">
        <w:rPr>
          <w:rFonts w:ascii="Cambria" w:hAnsi="Cambria" w:cs="Calibri Light"/>
          <w:shd w:val="clear" w:color="auto" w:fill="FFFFFF"/>
        </w:rPr>
        <w:t>lub działający w jego imieniu Nadzór</w:t>
      </w:r>
      <w:r w:rsidRPr="00683BB4">
        <w:rPr>
          <w:rFonts w:ascii="Cambria" w:hAnsi="Cambria" w:cs="Calibri Light"/>
          <w:shd w:val="clear" w:color="auto" w:fill="FFFFFF"/>
        </w:rPr>
        <w:t>.</w:t>
      </w:r>
      <w:r w:rsidR="00DE47B2" w:rsidRPr="00683BB4">
        <w:rPr>
          <w:rFonts w:ascii="Cambria" w:hAnsi="Cambria" w:cs="Calibri Light"/>
          <w:shd w:val="clear" w:color="auto" w:fill="FFFFFF"/>
        </w:rPr>
        <w:t xml:space="preserve"> Rady budowy będą prowadzone i protokołowane prze</w:t>
      </w:r>
      <w:r w:rsidR="00422B15" w:rsidRPr="00683BB4">
        <w:rPr>
          <w:rFonts w:ascii="Cambria" w:hAnsi="Cambria" w:cs="Calibri Light"/>
          <w:shd w:val="clear" w:color="auto" w:fill="FFFFFF"/>
        </w:rPr>
        <w:t>z Zamawiającego lub działający w jego imieniu Nadzór</w:t>
      </w:r>
      <w:r w:rsidR="00DE47B2" w:rsidRPr="00683BB4">
        <w:rPr>
          <w:rFonts w:ascii="Cambria" w:hAnsi="Cambria" w:cs="Calibri Light"/>
          <w:shd w:val="clear" w:color="auto" w:fill="FFFFFF"/>
        </w:rPr>
        <w:t xml:space="preserve">, a kopie protokołu będą w ciągu 3 dni </w:t>
      </w:r>
      <w:r w:rsidR="00422B15" w:rsidRPr="00683BB4">
        <w:rPr>
          <w:rFonts w:ascii="Cambria" w:hAnsi="Cambria" w:cs="Calibri Light"/>
          <w:shd w:val="clear" w:color="auto" w:fill="FFFFFF"/>
        </w:rPr>
        <w:t xml:space="preserve">roboczych </w:t>
      </w:r>
      <w:r w:rsidR="00DE47B2" w:rsidRPr="00683BB4">
        <w:rPr>
          <w:rFonts w:ascii="Cambria" w:hAnsi="Cambria" w:cs="Calibri Light"/>
          <w:shd w:val="clear" w:color="auto" w:fill="FFFFFF"/>
        </w:rPr>
        <w:t>dostarczone Wykonawcy.</w:t>
      </w:r>
    </w:p>
    <w:p w14:paraId="11162BC0" w14:textId="77777777" w:rsidR="00422B15" w:rsidRPr="00683BB4" w:rsidRDefault="00422B15" w:rsidP="00683BB4">
      <w:pPr>
        <w:numPr>
          <w:ilvl w:val="0"/>
          <w:numId w:val="7"/>
        </w:numPr>
        <w:spacing w:before="120" w:after="0" w:line="276" w:lineRule="auto"/>
        <w:jc w:val="both"/>
        <w:outlineLvl w:val="0"/>
        <w:rPr>
          <w:rFonts w:ascii="Cambria" w:hAnsi="Cambria" w:cs="Arial"/>
          <w:color w:val="000000"/>
          <w:lang w:eastAsia="pl-PL"/>
        </w:rPr>
      </w:pPr>
      <w:r w:rsidRPr="00683BB4">
        <w:rPr>
          <w:rFonts w:ascii="Cambria" w:hAnsi="Cambria" w:cs="Arial"/>
          <w:color w:val="000000"/>
          <w:lang w:eastAsia="pl-PL"/>
        </w:rPr>
        <w:t>Zamawiający może wydać Wykonawcy polecenia  wykonania  robót zamiennych lub robót dodatkowych lub zaniechania robót lub usunięcia wad. Polecenie Zamawiającego będzie traktowane jako działanie zgodne z Umową.</w:t>
      </w:r>
    </w:p>
    <w:p w14:paraId="7C82CEEA" w14:textId="77777777" w:rsidR="00422B15" w:rsidRPr="00683BB4" w:rsidRDefault="00422B15" w:rsidP="00683BB4">
      <w:pPr>
        <w:numPr>
          <w:ilvl w:val="0"/>
          <w:numId w:val="7"/>
        </w:numPr>
        <w:spacing w:before="120" w:after="0" w:line="276" w:lineRule="auto"/>
        <w:jc w:val="both"/>
        <w:outlineLvl w:val="0"/>
        <w:rPr>
          <w:rFonts w:ascii="Cambria" w:hAnsi="Cambria" w:cs="Arial"/>
          <w:color w:val="000000"/>
          <w:lang w:eastAsia="pl-PL"/>
        </w:rPr>
      </w:pPr>
      <w:r w:rsidRPr="00683BB4">
        <w:rPr>
          <w:rFonts w:ascii="Cambria" w:hAnsi="Cambria" w:cs="Arial"/>
          <w:color w:val="000000"/>
          <w:lang w:eastAsia="pl-PL"/>
        </w:rPr>
        <w:t>Zamawiający informuje Wykonawcę, że w przypadku powierzenia wykonywania Przedmiotu Umowy cudzoziemcom w rozumieniu ustawy o skutkach powierzenia wykonywania pracy cudzoziemcom przebywającym wbrew przepisom na terytorium Rzeczypospolitej Polskiej z dnia 15 czerwca 2012 roku (j.t. Dz. U. za 2021 r. poz. 1745 ze zm.), bez ważnych dokumentów uprawniających do pobytu na terytorium Rzeczypospolitej Polskiej, Wykonawca ponosi odpowiedzialność za zapłatę wynagrodzenia cudzoziemcom oraz za poniesienie kosztów ich wydalenia, na warunkach szczegółowo wskazanych w powyższej ustawie.</w:t>
      </w:r>
    </w:p>
    <w:p w14:paraId="4148DD78" w14:textId="13CB4978" w:rsidR="00422B15" w:rsidRPr="00683BB4" w:rsidRDefault="00422B15" w:rsidP="00683BB4">
      <w:pPr>
        <w:numPr>
          <w:ilvl w:val="0"/>
          <w:numId w:val="7"/>
        </w:numPr>
        <w:spacing w:before="120" w:after="0" w:line="276" w:lineRule="auto"/>
        <w:jc w:val="both"/>
        <w:outlineLvl w:val="0"/>
        <w:rPr>
          <w:rFonts w:ascii="Cambria" w:hAnsi="Cambria" w:cs="Arial"/>
          <w:color w:val="000000"/>
          <w:lang w:eastAsia="pl-PL"/>
        </w:rPr>
      </w:pPr>
      <w:r w:rsidRPr="00683BB4">
        <w:rPr>
          <w:rFonts w:ascii="Cambria" w:hAnsi="Cambria" w:cs="Arial"/>
          <w:color w:val="000000"/>
          <w:lang w:eastAsia="pl-PL"/>
        </w:rPr>
        <w:t>Strony postanawiają, iż informac</w:t>
      </w:r>
      <w:r w:rsidR="00D774E5" w:rsidRPr="00683BB4">
        <w:rPr>
          <w:rFonts w:ascii="Cambria" w:hAnsi="Cambria" w:cs="Arial"/>
          <w:color w:val="000000"/>
          <w:lang w:eastAsia="pl-PL"/>
        </w:rPr>
        <w:t>je zawarte w ust. 4</w:t>
      </w:r>
      <w:r w:rsidRPr="00683BB4">
        <w:rPr>
          <w:rFonts w:ascii="Cambria" w:hAnsi="Cambria" w:cs="Arial"/>
          <w:color w:val="000000"/>
          <w:lang w:eastAsia="pl-PL"/>
        </w:rPr>
        <w:t xml:space="preserve"> stanowią wypełnienie wymagań należytej staranności, o których mowa w art. 6 ust. 2, art. 7 ust. 2 ustawy</w:t>
      </w:r>
      <w:r w:rsidR="00F14943">
        <w:rPr>
          <w:rFonts w:ascii="Cambria" w:hAnsi="Cambria" w:cs="Arial"/>
          <w:color w:val="000000"/>
          <w:lang w:eastAsia="pl-PL"/>
        </w:rPr>
        <w:t xml:space="preserve"> z dnia 15 czerwca 2012 r.</w:t>
      </w:r>
      <w:r w:rsidRPr="00683BB4">
        <w:rPr>
          <w:rFonts w:ascii="Cambria" w:hAnsi="Cambria" w:cs="Arial"/>
          <w:color w:val="000000"/>
          <w:lang w:eastAsia="pl-PL"/>
        </w:rPr>
        <w:t xml:space="preserve"> o skutkach powierzenia wykonywania pracy cudzoziemcom p</w:t>
      </w:r>
      <w:r w:rsidR="000C700D">
        <w:rPr>
          <w:rFonts w:ascii="Cambria" w:hAnsi="Cambria" w:cs="Arial"/>
          <w:color w:val="000000"/>
          <w:lang w:eastAsia="pl-PL"/>
        </w:rPr>
        <w:t xml:space="preserve">rzebywającym wbrew przepisom na </w:t>
      </w:r>
      <w:r w:rsidRPr="00683BB4">
        <w:rPr>
          <w:rFonts w:ascii="Cambria" w:hAnsi="Cambria" w:cs="Arial"/>
          <w:color w:val="000000"/>
          <w:lang w:eastAsia="pl-PL"/>
        </w:rPr>
        <w:t>terytorium Rzeczypospoli</w:t>
      </w:r>
      <w:r w:rsidR="00F14943">
        <w:rPr>
          <w:rFonts w:ascii="Cambria" w:hAnsi="Cambria" w:cs="Arial"/>
          <w:color w:val="000000"/>
          <w:lang w:eastAsia="pl-PL"/>
        </w:rPr>
        <w:t>tej Polskiej (Dz. U. z 2021 r., poz. 1745 ze zm.).</w:t>
      </w:r>
    </w:p>
    <w:p w14:paraId="2365252E" w14:textId="77777777" w:rsidR="00422B15" w:rsidRPr="00683BB4" w:rsidRDefault="00422B15" w:rsidP="00683BB4">
      <w:pPr>
        <w:numPr>
          <w:ilvl w:val="0"/>
          <w:numId w:val="7"/>
        </w:numPr>
        <w:spacing w:before="120" w:after="0" w:line="276" w:lineRule="auto"/>
        <w:jc w:val="both"/>
        <w:rPr>
          <w:rFonts w:ascii="Cambria" w:hAnsi="Cambria" w:cs="Arial"/>
          <w:color w:val="000000"/>
          <w:lang w:eastAsia="pl-PL"/>
        </w:rPr>
      </w:pPr>
      <w:r w:rsidRPr="00683BB4">
        <w:rPr>
          <w:rFonts w:ascii="Cambria" w:hAnsi="Cambria" w:cs="Arial"/>
          <w:color w:val="000000"/>
          <w:lang w:eastAsia="pl-PL"/>
        </w:rPr>
        <w:t>Zamawiający jest uprawniony wstrzymać wykonywanie Przedmiotu Umowy, jeżeli Wykonawca narusza postanowienia Umowy. Wstrzymanie następuje do czasu ustania okoliczności stanowiących przyczynę wstrzymania.</w:t>
      </w:r>
    </w:p>
    <w:p w14:paraId="2520F546" w14:textId="089C5B95" w:rsidR="00422B15" w:rsidRPr="00683BB4" w:rsidRDefault="00594BD3" w:rsidP="00683BB4">
      <w:pPr>
        <w:suppressAutoHyphens/>
        <w:autoSpaceDE w:val="0"/>
        <w:spacing w:before="240" w:after="0" w:line="276" w:lineRule="auto"/>
        <w:ind w:left="340"/>
        <w:jc w:val="center"/>
        <w:rPr>
          <w:rFonts w:ascii="Cambria" w:hAnsi="Cambria" w:cs="Arial"/>
          <w:b/>
          <w:smallCaps/>
        </w:rPr>
      </w:pPr>
      <w:r>
        <w:rPr>
          <w:rFonts w:ascii="Cambria" w:hAnsi="Cambria" w:cs="Calibri Light"/>
          <w:b/>
          <w:shd w:val="clear" w:color="auto" w:fill="FFFFFF"/>
        </w:rPr>
        <w:t>§ 8</w:t>
      </w:r>
      <w:r w:rsidR="00873521" w:rsidRPr="00683BB4">
        <w:rPr>
          <w:rFonts w:ascii="Cambria" w:hAnsi="Cambria" w:cs="Calibri Light"/>
          <w:b/>
          <w:shd w:val="clear" w:color="auto" w:fill="FFFFFF"/>
        </w:rPr>
        <w:t xml:space="preserve"> </w:t>
      </w:r>
      <w:r w:rsidR="00422B15" w:rsidRPr="00683BB4">
        <w:rPr>
          <w:rFonts w:ascii="Cambria" w:hAnsi="Cambria" w:cs="Arial"/>
          <w:b/>
          <w:color w:val="000000"/>
          <w:lang w:eastAsia="pl-PL"/>
        </w:rPr>
        <w:t xml:space="preserve">Dokumentacja projektowa </w:t>
      </w:r>
    </w:p>
    <w:p w14:paraId="7C6E32BA" w14:textId="77777777" w:rsidR="00422B15" w:rsidRPr="00683BB4" w:rsidRDefault="00422B15" w:rsidP="00683BB4">
      <w:pPr>
        <w:spacing w:line="276" w:lineRule="auto"/>
        <w:jc w:val="center"/>
        <w:rPr>
          <w:rFonts w:ascii="Cambria" w:hAnsi="Cambria" w:cs="Arial"/>
          <w:b/>
          <w:color w:val="000000"/>
          <w:lang w:eastAsia="pl-PL"/>
        </w:rPr>
      </w:pPr>
      <w:r w:rsidRPr="00683BB4">
        <w:rPr>
          <w:rFonts w:ascii="Cambria" w:hAnsi="Cambria" w:cs="Arial"/>
          <w:b/>
          <w:color w:val="000000"/>
          <w:lang w:eastAsia="pl-PL"/>
        </w:rPr>
        <w:t>oraz dokumentacja tworzona w trakcie realizacji Przedmiotu Umowy</w:t>
      </w:r>
    </w:p>
    <w:p w14:paraId="1022EEBF" w14:textId="77777777"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eastAsia="Cambria" w:hAnsi="Cambria" w:cs="Cambria"/>
          <w:lang w:eastAsia="pl-PL" w:bidi="pl-PL"/>
        </w:rPr>
        <w:t>Wykonawca oświadcza, iż przed złożeniem Oferty zweryfikował Dokumentację projektową oraz sprawdził jej kompletność i prawidłowość ze starannością wymaganą na podstawie Umowy i</w:t>
      </w:r>
      <w:r w:rsidRPr="00683BB4">
        <w:rPr>
          <w:rFonts w:ascii="Cambria" w:eastAsia="Cambria" w:hAnsi="Cambria" w:cs="Cambria"/>
          <w:spacing w:val="-9"/>
          <w:lang w:eastAsia="pl-PL" w:bidi="pl-PL"/>
        </w:rPr>
        <w:t xml:space="preserve"> </w:t>
      </w:r>
      <w:r w:rsidRPr="00683BB4">
        <w:rPr>
          <w:rFonts w:ascii="Cambria" w:eastAsia="Cambria" w:hAnsi="Cambria" w:cs="Cambria"/>
          <w:lang w:eastAsia="pl-PL" w:bidi="pl-PL"/>
        </w:rPr>
        <w:t>akceptuje</w:t>
      </w:r>
      <w:r w:rsidRPr="00683BB4">
        <w:rPr>
          <w:rFonts w:ascii="Cambria" w:eastAsia="Cambria" w:hAnsi="Cambria" w:cs="Cambria"/>
          <w:spacing w:val="-10"/>
          <w:lang w:eastAsia="pl-PL" w:bidi="pl-PL"/>
        </w:rPr>
        <w:t xml:space="preserve"> </w:t>
      </w:r>
      <w:r w:rsidRPr="00683BB4">
        <w:rPr>
          <w:rFonts w:ascii="Cambria" w:eastAsia="Cambria" w:hAnsi="Cambria" w:cs="Cambria"/>
          <w:lang w:eastAsia="pl-PL" w:bidi="pl-PL"/>
        </w:rPr>
        <w:t>jej</w:t>
      </w:r>
      <w:r w:rsidRPr="00683BB4">
        <w:rPr>
          <w:rFonts w:ascii="Cambria" w:eastAsia="Cambria" w:hAnsi="Cambria" w:cs="Cambria"/>
          <w:spacing w:val="-11"/>
          <w:lang w:eastAsia="pl-PL" w:bidi="pl-PL"/>
        </w:rPr>
        <w:t xml:space="preserve"> </w:t>
      </w:r>
      <w:r w:rsidRPr="00683BB4">
        <w:rPr>
          <w:rFonts w:ascii="Cambria" w:eastAsia="Cambria" w:hAnsi="Cambria" w:cs="Cambria"/>
          <w:lang w:eastAsia="pl-PL" w:bidi="pl-PL"/>
        </w:rPr>
        <w:t>treść</w:t>
      </w:r>
      <w:r w:rsidRPr="00683BB4">
        <w:rPr>
          <w:rFonts w:ascii="Cambria" w:eastAsia="Cambria" w:hAnsi="Cambria" w:cs="Cambria"/>
          <w:spacing w:val="-9"/>
          <w:lang w:eastAsia="pl-PL" w:bidi="pl-PL"/>
        </w:rPr>
        <w:t xml:space="preserve"> </w:t>
      </w:r>
      <w:r w:rsidRPr="00683BB4">
        <w:rPr>
          <w:rFonts w:ascii="Cambria" w:eastAsia="Cambria" w:hAnsi="Cambria" w:cs="Cambria"/>
          <w:lang w:eastAsia="pl-PL" w:bidi="pl-PL"/>
        </w:rPr>
        <w:t>bez zastrzeżeń.</w:t>
      </w:r>
    </w:p>
    <w:p w14:paraId="272DCFAF" w14:textId="3EF9E811"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eastAsia="Cambria" w:hAnsi="Cambria" w:cs="Cambria"/>
          <w:lang w:eastAsia="pl-PL" w:bidi="pl-PL"/>
        </w:rPr>
        <w:t>Wykonawca zobowiązuje się wykorzystywać Dokumentację projektową wyłącznie</w:t>
      </w:r>
      <w:r w:rsidRPr="00683BB4">
        <w:rPr>
          <w:rFonts w:ascii="Cambria" w:hAnsi="Cambria" w:cs="Arial"/>
          <w:lang w:eastAsia="pl-PL"/>
        </w:rPr>
        <w:t xml:space="preserve"> </w:t>
      </w:r>
      <w:r w:rsidR="007865FE" w:rsidRPr="00683BB4">
        <w:rPr>
          <w:rFonts w:ascii="Cambria" w:hAnsi="Cambria" w:cs="Arial"/>
          <w:lang w:eastAsia="pl-PL"/>
        </w:rPr>
        <w:br/>
      </w:r>
      <w:r w:rsidRPr="00683BB4">
        <w:rPr>
          <w:rFonts w:ascii="Cambria" w:eastAsia="Cambria" w:hAnsi="Cambria" w:cs="Cambria"/>
          <w:lang w:eastAsia="pl-PL" w:bidi="pl-PL"/>
        </w:rPr>
        <w:t>do realizacji Przedmiotu Umowy.</w:t>
      </w:r>
    </w:p>
    <w:p w14:paraId="23852C31" w14:textId="1448B18A"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eastAsia="Cambria" w:hAnsi="Cambria" w:cs="Cambria"/>
          <w:lang w:eastAsia="pl-PL" w:bidi="pl-PL"/>
        </w:rPr>
        <w:lastRenderedPageBreak/>
        <w:t xml:space="preserve">Jeżeli  okaże  się  to  niezbędne  do  realizacji  Przedmiotu  Umowy,  to  Wykonawca  </w:t>
      </w:r>
      <w:r w:rsidR="007865FE" w:rsidRPr="00683BB4">
        <w:rPr>
          <w:rFonts w:ascii="Cambria" w:eastAsia="Cambria" w:hAnsi="Cambria" w:cs="Cambria"/>
          <w:lang w:eastAsia="pl-PL" w:bidi="pl-PL"/>
        </w:rPr>
        <w:br/>
      </w:r>
      <w:r w:rsidRPr="00683BB4">
        <w:rPr>
          <w:rFonts w:ascii="Cambria" w:eastAsia="Cambria" w:hAnsi="Cambria" w:cs="Cambria"/>
          <w:lang w:eastAsia="pl-PL" w:bidi="pl-PL"/>
        </w:rPr>
        <w:t>w ramach Wynagrodzenia sporządzi dodatkową dokumentację celem realizacji świadczeń wchodzących w skład Przedmiotu Umowy.</w:t>
      </w:r>
    </w:p>
    <w:p w14:paraId="46FD0F72" w14:textId="6AFFD2AB"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eastAsia="pl-PL"/>
        </w:rPr>
        <w:t xml:space="preserve">Jeżeli w trakcie realizacji Przedmiotu Umowy dojdzie do stworzenia przez Wykonawcę </w:t>
      </w:r>
      <w:r w:rsidRPr="00683BB4">
        <w:rPr>
          <w:rFonts w:ascii="Cambria" w:eastAsia="Cambria" w:hAnsi="Cambria" w:cs="Cambria"/>
          <w:lang w:eastAsia="pl-PL" w:bidi="pl-PL"/>
        </w:rPr>
        <w:t>opracowań,  dokumentacji,  rysunków,  opisów   technicznych  itp. które będą stanowić utwór w rozumieniu p</w:t>
      </w:r>
      <w:r w:rsidR="005C2778">
        <w:rPr>
          <w:rFonts w:ascii="Cambria" w:eastAsia="Cambria" w:hAnsi="Cambria" w:cs="Cambria"/>
          <w:lang w:eastAsia="pl-PL" w:bidi="pl-PL"/>
        </w:rPr>
        <w:t>rzepisów ustawy z dnia 4 lutego</w:t>
      </w:r>
      <w:r w:rsidRPr="00683BB4">
        <w:rPr>
          <w:rFonts w:ascii="Cambria" w:eastAsia="Cambria" w:hAnsi="Cambria" w:cs="Cambria"/>
          <w:lang w:eastAsia="pl-PL" w:bidi="pl-PL"/>
        </w:rPr>
        <w:t xml:space="preserve">1994 r. (j.t. Dz. U. z 2025 r., poz. 24 z </w:t>
      </w:r>
      <w:proofErr w:type="spellStart"/>
      <w:r w:rsidRPr="00683BB4">
        <w:rPr>
          <w:rFonts w:ascii="Cambria" w:eastAsia="Cambria" w:hAnsi="Cambria" w:cs="Cambria"/>
          <w:lang w:eastAsia="pl-PL" w:bidi="pl-PL"/>
        </w:rPr>
        <w:t>późn</w:t>
      </w:r>
      <w:proofErr w:type="spellEnd"/>
      <w:r w:rsidRPr="00683BB4">
        <w:rPr>
          <w:rFonts w:ascii="Cambria" w:eastAsia="Cambria" w:hAnsi="Cambria" w:cs="Cambria"/>
          <w:lang w:eastAsia="pl-PL" w:bidi="pl-PL"/>
        </w:rPr>
        <w:t>. zm.) o</w:t>
      </w:r>
      <w:r w:rsidR="005C2778">
        <w:rPr>
          <w:rFonts w:ascii="Cambria" w:eastAsia="Cambria" w:hAnsi="Cambria" w:cs="Cambria"/>
          <w:lang w:eastAsia="pl-PL" w:bidi="pl-PL"/>
        </w:rPr>
        <w:t xml:space="preserve"> Prawie autorskim </w:t>
      </w:r>
      <w:r w:rsidRPr="00683BB4">
        <w:rPr>
          <w:rFonts w:ascii="Cambria" w:eastAsia="Cambria" w:hAnsi="Cambria" w:cs="Cambria"/>
          <w:lang w:eastAsia="pl-PL" w:bidi="pl-PL"/>
        </w:rPr>
        <w:t>i prawach pokrewnych („Utwory Wykonawcy”),</w:t>
      </w:r>
      <w:r w:rsidRPr="00683BB4">
        <w:rPr>
          <w:rFonts w:ascii="Cambria" w:eastAsia="Cambria" w:hAnsi="Cambria" w:cs="Cambria"/>
          <w:spacing w:val="-4"/>
          <w:lang w:eastAsia="pl-PL" w:bidi="pl-PL"/>
        </w:rPr>
        <w:t xml:space="preserve"> </w:t>
      </w:r>
      <w:r w:rsidRPr="00683BB4">
        <w:rPr>
          <w:rFonts w:ascii="Cambria" w:eastAsia="Cambria" w:hAnsi="Cambria" w:cs="Cambria"/>
          <w:lang w:eastAsia="pl-PL" w:bidi="pl-PL"/>
        </w:rPr>
        <w:t>to:</w:t>
      </w:r>
    </w:p>
    <w:p w14:paraId="7546525E" w14:textId="77777777" w:rsidR="00422B15" w:rsidRPr="00683BB4" w:rsidRDefault="00422B15" w:rsidP="008139E1">
      <w:pPr>
        <w:numPr>
          <w:ilvl w:val="0"/>
          <w:numId w:val="26"/>
        </w:numPr>
        <w:suppressAutoHyphens/>
        <w:spacing w:after="0" w:line="276" w:lineRule="auto"/>
        <w:jc w:val="both"/>
        <w:rPr>
          <w:rFonts w:ascii="Cambria" w:hAnsi="Cambria" w:cs="Arial"/>
          <w:lang w:eastAsia="pl-PL"/>
        </w:rPr>
      </w:pPr>
      <w:r w:rsidRPr="00683BB4">
        <w:rPr>
          <w:rFonts w:ascii="Cambria" w:hAnsi="Cambria" w:cs="Arial"/>
          <w:lang w:eastAsia="pl-PL"/>
        </w:rPr>
        <w:t>Wykonawca przeniesie autorskie prawa majątkowe do stworzonych Utworów Wykonawcy na Zamawiającego na polach eksploatacji określonych w dalszych postanowieniach Umowy,</w:t>
      </w:r>
    </w:p>
    <w:p w14:paraId="25D2C4B4" w14:textId="77777777" w:rsidR="00422B15" w:rsidRPr="00683BB4" w:rsidRDefault="00422B15" w:rsidP="008139E1">
      <w:pPr>
        <w:numPr>
          <w:ilvl w:val="0"/>
          <w:numId w:val="26"/>
        </w:numPr>
        <w:suppressAutoHyphens/>
        <w:spacing w:after="0" w:line="276" w:lineRule="auto"/>
        <w:jc w:val="both"/>
        <w:rPr>
          <w:rFonts w:ascii="Cambria" w:hAnsi="Cambria" w:cs="Arial"/>
          <w:lang w:eastAsia="pl-PL"/>
        </w:rPr>
      </w:pPr>
      <w:r w:rsidRPr="00683BB4">
        <w:rPr>
          <w:rFonts w:ascii="Cambria" w:hAnsi="Cambria" w:cs="Arial"/>
          <w:lang w:eastAsia="pl-PL"/>
        </w:rPr>
        <w:t>Strony postanawiają, iż Wynagrodzenie za przeniesienie autorskich praw majątkowych do Utworów Wykonawcy zawiera się w Wynagrodzeniu,</w:t>
      </w:r>
    </w:p>
    <w:p w14:paraId="21D0FE3E" w14:textId="33ABADCC" w:rsidR="00422B15" w:rsidRPr="00683BB4" w:rsidRDefault="00422B15" w:rsidP="008139E1">
      <w:pPr>
        <w:numPr>
          <w:ilvl w:val="0"/>
          <w:numId w:val="26"/>
        </w:numPr>
        <w:suppressAutoHyphens/>
        <w:spacing w:after="0" w:line="276" w:lineRule="auto"/>
        <w:jc w:val="both"/>
        <w:rPr>
          <w:rFonts w:ascii="Cambria" w:hAnsi="Cambria" w:cs="Arial"/>
          <w:lang w:eastAsia="pl-PL"/>
        </w:rPr>
      </w:pPr>
      <w:r w:rsidRPr="00683BB4">
        <w:rPr>
          <w:rFonts w:ascii="Cambria" w:hAnsi="Cambria" w:cs="Arial"/>
          <w:lang w:eastAsia="pl-PL"/>
        </w:rPr>
        <w:t xml:space="preserve">przejście   na   rzecz   Zamawiającego   autorskich    praw    majątkowych    do Utworów Wykonawcy oraz własności egzemplarzy nośników na których będą utrwalone nastąpi </w:t>
      </w:r>
      <w:r w:rsidR="00F11A4A">
        <w:rPr>
          <w:rFonts w:ascii="Cambria" w:hAnsi="Cambria" w:cs="Arial"/>
          <w:lang w:eastAsia="pl-PL"/>
        </w:rPr>
        <w:br/>
      </w:r>
      <w:r w:rsidRPr="00683BB4">
        <w:rPr>
          <w:rFonts w:ascii="Cambria" w:hAnsi="Cambria" w:cs="Arial"/>
          <w:lang w:eastAsia="pl-PL"/>
        </w:rPr>
        <w:t>z chwilą przekazania Utworu Wykonawcy Zamawiającemu,</w:t>
      </w:r>
    </w:p>
    <w:p w14:paraId="69B6439F" w14:textId="77777777" w:rsidR="00422B15" w:rsidRPr="00683BB4" w:rsidRDefault="00422B15" w:rsidP="008139E1">
      <w:pPr>
        <w:numPr>
          <w:ilvl w:val="0"/>
          <w:numId w:val="26"/>
        </w:numPr>
        <w:suppressAutoHyphens/>
        <w:spacing w:after="0" w:line="276" w:lineRule="auto"/>
        <w:jc w:val="both"/>
        <w:rPr>
          <w:rFonts w:ascii="Cambria" w:hAnsi="Cambria" w:cs="Arial"/>
          <w:lang w:eastAsia="pl-PL"/>
        </w:rPr>
      </w:pPr>
      <w:r w:rsidRPr="00683BB4">
        <w:rPr>
          <w:rFonts w:ascii="Cambria" w:hAnsi="Cambria" w:cs="Arial"/>
          <w:lang w:eastAsia="pl-PL"/>
        </w:rPr>
        <w:t>Wykonawca  przenosi  na  Zamawiającego  uprawnienie   do   zezwalania   na wykonywanie zależnego prawa autorskiego do Utworów Wykonawcy.</w:t>
      </w:r>
    </w:p>
    <w:p w14:paraId="104D2652" w14:textId="77777777"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eastAsia="pl-PL"/>
        </w:rPr>
        <w:t>Prawa autorskie do Utworów Wykonawcy nie będą ograniczone pod względem czasowym czy terytorialnym i przechodzą na Zamawiającego na następujących polach eksploatacji:</w:t>
      </w:r>
    </w:p>
    <w:p w14:paraId="7AC3DF6B" w14:textId="7EE343D4" w:rsidR="00422B15" w:rsidRPr="00683BB4" w:rsidRDefault="00422B15" w:rsidP="008139E1">
      <w:pPr>
        <w:numPr>
          <w:ilvl w:val="0"/>
          <w:numId w:val="27"/>
        </w:numPr>
        <w:tabs>
          <w:tab w:val="left" w:pos="709"/>
        </w:tabs>
        <w:spacing w:after="0" w:line="276" w:lineRule="auto"/>
        <w:jc w:val="both"/>
        <w:rPr>
          <w:rFonts w:ascii="Cambria" w:hAnsi="Cambria" w:cs="Arial"/>
          <w:lang w:eastAsia="pl-PL"/>
        </w:rPr>
      </w:pPr>
      <w:bookmarkStart w:id="1" w:name="_Hlk24435059"/>
      <w:r w:rsidRPr="00683BB4">
        <w:rPr>
          <w:rFonts w:ascii="Cambria" w:eastAsia="Times New Roman" w:hAnsi="Cambria" w:cs="Arial"/>
          <w:lang w:eastAsia="pl-PL"/>
        </w:rPr>
        <w:t>w zakresie używania - wykorzys</w:t>
      </w:r>
      <w:r w:rsidR="00F11A4A">
        <w:rPr>
          <w:rFonts w:ascii="Cambria" w:eastAsia="Times New Roman" w:hAnsi="Cambria" w:cs="Arial"/>
          <w:lang w:eastAsia="pl-PL"/>
        </w:rPr>
        <w:t xml:space="preserve">tywanie w całości lub w części </w:t>
      </w:r>
      <w:r w:rsidRPr="00683BB4">
        <w:rPr>
          <w:rFonts w:ascii="Cambria" w:eastAsia="Times New Roman" w:hAnsi="Cambria" w:cs="Arial"/>
          <w:lang w:eastAsia="pl-PL"/>
        </w:rPr>
        <w:t>w dowolny sposób, w tym dok</w:t>
      </w:r>
      <w:r w:rsidR="00F11A4A">
        <w:rPr>
          <w:rFonts w:ascii="Cambria" w:eastAsia="Times New Roman" w:hAnsi="Cambria" w:cs="Arial"/>
          <w:lang w:eastAsia="pl-PL"/>
        </w:rPr>
        <w:t xml:space="preserve">onywanie niezbędnych adaptacji </w:t>
      </w:r>
      <w:r w:rsidRPr="00683BB4">
        <w:rPr>
          <w:rFonts w:ascii="Cambria" w:eastAsia="Times New Roman" w:hAnsi="Cambria" w:cs="Arial"/>
          <w:lang w:eastAsia="pl-PL"/>
        </w:rPr>
        <w:t>i przeróbek, na cele związane z realizacją Przedmiotu Umowy oraz jego przebudową, remontem, rozbiórką bądź eksploatacją,</w:t>
      </w:r>
    </w:p>
    <w:p w14:paraId="475EFE96" w14:textId="790C5B60" w:rsidR="00422B15" w:rsidRPr="00683BB4" w:rsidRDefault="00422B15" w:rsidP="008139E1">
      <w:pPr>
        <w:numPr>
          <w:ilvl w:val="0"/>
          <w:numId w:val="27"/>
        </w:numPr>
        <w:tabs>
          <w:tab w:val="left" w:pos="709"/>
        </w:tabs>
        <w:spacing w:after="0" w:line="276" w:lineRule="auto"/>
        <w:jc w:val="both"/>
        <w:rPr>
          <w:rFonts w:ascii="Cambria" w:hAnsi="Cambria" w:cs="Arial"/>
          <w:lang w:eastAsia="pl-PL"/>
        </w:rPr>
      </w:pPr>
      <w:r w:rsidRPr="00683BB4">
        <w:rPr>
          <w:rFonts w:ascii="Cambria" w:eastAsia="Times New Roman" w:hAnsi="Cambria" w:cs="Arial"/>
          <w:lang w:eastAsia="pl-PL"/>
        </w:rPr>
        <w:t xml:space="preserve">w zakresie wykorzystania w całości lub części utworu - zamieszczanie </w:t>
      </w:r>
      <w:r w:rsidRPr="00683BB4">
        <w:rPr>
          <w:rFonts w:ascii="Cambria" w:eastAsia="Times New Roman" w:hAnsi="Cambria" w:cs="Arial"/>
          <w:lang w:eastAsia="pl-PL"/>
        </w:rPr>
        <w:br/>
        <w:t xml:space="preserve">w całości lub w części w Dokumentach zamówienia w rozumieniu ustawy </w:t>
      </w:r>
      <w:r w:rsidRPr="00683BB4">
        <w:rPr>
          <w:rFonts w:ascii="Cambria" w:eastAsia="Times New Roman" w:hAnsi="Cambria" w:cs="Arial"/>
          <w:lang w:eastAsia="pl-PL"/>
        </w:rPr>
        <w:br/>
        <w:t>z dnia 11 września 2019 r. Prawo zamówień publicznych (j.t. Dz. U. z 2024 r., poz. 1320)</w:t>
      </w:r>
      <w:r w:rsidR="00F11A4A">
        <w:rPr>
          <w:rFonts w:ascii="Cambria" w:eastAsia="Times New Roman" w:hAnsi="Cambria" w:cs="Arial"/>
          <w:lang w:eastAsia="pl-PL"/>
        </w:rPr>
        <w:br/>
      </w:r>
      <w:r w:rsidRPr="00683BB4">
        <w:rPr>
          <w:rFonts w:ascii="Cambria" w:eastAsia="Times New Roman" w:hAnsi="Cambria" w:cs="Arial"/>
          <w:lang w:eastAsia="pl-PL"/>
        </w:rPr>
        <w:t xml:space="preserve">i innych związanych z zawieraniem umów przez Zamawiającego, </w:t>
      </w:r>
      <w:r w:rsidRPr="00683BB4">
        <w:rPr>
          <w:rFonts w:ascii="Cambria" w:eastAsia="Times New Roman" w:hAnsi="Cambria" w:cs="Arial"/>
          <w:lang w:eastAsia="pl-PL"/>
        </w:rPr>
        <w:br/>
        <w:t xml:space="preserve">jak również we wnioskach do organów władzy publicznej bądź wnioskach </w:t>
      </w:r>
      <w:r w:rsidRPr="00683BB4">
        <w:rPr>
          <w:rFonts w:ascii="Cambria" w:eastAsia="Times New Roman" w:hAnsi="Cambria" w:cs="Arial"/>
          <w:lang w:eastAsia="pl-PL"/>
        </w:rPr>
        <w:br/>
        <w:t xml:space="preserve">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 </w:t>
      </w:r>
    </w:p>
    <w:p w14:paraId="22599DEE" w14:textId="77777777" w:rsidR="00422B15" w:rsidRPr="00683BB4" w:rsidRDefault="00422B15" w:rsidP="008139E1">
      <w:pPr>
        <w:numPr>
          <w:ilvl w:val="0"/>
          <w:numId w:val="27"/>
        </w:numPr>
        <w:tabs>
          <w:tab w:val="left" w:pos="709"/>
        </w:tabs>
        <w:spacing w:before="120" w:after="120" w:line="276" w:lineRule="auto"/>
        <w:jc w:val="both"/>
        <w:rPr>
          <w:rFonts w:ascii="Cambria" w:hAnsi="Cambria" w:cs="Arial"/>
          <w:lang w:eastAsia="pl-PL"/>
        </w:rPr>
      </w:pPr>
      <w:r w:rsidRPr="00683BB4">
        <w:rPr>
          <w:rFonts w:ascii="Cambria" w:eastAsia="Times New Roman" w:hAnsi="Cambria" w:cs="Arial"/>
          <w:lang w:eastAsia="pl-PL"/>
        </w:rPr>
        <w:t xml:space="preserve">w zakresie przetwarzania, utrwalania i zwielokrotniania dowolną techniką, </w:t>
      </w:r>
      <w:r w:rsidRPr="00683BB4">
        <w:rPr>
          <w:rFonts w:ascii="Cambria" w:eastAsia="Times New Roman" w:hAnsi="Cambria" w:cs="Arial"/>
          <w:lang w:eastAsia="pl-PL"/>
        </w:rPr>
        <w:br/>
        <w:t>w tym techniką drukarską reprograficzną zapisu magnetycznego oraz techniką cyfrową - opracowywanie poprzez dodanie różnych elementów, uaktualnienie, modyfikację, tłumaczenie na różne języki, zmiany wielkości i treści całości lub ich części,</w:t>
      </w:r>
    </w:p>
    <w:p w14:paraId="630C7A57" w14:textId="77777777" w:rsidR="00422B15" w:rsidRPr="00683BB4" w:rsidRDefault="00422B15" w:rsidP="008139E1">
      <w:pPr>
        <w:numPr>
          <w:ilvl w:val="0"/>
          <w:numId w:val="27"/>
        </w:numPr>
        <w:tabs>
          <w:tab w:val="left" w:pos="709"/>
        </w:tabs>
        <w:spacing w:before="120" w:after="120" w:line="276" w:lineRule="auto"/>
        <w:jc w:val="both"/>
        <w:rPr>
          <w:rFonts w:ascii="Cambria" w:hAnsi="Cambria" w:cs="Arial"/>
          <w:lang w:eastAsia="pl-PL"/>
        </w:rPr>
      </w:pPr>
      <w:r w:rsidRPr="00683BB4">
        <w:rPr>
          <w:rFonts w:ascii="Cambria" w:eastAsia="Times New Roman" w:hAnsi="Cambria" w:cs="Arial"/>
          <w:lang w:eastAsia="pl-PL"/>
        </w:rPr>
        <w:t>w zakresie obrotu oryginałem albo egzemplarzami, na których utwór utrwalono - wprowadzanie do obrotu, użyczenie lub najem oryginału albo egzemplarzy,</w:t>
      </w:r>
    </w:p>
    <w:p w14:paraId="70BE555C" w14:textId="6A1A77B2" w:rsidR="00422B15" w:rsidRPr="00683BB4" w:rsidRDefault="00422B15" w:rsidP="008139E1">
      <w:pPr>
        <w:numPr>
          <w:ilvl w:val="0"/>
          <w:numId w:val="27"/>
        </w:numPr>
        <w:tabs>
          <w:tab w:val="left" w:pos="709"/>
        </w:tabs>
        <w:spacing w:before="120" w:after="120" w:line="276" w:lineRule="auto"/>
        <w:jc w:val="both"/>
        <w:rPr>
          <w:rFonts w:ascii="Cambria" w:hAnsi="Cambria" w:cs="Arial"/>
          <w:lang w:eastAsia="pl-PL"/>
        </w:rPr>
      </w:pPr>
      <w:r w:rsidRPr="00683BB4">
        <w:rPr>
          <w:rFonts w:ascii="Cambria" w:eastAsia="Times New Roman" w:hAnsi="Cambria" w:cs="Arial"/>
          <w:lang w:eastAsia="pl-PL"/>
        </w:rPr>
        <w:t xml:space="preserve">w zakresie rozpowszechniania w sposób inny niż określony w pkt (4) - publiczne wykonanie, wystawienie, wyświetlenie, odtworzenie oraz nadawanie i reemitowanie, </w:t>
      </w:r>
      <w:r w:rsidR="00F11A4A">
        <w:rPr>
          <w:rFonts w:ascii="Cambria" w:eastAsia="Times New Roman" w:hAnsi="Cambria" w:cs="Arial"/>
          <w:lang w:eastAsia="pl-PL"/>
        </w:rPr>
        <w:br/>
      </w:r>
      <w:r w:rsidRPr="00683BB4">
        <w:rPr>
          <w:rFonts w:ascii="Cambria" w:eastAsia="Times New Roman" w:hAnsi="Cambria" w:cs="Arial"/>
          <w:lang w:eastAsia="pl-PL"/>
        </w:rPr>
        <w:t>a także publiczne udostępnianie utworu w taki sposób, aby każdy mógł mieć do niego dostęp w miejscu i w czasie przez siebie wybranym,</w:t>
      </w:r>
      <w:bookmarkEnd w:id="1"/>
    </w:p>
    <w:p w14:paraId="50DDB0FE" w14:textId="77777777" w:rsidR="00422B15" w:rsidRPr="00683BB4" w:rsidRDefault="00422B15" w:rsidP="008139E1">
      <w:pPr>
        <w:numPr>
          <w:ilvl w:val="0"/>
          <w:numId w:val="27"/>
        </w:numPr>
        <w:tabs>
          <w:tab w:val="left" w:pos="709"/>
        </w:tabs>
        <w:spacing w:before="120" w:after="120" w:line="276" w:lineRule="auto"/>
        <w:jc w:val="both"/>
        <w:rPr>
          <w:rFonts w:ascii="Cambria" w:hAnsi="Cambria" w:cs="Arial"/>
          <w:lang w:eastAsia="pl-PL"/>
        </w:rPr>
      </w:pPr>
      <w:r w:rsidRPr="00683BB4">
        <w:rPr>
          <w:rFonts w:ascii="Cambria" w:eastAsia="Times New Roman" w:hAnsi="Cambria" w:cs="Arial"/>
          <w:lang w:eastAsia="pl-PL"/>
        </w:rPr>
        <w:t>udostępniania osobom trzecim, w szczególności podmiotom upoważnionym do przeprowadzania czynności kontrolnych,</w:t>
      </w:r>
    </w:p>
    <w:p w14:paraId="63DBE2CD" w14:textId="75E50C5B" w:rsidR="00422B15" w:rsidRPr="00683BB4" w:rsidRDefault="00422B15" w:rsidP="008139E1">
      <w:pPr>
        <w:numPr>
          <w:ilvl w:val="0"/>
          <w:numId w:val="27"/>
        </w:numPr>
        <w:tabs>
          <w:tab w:val="left" w:pos="709"/>
        </w:tabs>
        <w:spacing w:before="120" w:after="120" w:line="276" w:lineRule="auto"/>
        <w:jc w:val="both"/>
        <w:rPr>
          <w:rFonts w:ascii="Cambria" w:hAnsi="Cambria" w:cs="Arial"/>
          <w:lang w:eastAsia="pl-PL"/>
        </w:rPr>
      </w:pPr>
      <w:r w:rsidRPr="00683BB4">
        <w:rPr>
          <w:rFonts w:ascii="Cambria" w:hAnsi="Cambria" w:cs="Arial"/>
          <w:lang w:eastAsia="pl-PL"/>
        </w:rPr>
        <w:lastRenderedPageBreak/>
        <w:t xml:space="preserve">w zakresie opracowywania poprzez dodanie różnych elementów, uaktualnienie, modyfikację, tłumaczenie na </w:t>
      </w:r>
      <w:r w:rsidR="00F20F61">
        <w:rPr>
          <w:rFonts w:ascii="Cambria" w:hAnsi="Cambria" w:cs="Arial"/>
          <w:lang w:eastAsia="pl-PL"/>
        </w:rPr>
        <w:t xml:space="preserve">różne języki, zmiany wielkości </w:t>
      </w:r>
      <w:r w:rsidRPr="00683BB4">
        <w:rPr>
          <w:rFonts w:ascii="Cambria" w:hAnsi="Cambria" w:cs="Arial"/>
          <w:lang w:eastAsia="pl-PL"/>
        </w:rPr>
        <w:t>i treści całości lub ich części.</w:t>
      </w:r>
    </w:p>
    <w:p w14:paraId="0598CD36" w14:textId="77777777"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val="x-none" w:eastAsia="pl-PL"/>
        </w:rPr>
        <w:t xml:space="preserve">Wykonawca gwarantuje Zamawiającemu, że świadczenia wchodzące w zakres Przedmiotu Umowy nie naruszą żadnych </w:t>
      </w:r>
      <w:bookmarkStart w:id="2" w:name="_Hlk24434776"/>
      <w:r w:rsidRPr="00683BB4">
        <w:rPr>
          <w:rFonts w:ascii="Cambria" w:hAnsi="Cambria" w:cs="Arial"/>
          <w:lang w:val="x-none" w:eastAsia="pl-PL"/>
        </w:rPr>
        <w:t>praw własności intelektualnej</w:t>
      </w:r>
      <w:r w:rsidRPr="00683BB4">
        <w:rPr>
          <w:rFonts w:ascii="Cambria" w:hAnsi="Cambria" w:cs="Arial"/>
          <w:lang w:eastAsia="pl-PL"/>
        </w:rPr>
        <w:t>, w tym praw autorskich</w:t>
      </w:r>
      <w:r w:rsidRPr="00683BB4">
        <w:rPr>
          <w:rFonts w:ascii="Cambria" w:hAnsi="Cambria" w:cs="Arial"/>
          <w:lang w:val="x-none" w:eastAsia="pl-PL"/>
        </w:rPr>
        <w:t xml:space="preserve"> lub </w:t>
      </w:r>
      <w:r w:rsidRPr="00683BB4">
        <w:rPr>
          <w:rFonts w:ascii="Cambria" w:hAnsi="Cambria" w:cs="Arial"/>
          <w:lang w:eastAsia="pl-PL"/>
        </w:rPr>
        <w:t xml:space="preserve">praw własności </w:t>
      </w:r>
      <w:r w:rsidRPr="00683BB4">
        <w:rPr>
          <w:rFonts w:ascii="Cambria" w:hAnsi="Cambria" w:cs="Arial"/>
          <w:lang w:val="x-none" w:eastAsia="pl-PL"/>
        </w:rPr>
        <w:t>przemysłowej osób trzecich.</w:t>
      </w:r>
      <w:bookmarkEnd w:id="2"/>
      <w:r w:rsidRPr="00683BB4">
        <w:rPr>
          <w:rFonts w:ascii="Cambria" w:hAnsi="Cambria" w:cs="Arial"/>
          <w:lang w:val="x-none" w:eastAsia="pl-PL"/>
        </w:rPr>
        <w:t xml:space="preserve"> </w:t>
      </w:r>
    </w:p>
    <w:p w14:paraId="520531F6" w14:textId="77777777"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eastAsia="pl-PL"/>
        </w:rPr>
        <w:t>Jeżeli zostanie zgłoszone do którejkolwiek ze Stron roszczenie, że jakiekolwiek świadczenie wchodzące w skład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w:t>
      </w:r>
    </w:p>
    <w:p w14:paraId="2C5A7DB0" w14:textId="1B02B219" w:rsidR="00422B15" w:rsidRPr="00683BB4"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eastAsia="pl-PL"/>
        </w:rPr>
        <w:t xml:space="preserve">W przypadku, gdy wytoczone zostanie przeciwko Zamawiającemu powództwo w związku z zarzutem naruszenia jakiegokolwiek prawa własności intelektualnej </w:t>
      </w:r>
      <w:r w:rsidRPr="00683BB4">
        <w:rPr>
          <w:rFonts w:ascii="Cambria" w:hAnsi="Cambria" w:cs="Arial"/>
          <w:lang w:eastAsia="pl-PL"/>
        </w:rPr>
        <w:br/>
        <w:t>lub przemysłowej, Wykonawca jest zobowiązany do wystąpienia z wnioskiem o  przystąpienie do postępowania w charakterze interwenienta ubocznego i do zwrócenia Zamawiającemu równowartości zasądzonych należności (wraz ze wszelkimi należnościami ubocznymi) oraz poniesionych przez Zamawiającego kosztów procesu (z kosztami zastępstwa procesowego włącznie). Zamawiający nie podejmie żadnych działań bez pisemnego z</w:t>
      </w:r>
      <w:r w:rsidR="00044F0B">
        <w:rPr>
          <w:rFonts w:ascii="Cambria" w:hAnsi="Cambria" w:cs="Arial"/>
          <w:lang w:eastAsia="pl-PL"/>
        </w:rPr>
        <w:t xml:space="preserve">awiadomienia i przeprowadzenia </w:t>
      </w:r>
      <w:r w:rsidRPr="00683BB4">
        <w:rPr>
          <w:rFonts w:ascii="Cambria" w:hAnsi="Cambria" w:cs="Arial"/>
          <w:lang w:eastAsia="pl-PL"/>
        </w:rPr>
        <w:t>z Wykonawcą konsultacji dotyczących dalszego postępowania.</w:t>
      </w:r>
    </w:p>
    <w:p w14:paraId="34EB72BB" w14:textId="20F51B33" w:rsidR="007133EE" w:rsidRPr="007133EE" w:rsidRDefault="00422B15" w:rsidP="008139E1">
      <w:pPr>
        <w:numPr>
          <w:ilvl w:val="6"/>
          <w:numId w:val="25"/>
        </w:numPr>
        <w:suppressAutoHyphens/>
        <w:spacing w:after="0" w:line="276" w:lineRule="auto"/>
        <w:jc w:val="both"/>
        <w:rPr>
          <w:rFonts w:ascii="Cambria" w:hAnsi="Cambria" w:cs="Arial"/>
          <w:lang w:eastAsia="pl-PL"/>
        </w:rPr>
      </w:pPr>
      <w:r w:rsidRPr="00683BB4">
        <w:rPr>
          <w:rFonts w:ascii="Cambria" w:hAnsi="Cambria" w:cs="Arial"/>
          <w:lang w:eastAsia="pl-PL"/>
        </w:rPr>
        <w:t>W przypadku wskazanym w ustępie poprzednim Wykonawca niezwłocznie uzyska na własny koszt odpowiednie prawo własności intelektualnej lub przemysłowej</w:t>
      </w:r>
      <w:r w:rsidRPr="00683BB4" w:rsidDel="006074F9">
        <w:rPr>
          <w:rFonts w:ascii="Cambria" w:hAnsi="Cambria" w:cs="Arial"/>
          <w:lang w:eastAsia="pl-PL"/>
        </w:rPr>
        <w:t xml:space="preserve"> </w:t>
      </w:r>
      <w:r w:rsidRPr="00683BB4">
        <w:rPr>
          <w:rFonts w:ascii="Cambria" w:hAnsi="Cambria" w:cs="Arial"/>
          <w:lang w:eastAsia="pl-PL"/>
        </w:rPr>
        <w:t>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6403FA3D" w14:textId="0D3FE52D" w:rsidR="003B1169" w:rsidRPr="00683BB4" w:rsidRDefault="003B1169" w:rsidP="00683BB4">
      <w:pPr>
        <w:spacing w:before="120" w:after="240" w:line="276" w:lineRule="auto"/>
        <w:jc w:val="center"/>
        <w:rPr>
          <w:rFonts w:ascii="Cambria" w:hAnsi="Cambria" w:cs="Calibri Light"/>
          <w:b/>
          <w:smallCaps/>
          <w:shd w:val="clear" w:color="auto" w:fill="FFFFFF"/>
        </w:rPr>
      </w:pPr>
      <w:r w:rsidRPr="00683BB4">
        <w:rPr>
          <w:rFonts w:ascii="Cambria" w:hAnsi="Cambria" w:cs="Calibri Light"/>
          <w:b/>
          <w:shd w:val="clear" w:color="auto" w:fill="FFFFFF"/>
        </w:rPr>
        <w:t>§</w:t>
      </w:r>
      <w:r w:rsidR="007133EE">
        <w:rPr>
          <w:rFonts w:ascii="Cambria" w:hAnsi="Cambria" w:cs="Calibri Light"/>
          <w:b/>
          <w:shd w:val="clear" w:color="auto" w:fill="FFFFFF"/>
        </w:rPr>
        <w:t xml:space="preserve"> 9</w:t>
      </w:r>
      <w:r w:rsidRPr="00683BB4">
        <w:rPr>
          <w:rFonts w:ascii="Cambria" w:hAnsi="Cambria" w:cs="Calibri Light"/>
          <w:b/>
          <w:shd w:val="clear" w:color="auto" w:fill="FFFFFF"/>
        </w:rPr>
        <w:t xml:space="preserve"> </w:t>
      </w:r>
      <w:r w:rsidRPr="00683BB4">
        <w:rPr>
          <w:rFonts w:ascii="Cambria" w:hAnsi="Cambria" w:cs="Calibri Light"/>
          <w:b/>
          <w:smallCaps/>
          <w:shd w:val="clear" w:color="auto" w:fill="FFFFFF"/>
        </w:rPr>
        <w:t>Odbiory robót</w:t>
      </w:r>
    </w:p>
    <w:p w14:paraId="43781782" w14:textId="1ED03431" w:rsidR="006E08ED" w:rsidRPr="00683BB4" w:rsidRDefault="006E08ED" w:rsidP="00683BB4">
      <w:pPr>
        <w:pStyle w:val="Akapitzlist"/>
        <w:numPr>
          <w:ilvl w:val="6"/>
          <w:numId w:val="10"/>
        </w:numPr>
        <w:spacing w:before="60" w:after="60" w:line="276" w:lineRule="auto"/>
        <w:ind w:left="567" w:hanging="567"/>
        <w:contextualSpacing w:val="0"/>
        <w:jc w:val="both"/>
        <w:rPr>
          <w:rFonts w:ascii="Cambria" w:hAnsi="Cambria" w:cs="Calibri Light"/>
          <w:shd w:val="clear" w:color="auto" w:fill="FFFFFF"/>
        </w:rPr>
      </w:pPr>
      <w:r w:rsidRPr="00683BB4">
        <w:rPr>
          <w:rFonts w:ascii="Cambria" w:hAnsi="Cambria" w:cs="Arial"/>
        </w:rPr>
        <w:t>Strony zgodnie postanawiają, że będą stosowane następujące rodzaje odbiorów robót:</w:t>
      </w:r>
    </w:p>
    <w:p w14:paraId="712AA69F" w14:textId="77777777" w:rsidR="006E08ED" w:rsidRPr="00683BB4" w:rsidRDefault="006E08ED" w:rsidP="008139E1">
      <w:pPr>
        <w:numPr>
          <w:ilvl w:val="0"/>
          <w:numId w:val="34"/>
        </w:numPr>
        <w:spacing w:after="0" w:line="276" w:lineRule="auto"/>
        <w:contextualSpacing/>
        <w:jc w:val="both"/>
        <w:rPr>
          <w:rFonts w:ascii="Cambria" w:hAnsi="Cambria" w:cs="Arial"/>
        </w:rPr>
      </w:pPr>
      <w:r w:rsidRPr="00683BB4">
        <w:rPr>
          <w:rFonts w:ascii="Cambria" w:hAnsi="Cambria" w:cs="Arial"/>
        </w:rPr>
        <w:t>odbiory częściowe bez uwag (w tym robót zanikających i/lub ulegających zakryciu),</w:t>
      </w:r>
    </w:p>
    <w:p w14:paraId="0C471E25" w14:textId="77777777" w:rsidR="006E08ED" w:rsidRPr="00683BB4" w:rsidRDefault="006E08ED" w:rsidP="008139E1">
      <w:pPr>
        <w:numPr>
          <w:ilvl w:val="0"/>
          <w:numId w:val="34"/>
        </w:numPr>
        <w:spacing w:after="0" w:line="276" w:lineRule="auto"/>
        <w:contextualSpacing/>
        <w:jc w:val="both"/>
        <w:rPr>
          <w:rFonts w:ascii="Cambria" w:hAnsi="Cambria" w:cs="Arial"/>
        </w:rPr>
      </w:pPr>
      <w:r w:rsidRPr="00683BB4">
        <w:rPr>
          <w:rFonts w:ascii="Cambria" w:hAnsi="Cambria" w:cs="Arial"/>
        </w:rPr>
        <w:t xml:space="preserve">odbiór końcowy bez uwag, z zastrzeżeniem, iż potwierdzeniem wykonania Przedmiotu Umowy będzie wyłącznie protokół odbioru końcowego bez uwag, a protokoły odbioru częściowego bez uwag będą wyłącznie podstawą do wystawienia faktur, na podstawie których następować będą płatności częściowe Wynagrodzenia. </w:t>
      </w:r>
    </w:p>
    <w:p w14:paraId="2779B492" w14:textId="16B88FD1" w:rsidR="005C4A09" w:rsidRPr="00683BB4" w:rsidRDefault="005C4A09"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Calibri Light"/>
          <w:bCs/>
          <w:shd w:val="clear" w:color="auto" w:fill="FFFFFF"/>
        </w:rPr>
        <w:t>Przedmiotem odbioru końcowego będzie cały Przedmiot Umowy. Warunkiem przystąpienia przez Zamawiającego do odbioru końcowego Przedmiotu Umowy jest dokonanie wszystkich odbiorów częściowych bez uwag.</w:t>
      </w:r>
    </w:p>
    <w:p w14:paraId="74BFE48F" w14:textId="440863FE" w:rsidR="006E08ED" w:rsidRPr="007133EE" w:rsidRDefault="006E08ED" w:rsidP="008139E1">
      <w:pPr>
        <w:numPr>
          <w:ilvl w:val="0"/>
          <w:numId w:val="33"/>
        </w:numPr>
        <w:spacing w:after="0" w:line="276" w:lineRule="auto"/>
        <w:ind w:left="567" w:hanging="567"/>
        <w:contextualSpacing/>
        <w:jc w:val="both"/>
        <w:rPr>
          <w:rFonts w:ascii="Cambria" w:hAnsi="Cambria" w:cs="Arial"/>
          <w:b/>
        </w:rPr>
      </w:pPr>
      <w:r w:rsidRPr="00683BB4">
        <w:rPr>
          <w:rFonts w:ascii="Cambria" w:hAnsi="Cambria" w:cs="Arial"/>
        </w:rPr>
        <w:t>Wykonawca zgłosi Zamawiającemu g</w:t>
      </w:r>
      <w:r w:rsidR="007133EE">
        <w:rPr>
          <w:rFonts w:ascii="Cambria" w:hAnsi="Cambria" w:cs="Arial"/>
        </w:rPr>
        <w:t xml:space="preserve">otowość do odbioru częściowego </w:t>
      </w:r>
      <w:r w:rsidRPr="00683BB4">
        <w:rPr>
          <w:rFonts w:ascii="Cambria" w:hAnsi="Cambria" w:cs="Arial"/>
        </w:rPr>
        <w:t xml:space="preserve">i końcowego na piśmie lub za pośrednictwem poczty elektronicznej na adres: </w:t>
      </w:r>
      <w:r w:rsidRPr="00683BB4">
        <w:rPr>
          <w:rFonts w:ascii="Cambria" w:hAnsi="Cambria" w:cs="Arial"/>
        </w:rPr>
        <w:br/>
      </w:r>
      <w:r w:rsidRPr="007133EE">
        <w:rPr>
          <w:rFonts w:ascii="Cambria" w:hAnsi="Cambria" w:cs="Arial"/>
          <w:b/>
        </w:rPr>
        <w:t>solec-kujawski@torun.lasy.gov.pl</w:t>
      </w:r>
    </w:p>
    <w:p w14:paraId="2C1FA5EF" w14:textId="1B8C0113" w:rsidR="005C4A09" w:rsidRPr="00683BB4" w:rsidRDefault="006E08ED"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Calibri Light"/>
          <w:shd w:val="clear" w:color="auto" w:fill="FFFFFF"/>
        </w:rPr>
        <w:t xml:space="preserve">Wraz ze zgłoszeniem Wykonawca zobowiązany jest przedłożyć Zamawiającemu komplet dokumentów pozwalających na weryfikację i ocenę prawidłowości przedmiotu odbioru. </w:t>
      </w:r>
    </w:p>
    <w:p w14:paraId="30037A63" w14:textId="7D250873" w:rsidR="006E08ED" w:rsidRPr="00683BB4" w:rsidRDefault="006E08ED"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Arial"/>
        </w:rPr>
        <w:t>Za termin wykonania Przedmiotu Umowy uznaje się termin protokolarnego odbioru końcowego bez uwag wraz z przekazaniem Zamawiającemu:</w:t>
      </w:r>
    </w:p>
    <w:p w14:paraId="107AE316" w14:textId="77777777" w:rsidR="006E08ED" w:rsidRPr="00683BB4" w:rsidRDefault="006E08ED" w:rsidP="008139E1">
      <w:pPr>
        <w:numPr>
          <w:ilvl w:val="0"/>
          <w:numId w:val="35"/>
        </w:numPr>
        <w:spacing w:before="120" w:after="0" w:line="276" w:lineRule="auto"/>
        <w:jc w:val="both"/>
        <w:rPr>
          <w:rFonts w:ascii="Cambria" w:eastAsia="Times New Roman" w:hAnsi="Cambria" w:cs="Arial"/>
          <w:lang w:eastAsia="pl-PL"/>
        </w:rPr>
      </w:pPr>
      <w:r w:rsidRPr="00683BB4">
        <w:rPr>
          <w:rFonts w:ascii="Cambria" w:eastAsia="Times New Roman" w:hAnsi="Cambria" w:cs="Arial"/>
          <w:lang w:eastAsia="pl-PL" w:bidi="pl-PL"/>
        </w:rPr>
        <w:lastRenderedPageBreak/>
        <w:t>dokumentacji powykonawczej, w tym inwentaryzacji geodezyjnej powykonawczej zgodnie z ustawą Prawo budowlane,</w:t>
      </w:r>
    </w:p>
    <w:p w14:paraId="55668288" w14:textId="77777777" w:rsidR="006E08ED" w:rsidRPr="00683BB4" w:rsidRDefault="006E08ED" w:rsidP="008139E1">
      <w:pPr>
        <w:numPr>
          <w:ilvl w:val="0"/>
          <w:numId w:val="35"/>
        </w:numPr>
        <w:spacing w:after="0" w:line="276" w:lineRule="auto"/>
        <w:jc w:val="both"/>
        <w:outlineLvl w:val="0"/>
        <w:rPr>
          <w:rFonts w:ascii="Cambria" w:eastAsia="Calibri" w:hAnsi="Cambria" w:cs="Arial"/>
        </w:rPr>
      </w:pPr>
      <w:r w:rsidRPr="00683BB4">
        <w:rPr>
          <w:rFonts w:ascii="Cambria" w:hAnsi="Cambria"/>
        </w:rPr>
        <w:t>kart technicznych, certyfikatów, deklaracji zgodności itp. zastosowanych materiałów budowlanych,</w:t>
      </w:r>
    </w:p>
    <w:p w14:paraId="1BA6AA33" w14:textId="18542316" w:rsidR="005C4A09" w:rsidRPr="00683BB4" w:rsidRDefault="005C4A09" w:rsidP="008139E1">
      <w:pPr>
        <w:pStyle w:val="Akapitzlist"/>
        <w:numPr>
          <w:ilvl w:val="0"/>
          <w:numId w:val="35"/>
        </w:numPr>
        <w:spacing w:before="60" w:after="60" w:line="276" w:lineRule="auto"/>
        <w:contextualSpacing w:val="0"/>
        <w:jc w:val="both"/>
        <w:rPr>
          <w:rFonts w:ascii="Cambria" w:hAnsi="Cambria" w:cs="Calibri Light"/>
          <w:shd w:val="clear" w:color="auto" w:fill="FFFFFF"/>
        </w:rPr>
      </w:pPr>
      <w:r w:rsidRPr="00683BB4">
        <w:rPr>
          <w:rFonts w:ascii="Cambria" w:hAnsi="Cambria" w:cs="Calibri Light"/>
          <w:shd w:val="clear" w:color="auto" w:fill="FFFFFF"/>
        </w:rPr>
        <w:t xml:space="preserve">książki obmiaru, </w:t>
      </w:r>
    </w:p>
    <w:p w14:paraId="117360C9" w14:textId="6FBC6423" w:rsidR="005C4A09" w:rsidRPr="00683BB4" w:rsidRDefault="005C4A09" w:rsidP="008139E1">
      <w:pPr>
        <w:pStyle w:val="Akapitzlist"/>
        <w:numPr>
          <w:ilvl w:val="0"/>
          <w:numId w:val="35"/>
        </w:numPr>
        <w:spacing w:before="60" w:after="60" w:line="276" w:lineRule="auto"/>
        <w:contextualSpacing w:val="0"/>
        <w:jc w:val="both"/>
        <w:rPr>
          <w:rFonts w:ascii="Cambria" w:hAnsi="Cambria" w:cs="Calibri Light"/>
          <w:shd w:val="clear" w:color="auto" w:fill="FFFFFF"/>
        </w:rPr>
      </w:pPr>
      <w:r w:rsidRPr="00683BB4">
        <w:rPr>
          <w:rFonts w:ascii="Cambria" w:hAnsi="Cambria" w:cs="Calibri Light"/>
          <w:shd w:val="clear" w:color="auto" w:fill="FFFFFF"/>
        </w:rPr>
        <w:t xml:space="preserve">wymaganych zaświadczeń i protokołów z przeprowadzonych prób i badań, sprawdzeń przez wykonawcę, </w:t>
      </w:r>
    </w:p>
    <w:p w14:paraId="1254A7C9" w14:textId="1310AFB4" w:rsidR="005C4A09" w:rsidRPr="00683BB4" w:rsidRDefault="005C4A09" w:rsidP="008139E1">
      <w:pPr>
        <w:pStyle w:val="Akapitzlist"/>
        <w:numPr>
          <w:ilvl w:val="0"/>
          <w:numId w:val="35"/>
        </w:numPr>
        <w:spacing w:before="60" w:after="60" w:line="276" w:lineRule="auto"/>
        <w:contextualSpacing w:val="0"/>
        <w:jc w:val="both"/>
        <w:rPr>
          <w:rFonts w:ascii="Cambria" w:hAnsi="Cambria" w:cs="Calibri Light"/>
          <w:shd w:val="clear" w:color="auto" w:fill="FFFFFF"/>
        </w:rPr>
      </w:pPr>
      <w:r w:rsidRPr="00683BB4">
        <w:rPr>
          <w:rFonts w:ascii="Cambria" w:hAnsi="Cambria" w:cs="Arial"/>
        </w:rPr>
        <w:t>oświadczenia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14:paraId="2C52B242" w14:textId="1A61F8E0" w:rsidR="005C4A09" w:rsidRPr="00683BB4" w:rsidRDefault="005C4A09" w:rsidP="008139E1">
      <w:pPr>
        <w:pStyle w:val="Akapitzlist"/>
        <w:numPr>
          <w:ilvl w:val="0"/>
          <w:numId w:val="35"/>
        </w:numPr>
        <w:spacing w:before="60" w:after="60" w:line="276" w:lineRule="auto"/>
        <w:contextualSpacing w:val="0"/>
        <w:jc w:val="both"/>
        <w:rPr>
          <w:rFonts w:ascii="Cambria" w:hAnsi="Cambria" w:cs="Calibri Light"/>
          <w:shd w:val="clear" w:color="auto" w:fill="FFFFFF"/>
        </w:rPr>
      </w:pPr>
      <w:r w:rsidRPr="00683BB4">
        <w:rPr>
          <w:rFonts w:ascii="Cambria" w:hAnsi="Cambria" w:cs="Arial"/>
        </w:rPr>
        <w:t xml:space="preserve">oświadczenia kierownika budowy o doprowadzeniu </w:t>
      </w:r>
      <w:r w:rsidR="00932B09">
        <w:rPr>
          <w:rFonts w:ascii="Cambria" w:hAnsi="Cambria" w:cs="Arial"/>
        </w:rPr>
        <w:t>do należytego stanu i porządku Terenu B</w:t>
      </w:r>
      <w:r w:rsidRPr="00683BB4">
        <w:rPr>
          <w:rFonts w:ascii="Cambria" w:hAnsi="Cambria" w:cs="Arial"/>
        </w:rPr>
        <w:t>udowy, a także sąsiedniej nieruchomości, w razie korzystania z niej podczas robót budowlanych.</w:t>
      </w:r>
    </w:p>
    <w:p w14:paraId="1D279DD8" w14:textId="77777777" w:rsidR="005C4A09" w:rsidRPr="00683BB4" w:rsidRDefault="006E08ED"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Arial"/>
        </w:rPr>
        <w:t>Odbiór częściowy zostanie potwierdzony podpisaniem przez Strony protokołu odbioru częściowego bez uwag, a odbiór końcowy zostanie potwierdzony podpisaniem przez Strony protokołu odbioru końcowego bez uwag.</w:t>
      </w:r>
      <w:bookmarkStart w:id="3" w:name="_Hlk40870135"/>
    </w:p>
    <w:p w14:paraId="6511E5B4" w14:textId="030A3005" w:rsidR="005C4A09" w:rsidRPr="00683BB4" w:rsidRDefault="005C4A09"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Calibri Light"/>
          <w:shd w:val="clear" w:color="auto" w:fill="FFFFFF"/>
        </w:rPr>
        <w:t>Odbiór częściowy zostanie zakończony podpisaniem protokołu odbioru, w którym, w zależności od okoliczności, Zamawiający potwierdzi wykonanie świadczeń wchodzących w skład danej pozycji z Harmonogramu, określając dzień wykonania oraz wskazane zostaną terminy wyznaczone na usunięcie wad stwierdzonych przy odbiorze albo odmówi dokonania odbioru wskazując przyczyny odmowy .</w:t>
      </w:r>
      <w:bookmarkEnd w:id="3"/>
    </w:p>
    <w:p w14:paraId="1B28A05A" w14:textId="1089D315" w:rsidR="00AC580F" w:rsidRPr="00683BB4" w:rsidRDefault="00A60B73" w:rsidP="008139E1">
      <w:pPr>
        <w:numPr>
          <w:ilvl w:val="0"/>
          <w:numId w:val="33"/>
        </w:numPr>
        <w:spacing w:after="0" w:line="276" w:lineRule="auto"/>
        <w:ind w:left="567" w:hanging="567"/>
        <w:contextualSpacing/>
        <w:jc w:val="both"/>
        <w:rPr>
          <w:rFonts w:ascii="Cambria" w:hAnsi="Cambria" w:cs="Arial"/>
        </w:rPr>
      </w:pPr>
      <w:r w:rsidRPr="00683BB4">
        <w:rPr>
          <w:rFonts w:ascii="Cambria" w:hAnsi="Cambria" w:cs="Calibri Light"/>
          <w:shd w:val="clear" w:color="auto" w:fill="FFFFFF"/>
        </w:rPr>
        <w:t xml:space="preserve">W trakcie odbioru Zamawiający zweryfikuje, czy roboty zostały wykonane przez Wykonawcę zgodnie z wymogami technicznymi, dokumentacją projektową </w:t>
      </w:r>
      <w:r w:rsidR="006E08ED" w:rsidRPr="00683BB4">
        <w:rPr>
          <w:rFonts w:ascii="Cambria" w:hAnsi="Cambria" w:cs="Calibri Light"/>
          <w:shd w:val="clear" w:color="auto" w:fill="FFFFFF"/>
        </w:rPr>
        <w:br/>
      </w:r>
      <w:r w:rsidRPr="00683BB4">
        <w:rPr>
          <w:rFonts w:ascii="Cambria" w:hAnsi="Cambria" w:cs="Calibri Light"/>
          <w:shd w:val="clear" w:color="auto" w:fill="FFFFFF"/>
        </w:rPr>
        <w:t>i</w:t>
      </w:r>
      <w:r w:rsidR="00AC580F" w:rsidRPr="00683BB4">
        <w:rPr>
          <w:rFonts w:ascii="Cambria" w:hAnsi="Cambria" w:cs="Calibri Light"/>
          <w:shd w:val="clear" w:color="auto" w:fill="FFFFFF"/>
        </w:rPr>
        <w:t xml:space="preserve"> obowiązującymi przepisami prawa</w:t>
      </w:r>
      <w:r w:rsidR="00542544" w:rsidRPr="00683BB4">
        <w:rPr>
          <w:rFonts w:ascii="Cambria" w:hAnsi="Cambria" w:cs="Calibri Light"/>
          <w:shd w:val="clear" w:color="auto" w:fill="FFFFFF"/>
        </w:rPr>
        <w:t>. Odbiory</w:t>
      </w:r>
      <w:r w:rsidRPr="00683BB4">
        <w:rPr>
          <w:rFonts w:ascii="Cambria" w:hAnsi="Cambria" w:cs="Calibri Light"/>
          <w:shd w:val="clear" w:color="auto" w:fill="FFFFFF"/>
        </w:rPr>
        <w:t xml:space="preserve"> Przedmiotu Umowy </w:t>
      </w:r>
      <w:r w:rsidR="0090764E" w:rsidRPr="00683BB4">
        <w:rPr>
          <w:rFonts w:ascii="Cambria" w:hAnsi="Cambria" w:cs="Calibri Light"/>
          <w:shd w:val="clear" w:color="auto" w:fill="FFFFFF"/>
        </w:rPr>
        <w:t xml:space="preserve">oraz rozliczenia </w:t>
      </w:r>
      <w:r w:rsidRPr="00683BB4">
        <w:rPr>
          <w:rFonts w:ascii="Cambria" w:hAnsi="Cambria" w:cs="Calibri Light"/>
          <w:shd w:val="clear" w:color="auto" w:fill="FFFFFF"/>
        </w:rPr>
        <w:t xml:space="preserve">będą dokonywane na następujących zasadach: </w:t>
      </w:r>
    </w:p>
    <w:p w14:paraId="2FEF8C5D" w14:textId="0999E557" w:rsidR="00AC580F" w:rsidRPr="00683BB4" w:rsidRDefault="00A60B73" w:rsidP="008139E1">
      <w:pPr>
        <w:pStyle w:val="Akapitzlist"/>
        <w:numPr>
          <w:ilvl w:val="0"/>
          <w:numId w:val="32"/>
        </w:numPr>
        <w:spacing w:before="60" w:after="60" w:line="276" w:lineRule="auto"/>
        <w:contextualSpacing w:val="0"/>
        <w:jc w:val="both"/>
        <w:rPr>
          <w:rFonts w:ascii="Cambria" w:hAnsi="Cambria" w:cs="Calibri Light"/>
          <w:shd w:val="clear" w:color="auto" w:fill="FFFFFF"/>
        </w:rPr>
      </w:pPr>
      <w:r w:rsidRPr="00683BB4">
        <w:rPr>
          <w:rFonts w:ascii="Cambria" w:hAnsi="Cambria" w:cs="Calibri Light"/>
          <w:shd w:val="clear" w:color="auto" w:fill="FFFFFF"/>
        </w:rPr>
        <w:t>Odbi</w:t>
      </w:r>
      <w:r w:rsidR="00AF0085" w:rsidRPr="00683BB4">
        <w:rPr>
          <w:rFonts w:ascii="Cambria" w:hAnsi="Cambria" w:cs="Calibri Light"/>
          <w:shd w:val="clear" w:color="auto" w:fill="FFFFFF"/>
        </w:rPr>
        <w:t>ory</w:t>
      </w:r>
      <w:r w:rsidRPr="00683BB4">
        <w:rPr>
          <w:rFonts w:ascii="Cambria" w:hAnsi="Cambria" w:cs="Calibri Light"/>
          <w:shd w:val="clear" w:color="auto" w:fill="FFFFFF"/>
        </w:rPr>
        <w:t xml:space="preserve"> robót zanikających i ulegających zakryciu dokonuje Zamawiający na wniosek Wykonawcy, w postaci wpisu w dzienniku budowy zgłoszony na co najmniej 3 dni</w:t>
      </w:r>
      <w:r w:rsidR="00E73C16">
        <w:rPr>
          <w:rFonts w:ascii="Cambria" w:hAnsi="Cambria" w:cs="Calibri Light"/>
          <w:shd w:val="clear" w:color="auto" w:fill="FFFFFF"/>
        </w:rPr>
        <w:t xml:space="preserve"> robocze</w:t>
      </w:r>
      <w:r w:rsidRPr="00683BB4">
        <w:rPr>
          <w:rFonts w:ascii="Cambria" w:hAnsi="Cambria" w:cs="Calibri Light"/>
          <w:shd w:val="clear" w:color="auto" w:fill="FFFFFF"/>
        </w:rPr>
        <w:t xml:space="preserve"> przed planowanym zakryciem robót</w:t>
      </w:r>
      <w:r w:rsidR="006107FF" w:rsidRPr="00683BB4">
        <w:rPr>
          <w:rFonts w:ascii="Cambria" w:hAnsi="Cambria" w:cs="Calibri Light"/>
          <w:shd w:val="clear" w:color="auto" w:fill="FFFFFF"/>
        </w:rPr>
        <w:t>.</w:t>
      </w:r>
    </w:p>
    <w:p w14:paraId="54D94125" w14:textId="69E06B20" w:rsidR="00CC7CB4" w:rsidRPr="007133EE" w:rsidRDefault="00A60B73" w:rsidP="008139E1">
      <w:pPr>
        <w:pStyle w:val="Akapitzlist"/>
        <w:numPr>
          <w:ilvl w:val="0"/>
          <w:numId w:val="32"/>
        </w:numPr>
        <w:spacing w:before="60" w:after="60" w:line="276" w:lineRule="auto"/>
        <w:contextualSpacing w:val="0"/>
        <w:jc w:val="both"/>
        <w:rPr>
          <w:rFonts w:ascii="Cambria" w:hAnsi="Cambria" w:cs="Calibri Light"/>
          <w:shd w:val="clear" w:color="auto" w:fill="FFFFFF"/>
        </w:rPr>
      </w:pPr>
      <w:r w:rsidRPr="00683BB4">
        <w:rPr>
          <w:rFonts w:ascii="Cambria" w:hAnsi="Cambria" w:cs="Calibri Light"/>
          <w:shd w:val="clear" w:color="auto" w:fill="FFFFFF"/>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w:t>
      </w:r>
      <w:r w:rsidR="009479BB" w:rsidRPr="00683BB4">
        <w:rPr>
          <w:rFonts w:ascii="Cambria" w:hAnsi="Cambria" w:cs="Calibri Light"/>
          <w:shd w:val="clear" w:color="auto" w:fill="FFFFFF"/>
        </w:rPr>
        <w:t xml:space="preserve"> w rozumieniu Kodeksu cywilnego.</w:t>
      </w:r>
      <w:r w:rsidR="006B5C7B" w:rsidRPr="00683BB4">
        <w:rPr>
          <w:rFonts w:ascii="Cambria" w:hAnsi="Cambria" w:cs="Calibri Light"/>
          <w:shd w:val="clear" w:color="auto" w:fill="FFFFFF"/>
        </w:rPr>
        <w:t xml:space="preserve"> </w:t>
      </w:r>
      <w:r w:rsidR="009479BB" w:rsidRPr="00683BB4">
        <w:rPr>
          <w:rFonts w:ascii="Cambria" w:hAnsi="Cambria" w:cs="Calibri Light"/>
          <w:shd w:val="clear" w:color="auto" w:fill="FFFFFF"/>
        </w:rPr>
        <w:t xml:space="preserve"> </w:t>
      </w:r>
      <w:r w:rsidR="00D73A0D" w:rsidRPr="00683BB4">
        <w:rPr>
          <w:rFonts w:ascii="Cambria" w:hAnsi="Cambria" w:cs="Calibri Light"/>
          <w:shd w:val="clear" w:color="auto" w:fill="FFFFFF"/>
        </w:rPr>
        <w:t>P</w:t>
      </w:r>
      <w:r w:rsidR="00AF0085" w:rsidRPr="00683BB4">
        <w:rPr>
          <w:rFonts w:ascii="Cambria" w:hAnsi="Cambria" w:cs="Calibri Light"/>
          <w:shd w:val="clear" w:color="auto" w:fill="FFFFFF"/>
        </w:rPr>
        <w:t xml:space="preserve">rzewiduje się dokonywanie </w:t>
      </w:r>
      <w:r w:rsidR="006E20E1" w:rsidRPr="00683BB4">
        <w:rPr>
          <w:rFonts w:ascii="Cambria" w:hAnsi="Cambria" w:cs="Calibri Light"/>
          <w:shd w:val="clear" w:color="auto" w:fill="FFFFFF"/>
        </w:rPr>
        <w:t xml:space="preserve">odbiorów i </w:t>
      </w:r>
      <w:r w:rsidR="00AF0085" w:rsidRPr="00683BB4">
        <w:rPr>
          <w:rFonts w:ascii="Cambria" w:hAnsi="Cambria" w:cs="Calibri Light"/>
          <w:shd w:val="clear" w:color="auto" w:fill="FFFFFF"/>
        </w:rPr>
        <w:t xml:space="preserve">rozliczeń częściowych </w:t>
      </w:r>
      <w:r w:rsidR="00D73A0D" w:rsidRPr="007133EE">
        <w:rPr>
          <w:rFonts w:ascii="Cambria" w:hAnsi="Cambria" w:cs="Calibri Light"/>
          <w:shd w:val="clear" w:color="auto" w:fill="FFFFFF"/>
        </w:rPr>
        <w:t>n</w:t>
      </w:r>
      <w:r w:rsidR="00AC580F" w:rsidRPr="007133EE">
        <w:rPr>
          <w:rFonts w:ascii="Cambria" w:hAnsi="Cambria" w:cs="Calibri Light"/>
          <w:shd w:val="clear" w:color="auto" w:fill="FFFFFF"/>
        </w:rPr>
        <w:t xml:space="preserve">ie częściej niż raz w miesiącu, </w:t>
      </w:r>
      <w:r w:rsidR="00CC7CB4" w:rsidRPr="007133EE">
        <w:rPr>
          <w:rFonts w:ascii="Cambria" w:hAnsi="Cambria"/>
        </w:rPr>
        <w:t>przy</w:t>
      </w:r>
      <w:r w:rsidR="00CC7CB4" w:rsidRPr="007133EE">
        <w:rPr>
          <w:rFonts w:ascii="Cambria" w:hAnsi="Cambria"/>
          <w:spacing w:val="-3"/>
        </w:rPr>
        <w:t xml:space="preserve"> </w:t>
      </w:r>
      <w:r w:rsidR="00CC7CB4" w:rsidRPr="007133EE">
        <w:rPr>
          <w:rFonts w:ascii="Cambria" w:hAnsi="Cambria"/>
        </w:rPr>
        <w:t>czym</w:t>
      </w:r>
      <w:r w:rsidR="00CC7CB4" w:rsidRPr="007133EE">
        <w:rPr>
          <w:rFonts w:ascii="Cambria" w:hAnsi="Cambria"/>
          <w:spacing w:val="-4"/>
        </w:rPr>
        <w:t xml:space="preserve"> </w:t>
      </w:r>
      <w:r w:rsidR="00CC7CB4" w:rsidRPr="007133EE">
        <w:rPr>
          <w:rFonts w:ascii="Cambria" w:hAnsi="Cambria"/>
        </w:rPr>
        <w:t>do końca 2025 r.</w:t>
      </w:r>
      <w:r w:rsidR="00CC7CB4" w:rsidRPr="007133EE">
        <w:rPr>
          <w:rFonts w:ascii="Cambria" w:hAnsi="Cambria"/>
          <w:spacing w:val="-1"/>
        </w:rPr>
        <w:t xml:space="preserve"> Wykonawca </w:t>
      </w:r>
      <w:r w:rsidR="00CC7CB4" w:rsidRPr="007133EE">
        <w:rPr>
          <w:rFonts w:ascii="Cambria" w:hAnsi="Cambria"/>
        </w:rPr>
        <w:t>zobowiązany</w:t>
      </w:r>
      <w:r w:rsidR="00CC7CB4" w:rsidRPr="007133EE">
        <w:rPr>
          <w:rFonts w:ascii="Cambria" w:hAnsi="Cambria"/>
          <w:spacing w:val="-6"/>
        </w:rPr>
        <w:t xml:space="preserve"> </w:t>
      </w:r>
      <w:r w:rsidR="00CC7CB4" w:rsidRPr="007133EE">
        <w:rPr>
          <w:rFonts w:ascii="Cambria" w:hAnsi="Cambria"/>
        </w:rPr>
        <w:t>jest zrealizować i zgłosi</w:t>
      </w:r>
      <w:r w:rsidR="007133EE" w:rsidRPr="007133EE">
        <w:rPr>
          <w:rFonts w:ascii="Cambria" w:hAnsi="Cambria"/>
        </w:rPr>
        <w:t>ć do odbioru zakres rzeczowy robót wskazany</w:t>
      </w:r>
      <w:r w:rsidR="00CC7CB4" w:rsidRPr="007133EE">
        <w:rPr>
          <w:rFonts w:ascii="Cambria" w:hAnsi="Cambria"/>
        </w:rPr>
        <w:t xml:space="preserve"> w</w:t>
      </w:r>
      <w:r w:rsidR="005C2778" w:rsidRPr="007133EE">
        <w:rPr>
          <w:rFonts w:ascii="Cambria" w:hAnsi="Cambria"/>
        </w:rPr>
        <w:t xml:space="preserve"> </w:t>
      </w:r>
      <w:r w:rsidR="00354271">
        <w:rPr>
          <w:rFonts w:ascii="Cambria" w:hAnsi="Cambria"/>
          <w:b/>
        </w:rPr>
        <w:t>Załączniku nr 2.3.</w:t>
      </w:r>
      <w:r w:rsidR="005C2778" w:rsidRPr="007133EE">
        <w:rPr>
          <w:rFonts w:ascii="Cambria" w:hAnsi="Cambria"/>
          <w:b/>
        </w:rPr>
        <w:t xml:space="preserve"> do SWZ</w:t>
      </w:r>
      <w:r w:rsidR="007133EE" w:rsidRPr="007133EE">
        <w:rPr>
          <w:rFonts w:ascii="Cambria" w:hAnsi="Cambria"/>
        </w:rPr>
        <w:t>.</w:t>
      </w:r>
    </w:p>
    <w:p w14:paraId="5FBA1981" w14:textId="44F4632C" w:rsidR="00A60B73" w:rsidRPr="00683BB4" w:rsidRDefault="00A60B73" w:rsidP="008139E1">
      <w:pPr>
        <w:pStyle w:val="Akapitzlist"/>
        <w:numPr>
          <w:ilvl w:val="0"/>
          <w:numId w:val="32"/>
        </w:numPr>
        <w:spacing w:before="60" w:after="60" w:line="276" w:lineRule="auto"/>
        <w:contextualSpacing w:val="0"/>
        <w:jc w:val="both"/>
        <w:rPr>
          <w:rFonts w:ascii="Cambria" w:hAnsi="Cambria" w:cs="Calibri Light"/>
          <w:shd w:val="clear" w:color="auto" w:fill="FFFFFF"/>
        </w:rPr>
      </w:pPr>
      <w:r w:rsidRPr="00683BB4">
        <w:rPr>
          <w:rFonts w:ascii="Cambria" w:hAnsi="Cambria" w:cs="Calibri Light"/>
          <w:shd w:val="clear" w:color="auto" w:fill="FFFFFF"/>
        </w:rPr>
        <w:t xml:space="preserve">Odbiór końcowy </w:t>
      </w:r>
      <w:r w:rsidR="000D6F00" w:rsidRPr="00683BB4">
        <w:rPr>
          <w:rFonts w:ascii="Cambria" w:hAnsi="Cambria" w:cs="Calibri Light"/>
          <w:shd w:val="clear" w:color="auto" w:fill="FFFFFF"/>
        </w:rPr>
        <w:t>Przedmiotu Umowy</w:t>
      </w:r>
      <w:r w:rsidR="00F72B67" w:rsidRPr="00683BB4">
        <w:rPr>
          <w:rFonts w:ascii="Cambria" w:hAnsi="Cambria" w:cs="Calibri Light"/>
          <w:shd w:val="clear" w:color="auto" w:fill="FFFFFF"/>
        </w:rPr>
        <w:t xml:space="preserve"> </w:t>
      </w:r>
      <w:r w:rsidRPr="00683BB4">
        <w:rPr>
          <w:rFonts w:ascii="Cambria" w:hAnsi="Cambria" w:cs="Calibri Light"/>
          <w:shd w:val="clear" w:color="auto" w:fill="FFFFFF"/>
        </w:rPr>
        <w:t>zostanie dokonany po całkowitym zakończeniu wszystkich robót składających się na Przedmiot Umowy</w:t>
      </w:r>
      <w:r w:rsidR="002F3A6A" w:rsidRPr="00683BB4">
        <w:rPr>
          <w:rFonts w:ascii="Cambria" w:hAnsi="Cambria" w:cs="Calibri Light"/>
          <w:shd w:val="clear" w:color="auto" w:fill="FFFFFF"/>
        </w:rPr>
        <w:t xml:space="preserve"> </w:t>
      </w:r>
      <w:r w:rsidRPr="00683BB4">
        <w:rPr>
          <w:rFonts w:ascii="Cambria" w:hAnsi="Cambria" w:cs="Calibri Light"/>
          <w:shd w:val="clear" w:color="auto" w:fill="FFFFFF"/>
        </w:rPr>
        <w:t>i złożeniu przez Wykonawcę pisemnego zawiadomienia o gotowości do odbioru końcowego. Wykonawca zgłosi zakończone roboty do odbioru końcowego po ich całkowitym wykonaniu</w:t>
      </w:r>
      <w:r w:rsidR="007E0E9B" w:rsidRPr="00683BB4">
        <w:rPr>
          <w:rFonts w:ascii="Cambria" w:hAnsi="Cambria" w:cs="Calibri Light"/>
          <w:shd w:val="clear" w:color="auto" w:fill="FFFFFF"/>
        </w:rPr>
        <w:t xml:space="preserve"> oraz</w:t>
      </w:r>
      <w:r w:rsidRPr="00683BB4">
        <w:rPr>
          <w:rFonts w:ascii="Cambria" w:hAnsi="Cambria" w:cs="Calibri Light"/>
          <w:shd w:val="clear" w:color="auto" w:fill="FFFFFF"/>
        </w:rPr>
        <w:t xml:space="preserve"> spełnieniu wszystkich czynności przewidzianych </w:t>
      </w:r>
      <w:r w:rsidR="00C3758D" w:rsidRPr="00683BB4">
        <w:rPr>
          <w:rFonts w:ascii="Cambria" w:hAnsi="Cambria" w:cs="Calibri Light"/>
          <w:shd w:val="clear" w:color="auto" w:fill="FFFFFF"/>
        </w:rPr>
        <w:t>w Umowie i</w:t>
      </w:r>
      <w:r w:rsidR="00AC580F" w:rsidRPr="00683BB4">
        <w:rPr>
          <w:rFonts w:ascii="Cambria" w:hAnsi="Cambria" w:cs="Calibri Light"/>
          <w:shd w:val="clear" w:color="auto" w:fill="FFFFFF"/>
        </w:rPr>
        <w:t xml:space="preserve"> obowiązujących</w:t>
      </w:r>
      <w:r w:rsidR="00C3758D" w:rsidRPr="00683BB4">
        <w:rPr>
          <w:rFonts w:ascii="Cambria" w:hAnsi="Cambria" w:cs="Calibri Light"/>
          <w:shd w:val="clear" w:color="auto" w:fill="FFFFFF"/>
        </w:rPr>
        <w:t xml:space="preserve"> </w:t>
      </w:r>
      <w:r w:rsidRPr="00683BB4">
        <w:rPr>
          <w:rFonts w:ascii="Cambria" w:hAnsi="Cambria" w:cs="Calibri Light"/>
          <w:shd w:val="clear" w:color="auto" w:fill="FFFFFF"/>
        </w:rPr>
        <w:t>przepisa</w:t>
      </w:r>
      <w:r w:rsidR="00C3758D" w:rsidRPr="00683BB4">
        <w:rPr>
          <w:rFonts w:ascii="Cambria" w:hAnsi="Cambria" w:cs="Calibri Light"/>
          <w:shd w:val="clear" w:color="auto" w:fill="FFFFFF"/>
        </w:rPr>
        <w:t xml:space="preserve">ch </w:t>
      </w:r>
      <w:r w:rsidRPr="00683BB4">
        <w:rPr>
          <w:rFonts w:ascii="Cambria" w:hAnsi="Cambria" w:cs="Calibri Light"/>
          <w:shd w:val="clear" w:color="auto" w:fill="FFFFFF"/>
        </w:rPr>
        <w:t>prawa</w:t>
      </w:r>
      <w:r w:rsidR="00AF0085" w:rsidRPr="00683BB4">
        <w:rPr>
          <w:rFonts w:ascii="Cambria" w:hAnsi="Cambria" w:cs="Calibri Light"/>
          <w:shd w:val="clear" w:color="auto" w:fill="FFFFFF"/>
        </w:rPr>
        <w:t>.</w:t>
      </w:r>
    </w:p>
    <w:p w14:paraId="3D7BDE0B" w14:textId="0EEBB037" w:rsidR="0047796F" w:rsidRPr="00D27DDC" w:rsidRDefault="003B1169" w:rsidP="00D27DDC">
      <w:pPr>
        <w:pStyle w:val="Akapitzlist"/>
        <w:numPr>
          <w:ilvl w:val="6"/>
          <w:numId w:val="10"/>
        </w:numPr>
        <w:spacing w:before="60" w:after="60" w:line="276" w:lineRule="auto"/>
        <w:ind w:left="567" w:hanging="567"/>
        <w:contextualSpacing w:val="0"/>
        <w:jc w:val="both"/>
        <w:rPr>
          <w:rFonts w:ascii="Cambria" w:hAnsi="Cambria" w:cs="Calibri Light"/>
          <w:shd w:val="clear" w:color="auto" w:fill="FFFFFF"/>
        </w:rPr>
      </w:pPr>
      <w:r w:rsidRPr="00683BB4">
        <w:rPr>
          <w:rFonts w:ascii="Cambria" w:hAnsi="Cambria" w:cs="Calibri Light"/>
          <w:shd w:val="clear" w:color="auto" w:fill="FFFFFF"/>
        </w:rPr>
        <w:lastRenderedPageBreak/>
        <w:t>Wykonawca nie ma prawa do zakrycia robót zanikających lub ulegających zakryciu bez przeprowadzenia odbioru przez Zamawiającego</w:t>
      </w:r>
      <w:r w:rsidR="00914406" w:rsidRPr="00683BB4">
        <w:rPr>
          <w:rFonts w:ascii="Cambria" w:hAnsi="Cambria" w:cs="Calibri Light"/>
          <w:shd w:val="clear" w:color="auto" w:fill="FFFFFF"/>
        </w:rPr>
        <w:t>.</w:t>
      </w:r>
      <w:r w:rsidRPr="00683BB4">
        <w:rPr>
          <w:rFonts w:ascii="Cambria" w:hAnsi="Cambria" w:cs="Calibri Light"/>
          <w:shd w:val="clear" w:color="auto" w:fill="FFFFFF"/>
        </w:rPr>
        <w:t xml:space="preserve"> </w:t>
      </w:r>
      <w:r w:rsidRPr="00D27DDC">
        <w:rPr>
          <w:rFonts w:ascii="Cambria" w:hAnsi="Cambria" w:cs="Calibri Light"/>
          <w:shd w:val="clear" w:color="auto" w:fill="FFFFFF"/>
        </w:rPr>
        <w:t>W przypadku, gdy Wykonawca zakryje roboty bez dokonania odbioru przez Zamawiającego, to wówczas na wezwanie Zamawiającego, Wykonawca będzie zobowiązany odkryć te roboty na własny koszt w celu dokonania odbioru.</w:t>
      </w:r>
      <w:r w:rsidR="00DD3C22" w:rsidRPr="00D27DDC">
        <w:rPr>
          <w:rFonts w:ascii="Cambria" w:hAnsi="Cambria" w:cs="Calibri Light"/>
          <w:shd w:val="clear" w:color="auto" w:fill="FFFFFF"/>
        </w:rPr>
        <w:t xml:space="preserve"> </w:t>
      </w:r>
    </w:p>
    <w:p w14:paraId="54933BC5" w14:textId="280133C6" w:rsidR="007133EE" w:rsidRDefault="00BA6F65" w:rsidP="007133EE">
      <w:pPr>
        <w:pStyle w:val="Akapitzlist"/>
        <w:numPr>
          <w:ilvl w:val="6"/>
          <w:numId w:val="10"/>
        </w:numPr>
        <w:spacing w:before="60" w:after="60" w:line="276" w:lineRule="auto"/>
        <w:ind w:left="567" w:hanging="567"/>
        <w:contextualSpacing w:val="0"/>
        <w:jc w:val="both"/>
        <w:rPr>
          <w:rFonts w:ascii="Cambria" w:hAnsi="Cambria" w:cs="Calibri Light"/>
          <w:shd w:val="clear" w:color="auto" w:fill="FFFFFF"/>
        </w:rPr>
      </w:pPr>
      <w:r w:rsidRPr="00683BB4">
        <w:rPr>
          <w:rFonts w:ascii="Cambria" w:hAnsi="Cambria" w:cs="Calibri Light"/>
          <w:shd w:val="clear" w:color="auto" w:fill="FFFFFF"/>
        </w:rPr>
        <w:t>Zamawiający przystąpi do odbioru</w:t>
      </w:r>
      <w:r w:rsidR="003B1169" w:rsidRPr="00683BB4">
        <w:rPr>
          <w:rFonts w:ascii="Cambria" w:hAnsi="Cambria" w:cs="Calibri Light"/>
          <w:shd w:val="clear" w:color="auto" w:fill="FFFFFF"/>
        </w:rPr>
        <w:t xml:space="preserve"> w terminie </w:t>
      </w:r>
      <w:r w:rsidR="007E0E9B" w:rsidRPr="00683BB4">
        <w:rPr>
          <w:rFonts w:ascii="Cambria" w:hAnsi="Cambria" w:cs="Calibri Light"/>
          <w:shd w:val="clear" w:color="auto" w:fill="FFFFFF"/>
        </w:rPr>
        <w:t>do 7</w:t>
      </w:r>
      <w:r w:rsidR="00B8112A" w:rsidRPr="00683BB4">
        <w:rPr>
          <w:rFonts w:ascii="Cambria" w:hAnsi="Cambria" w:cs="Calibri Light"/>
          <w:shd w:val="clear" w:color="auto" w:fill="FFFFFF"/>
        </w:rPr>
        <w:t xml:space="preserve"> </w:t>
      </w:r>
      <w:r w:rsidR="003B1169" w:rsidRPr="00683BB4">
        <w:rPr>
          <w:rFonts w:ascii="Cambria" w:hAnsi="Cambria" w:cs="Calibri Light"/>
          <w:shd w:val="clear" w:color="auto" w:fill="FFFFFF"/>
        </w:rPr>
        <w:t>dni od daty zgłoszenia Zamawiającemu gotowości robót do odbioru</w:t>
      </w:r>
      <w:r w:rsidR="00483CCB" w:rsidRPr="00683BB4">
        <w:rPr>
          <w:rFonts w:ascii="Cambria" w:hAnsi="Cambria" w:cs="Calibri Light"/>
          <w:shd w:val="clear" w:color="auto" w:fill="FFFFFF"/>
        </w:rPr>
        <w:t xml:space="preserve">, z zastrzeżeniem ust. </w:t>
      </w:r>
      <w:r w:rsidR="007E0E9B" w:rsidRPr="00683BB4">
        <w:rPr>
          <w:rFonts w:ascii="Cambria" w:hAnsi="Cambria" w:cs="Calibri Light"/>
          <w:shd w:val="clear" w:color="auto" w:fill="FFFFFF"/>
        </w:rPr>
        <w:t>7</w:t>
      </w:r>
      <w:r w:rsidR="00287BB7" w:rsidRPr="00683BB4">
        <w:rPr>
          <w:rFonts w:ascii="Cambria" w:hAnsi="Cambria" w:cs="Calibri Light"/>
          <w:shd w:val="clear" w:color="auto" w:fill="FFFFFF"/>
        </w:rPr>
        <w:t xml:space="preserve"> </w:t>
      </w:r>
      <w:r w:rsidR="00483CCB" w:rsidRPr="00683BB4">
        <w:rPr>
          <w:rFonts w:ascii="Cambria" w:hAnsi="Cambria" w:cs="Calibri Light"/>
          <w:shd w:val="clear" w:color="auto" w:fill="FFFFFF"/>
        </w:rPr>
        <w:t>lit. a) Umowy</w:t>
      </w:r>
      <w:r w:rsidR="003B1169" w:rsidRPr="00683BB4">
        <w:rPr>
          <w:rFonts w:ascii="Cambria" w:hAnsi="Cambria" w:cs="Calibri Light"/>
          <w:shd w:val="clear" w:color="auto" w:fill="FFFFFF"/>
        </w:rPr>
        <w:t xml:space="preserve">. </w:t>
      </w:r>
    </w:p>
    <w:p w14:paraId="48FE8D56" w14:textId="77777777" w:rsidR="00234F86" w:rsidRDefault="00234F86" w:rsidP="00234F86">
      <w:pPr>
        <w:pStyle w:val="Akapitzlist"/>
        <w:spacing w:before="60" w:after="60" w:line="276" w:lineRule="auto"/>
        <w:ind w:left="567"/>
        <w:contextualSpacing w:val="0"/>
        <w:jc w:val="both"/>
        <w:rPr>
          <w:rFonts w:ascii="Cambria" w:hAnsi="Cambria" w:cs="Calibri Light"/>
          <w:shd w:val="clear" w:color="auto" w:fill="FFFFFF"/>
        </w:rPr>
      </w:pPr>
    </w:p>
    <w:p w14:paraId="0E81888B" w14:textId="7BE98775" w:rsidR="00234F86" w:rsidRPr="00683BB4" w:rsidRDefault="00234F86" w:rsidP="00234F86">
      <w:pPr>
        <w:suppressAutoHyphens/>
        <w:autoSpaceDE w:val="0"/>
        <w:spacing w:after="240" w:line="276" w:lineRule="auto"/>
        <w:ind w:left="340"/>
        <w:jc w:val="center"/>
        <w:rPr>
          <w:rFonts w:ascii="Cambria" w:hAnsi="Cambria" w:cs="Arial"/>
          <w:b/>
        </w:rPr>
      </w:pPr>
      <w:r>
        <w:rPr>
          <w:rFonts w:ascii="Cambria" w:hAnsi="Cambria" w:cs="Calibri Light"/>
          <w:b/>
          <w:shd w:val="clear" w:color="auto" w:fill="FFFFFF"/>
        </w:rPr>
        <w:t>§ 10</w:t>
      </w:r>
      <w:r w:rsidRPr="00683BB4">
        <w:rPr>
          <w:rFonts w:ascii="Cambria" w:hAnsi="Cambria" w:cs="Calibri Light"/>
          <w:b/>
          <w:shd w:val="clear" w:color="auto" w:fill="FFFFFF"/>
        </w:rPr>
        <w:t xml:space="preserve"> </w:t>
      </w:r>
      <w:r w:rsidRPr="00683BB4">
        <w:rPr>
          <w:rFonts w:ascii="Cambria" w:hAnsi="Cambria" w:cs="Arial"/>
          <w:b/>
          <w:smallCaps/>
        </w:rPr>
        <w:t>Obowiązek Zatrudnienia</w:t>
      </w:r>
    </w:p>
    <w:p w14:paraId="279EE40A" w14:textId="77777777"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bookmarkStart w:id="4" w:name="_Hlk65439068"/>
      <w:r w:rsidRPr="00E37292">
        <w:rPr>
          <w:rFonts w:ascii="Cambria" w:hAnsi="Cambria" w:cs="Arial"/>
        </w:rPr>
        <w:t xml:space="preserve">Wykonawca zobowiązuje się posiadać i utrzymywać niezbędny do należytego wykonania Umowy potencjał kadrowy. </w:t>
      </w:r>
    </w:p>
    <w:p w14:paraId="5652892C" w14:textId="77777777"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hAnsi="Cambria" w:cs="Arial"/>
        </w:rPr>
        <w:t>Zmiana osoby, której uprawnienia/doświadczenie były warunkiem udziału w postępowaniu o udzielenie zamówienia, jest dopuszczalna wyłącznie za uprzednią pisemną zgodą Zamawiającego na osobę, która posiada minimum równoważne uprawnienia/doświadczenie.</w:t>
      </w:r>
    </w:p>
    <w:p w14:paraId="73B32C2C" w14:textId="77777777"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hAnsi="Cambria" w:cs="Arial"/>
        </w:rPr>
        <w:t xml:space="preserve">Propozycję zmiany, o której mowa w </w:t>
      </w:r>
      <w:r w:rsidRPr="00E37292">
        <w:rPr>
          <w:rFonts w:ascii="Cambria" w:hAnsi="Cambria" w:cs="Arial"/>
          <w:b/>
        </w:rPr>
        <w:t>ust. 2,</w:t>
      </w:r>
      <w:r w:rsidRPr="00E37292">
        <w:rPr>
          <w:rFonts w:ascii="Cambria" w:hAnsi="Cambria" w:cs="Arial"/>
        </w:rPr>
        <w:t xml:space="preserve"> Wykonawca zgłasza nie później niż w terminie </w:t>
      </w:r>
      <w:r w:rsidRPr="00E37292">
        <w:rPr>
          <w:rFonts w:ascii="Cambria" w:hAnsi="Cambria" w:cs="Arial"/>
        </w:rPr>
        <w:br/>
        <w:t>3 (trzech) dni roboczych od powzięcia informacji o konieczności dokonania takiej zmiany, przedstawiając imię, nazwisko, wraz z dokumentami potwierdzającymi uprawnienia i doświadczenie proponowanej osoby.</w:t>
      </w:r>
    </w:p>
    <w:p w14:paraId="51027444" w14:textId="77777777"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hAnsi="Cambria" w:cs="Arial"/>
        </w:rPr>
        <w:t>Zamawiający jest zobowiązany do zajęcia stanowiska w przedmiocie proponowanej zmiany w terminie 7 (siedmiu) dni roboczych od otrzymania propozycji Wykonawcy pod rygorem uznania propozycji za zaakceptowaną, przy czym Zamawiający nie może odmówić zaakceptowania propozycji bez ważnych przyczyn.</w:t>
      </w:r>
    </w:p>
    <w:p w14:paraId="679BA7AD" w14:textId="42E967D8"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eastAsia="Times New Roman" w:hAnsi="Cambria" w:cs="Arial"/>
          <w:lang w:eastAsia="pl-PL"/>
        </w:rPr>
        <w:t xml:space="preserve">Zamawiający zgodnie z art. 95 ust. 1 ustawy </w:t>
      </w:r>
      <w:proofErr w:type="spellStart"/>
      <w:r w:rsidRPr="00E37292">
        <w:rPr>
          <w:rFonts w:ascii="Cambria" w:eastAsia="Times New Roman" w:hAnsi="Cambria" w:cs="Arial"/>
          <w:lang w:eastAsia="pl-PL"/>
        </w:rPr>
        <w:t>Pzp</w:t>
      </w:r>
      <w:proofErr w:type="spellEnd"/>
      <w:r w:rsidRPr="00E37292">
        <w:rPr>
          <w:rFonts w:ascii="Cambria" w:eastAsia="Times New Roman" w:hAnsi="Cambria" w:cs="Arial"/>
          <w:lang w:eastAsia="pl-PL"/>
        </w:rPr>
        <w:t xml:space="preserve">, wymaga zatrudnienia przez Wykonawcę lub podwykonawcę na podstawie umowy o </w:t>
      </w:r>
      <w:r w:rsidRPr="00E37292">
        <w:rPr>
          <w:rFonts w:ascii="Cambria" w:eastAsia="Times New Roman" w:hAnsi="Cambria" w:cs="Arial"/>
          <w:u w:val="single"/>
          <w:lang w:eastAsia="pl-PL"/>
        </w:rPr>
        <w:t xml:space="preserve">pracę osób </w:t>
      </w:r>
      <w:r w:rsidRPr="00E37292">
        <w:rPr>
          <w:rFonts w:ascii="Cambria" w:hAnsi="Cambria" w:cs="Arial"/>
        </w:rPr>
        <w:t xml:space="preserve">wykonujących czynności wskazane </w:t>
      </w:r>
      <w:r w:rsidR="008C7531" w:rsidRPr="00D55454">
        <w:rPr>
          <w:rFonts w:ascii="Cambria" w:hAnsi="Cambria" w:cs="Arial"/>
        </w:rPr>
        <w:t>w pkt 3.8</w:t>
      </w:r>
      <w:r w:rsidRPr="00D55454">
        <w:rPr>
          <w:rFonts w:ascii="Cambria" w:hAnsi="Cambria" w:cs="Arial"/>
        </w:rPr>
        <w:t xml:space="preserve"> SWZ</w:t>
      </w:r>
      <w:r w:rsidRPr="00D55454">
        <w:rPr>
          <w:rFonts w:ascii="Cambria" w:eastAsia="Times New Roman" w:hAnsi="Cambria" w:cs="Arial"/>
          <w:lang w:eastAsia="pl-PL"/>
        </w:rPr>
        <w:t>,</w:t>
      </w:r>
      <w:r w:rsidRPr="00D55454">
        <w:rPr>
          <w:rFonts w:ascii="Cambria" w:eastAsia="Times New Roman" w:hAnsi="Cambria" w:cs="Arial"/>
          <w:i/>
          <w:lang w:eastAsia="pl-PL"/>
        </w:rPr>
        <w:t xml:space="preserve"> </w:t>
      </w:r>
      <w:r w:rsidRPr="00D55454">
        <w:rPr>
          <w:rFonts w:ascii="Cambria" w:eastAsia="Times New Roman" w:hAnsi="Cambria" w:cs="Arial"/>
          <w:lang w:eastAsia="pl-PL"/>
        </w:rPr>
        <w:t>których</w:t>
      </w:r>
      <w:r w:rsidRPr="00E37292">
        <w:rPr>
          <w:rFonts w:ascii="Cambria" w:eastAsia="Times New Roman" w:hAnsi="Cambria" w:cs="Arial"/>
          <w:lang w:eastAsia="pl-PL"/>
        </w:rPr>
        <w:t xml:space="preserve"> wykonanie polega na świadczeniu  pracy w sposób określony w art. 22 </w:t>
      </w:r>
      <w:r w:rsidRPr="00E37292">
        <w:rPr>
          <w:rFonts w:ascii="Cambria" w:eastAsia="Times New Roman" w:hAnsi="Cambria" w:cs="Arial"/>
          <w:lang w:eastAsia="zh-CN"/>
        </w:rPr>
        <w:t xml:space="preserve">§ </w:t>
      </w:r>
      <w:r w:rsidRPr="00E37292">
        <w:rPr>
          <w:rFonts w:ascii="Cambria" w:eastAsia="Times New Roman" w:hAnsi="Cambria" w:cs="Arial"/>
          <w:lang w:eastAsia="pl-PL"/>
        </w:rPr>
        <w:t>1 ustawy z dnia 26 czerwca 1974r. – Kodeks pracy tj. ”</w:t>
      </w:r>
      <w:r w:rsidRPr="00E37292">
        <w:rPr>
          <w:rFonts w:ascii="Cambria" w:eastAsia="Times New Roman" w:hAnsi="Cambria" w:cs="Arial"/>
          <w:i/>
          <w:lang w:eastAsia="pl-PL"/>
        </w:rPr>
        <w:t>przez nawiązanie stosunku pracy pracownik zobowiązuje się do wykonywania pracy określonego rodzaju na rzecz pracodawcy i pod jego kierownictwem oraz w miejscu i czasie wyznaczonym przez pracodawcę, a pracodawca – do zatrudnienia pracownika za wynagrodzenie”</w:t>
      </w:r>
      <w:r w:rsidRPr="00E37292">
        <w:rPr>
          <w:rFonts w:ascii="Cambria" w:eastAsia="Times New Roman" w:hAnsi="Cambria" w:cs="Arial"/>
          <w:lang w:eastAsia="pl-PL"/>
        </w:rPr>
        <w:t xml:space="preserve">. Obowiązek, o którym mowa w zdaniu poprzednim nie dotyczy osób wskazanych na stanowiska Kierownika budowy oraz innych osób pełniących samodzielne funkcje techniczne w budownictwie w rozumieniu ustawy z dnia 7 lipca 1994r. Prawo budowlane </w:t>
      </w:r>
      <w:r w:rsidRPr="00E37292">
        <w:rPr>
          <w:rFonts w:ascii="Cambria" w:eastAsia="Times New Roman" w:hAnsi="Cambria" w:cs="Arial"/>
          <w:iCs/>
          <w:lang w:eastAsia="pl-PL"/>
        </w:rPr>
        <w:t>oraz</w:t>
      </w:r>
      <w:r w:rsidRPr="00E37292">
        <w:rPr>
          <w:rFonts w:ascii="Cambria" w:eastAsia="Times New Roman" w:hAnsi="Cambria" w:cs="Arial"/>
          <w:i/>
          <w:lang w:eastAsia="pl-PL"/>
        </w:rPr>
        <w:t xml:space="preserve"> </w:t>
      </w:r>
      <w:r w:rsidRPr="00E37292">
        <w:rPr>
          <w:rFonts w:ascii="Cambria" w:hAnsi="Cambria" w:cs="Arial"/>
          <w:kern w:val="3"/>
        </w:rPr>
        <w:t xml:space="preserve">osób, które będą uczestniczyć w realizacji przedmiotu zamówienia jako przedsiębiorcy prowadzący jednoosobową działalność gospodarczą. </w:t>
      </w:r>
    </w:p>
    <w:p w14:paraId="174B7A17" w14:textId="77777777"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eastAsia="Times New Roman" w:hAnsi="Cambria" w:cs="Arial"/>
          <w:lang w:eastAsia="pl-PL"/>
        </w:rPr>
        <w:t>Osoby</w:t>
      </w:r>
      <w:r w:rsidRPr="00E37292">
        <w:rPr>
          <w:rFonts w:ascii="Cambria" w:eastAsia="Times New Roman" w:hAnsi="Cambria" w:cs="Arial"/>
          <w:b/>
          <w:lang w:eastAsia="pl-PL"/>
        </w:rPr>
        <w:t xml:space="preserve"> </w:t>
      </w:r>
      <w:r w:rsidRPr="00E37292">
        <w:rPr>
          <w:rFonts w:ascii="Cambria" w:eastAsia="Times New Roman" w:hAnsi="Cambria" w:cs="Arial"/>
          <w:lang w:eastAsia="pl-PL"/>
        </w:rPr>
        <w:t xml:space="preserve">wykonujące powyższe czynności, realizujące przedmiot zamówienia, muszą być zatrudnione przez Wykonawcę lub Podwykonawcę </w:t>
      </w:r>
      <w:bookmarkStart w:id="5" w:name="_Hlk89158950"/>
      <w:r w:rsidRPr="00E37292">
        <w:rPr>
          <w:rFonts w:ascii="Cambria" w:eastAsia="Times New Roman" w:hAnsi="Cambria" w:cs="Arial"/>
          <w:lang w:eastAsia="pl-PL"/>
        </w:rPr>
        <w:t xml:space="preserve">lub dalszego podwykonawcę </w:t>
      </w:r>
      <w:bookmarkEnd w:id="5"/>
      <w:r w:rsidRPr="00E37292">
        <w:rPr>
          <w:rFonts w:ascii="Cambria" w:eastAsia="Times New Roman" w:hAnsi="Cambria" w:cs="Arial"/>
          <w:lang w:eastAsia="pl-PL"/>
        </w:rPr>
        <w:t>na podstawie umowy o pracę, przez cały okres realizacji zamówienia.</w:t>
      </w:r>
    </w:p>
    <w:p w14:paraId="02F0E4FD" w14:textId="459782D8" w:rsidR="00E37292" w:rsidRPr="00E37292" w:rsidRDefault="00E37292" w:rsidP="00E37292">
      <w:pPr>
        <w:numPr>
          <w:ilvl w:val="0"/>
          <w:numId w:val="19"/>
        </w:numPr>
        <w:tabs>
          <w:tab w:val="num" w:pos="567"/>
        </w:tabs>
        <w:suppressAutoHyphens/>
        <w:autoSpaceDE w:val="0"/>
        <w:spacing w:line="276" w:lineRule="auto"/>
        <w:ind w:left="567" w:hanging="567"/>
        <w:contextualSpacing/>
        <w:jc w:val="both"/>
        <w:rPr>
          <w:rFonts w:ascii="Cambria" w:hAnsi="Cambria" w:cs="Arial"/>
        </w:rPr>
      </w:pPr>
      <w:r w:rsidRPr="00E37292">
        <w:rPr>
          <w:rFonts w:ascii="Cambria" w:hAnsi="Cambria" w:cs="Arial"/>
        </w:rPr>
        <w:t>Najpóźniej w terminie 7 dni przed rozpoczęciem robót budowlanych Wykonawca przekaże Zamawiającemu wykaz osób, które realizować będą Przedmiot Umowy wraz z oświadczeniem Wykonawcy, że są one zatrudnione na podstawie umowy o pracę wraz z dokumentami:</w:t>
      </w:r>
    </w:p>
    <w:p w14:paraId="6E8D77D4" w14:textId="77777777" w:rsidR="00E37292" w:rsidRPr="00E37292" w:rsidRDefault="00E37292" w:rsidP="00D50665">
      <w:pPr>
        <w:pStyle w:val="Akapitzlist"/>
        <w:widowControl w:val="0"/>
        <w:numPr>
          <w:ilvl w:val="0"/>
          <w:numId w:val="58"/>
        </w:numPr>
        <w:suppressAutoHyphens/>
        <w:autoSpaceDN w:val="0"/>
        <w:spacing w:after="0" w:line="276" w:lineRule="auto"/>
        <w:jc w:val="both"/>
        <w:textAlignment w:val="baseline"/>
        <w:rPr>
          <w:rFonts w:ascii="Cambria" w:hAnsi="Cambria" w:cs="Arial"/>
        </w:rPr>
      </w:pPr>
      <w:r w:rsidRPr="00E37292">
        <w:rPr>
          <w:rFonts w:ascii="Cambria" w:hAnsi="Cambria" w:cs="Arial"/>
        </w:rPr>
        <w:t>oświadczenia zatrudnionego pracownika o wykonywaniu pracy na podstawie umowy o pracę lub</w:t>
      </w:r>
    </w:p>
    <w:p w14:paraId="443AE984" w14:textId="77777777" w:rsidR="00E37292" w:rsidRPr="00E37292" w:rsidRDefault="00E37292" w:rsidP="00D50665">
      <w:pPr>
        <w:pStyle w:val="Akapitzlist"/>
        <w:widowControl w:val="0"/>
        <w:numPr>
          <w:ilvl w:val="0"/>
          <w:numId w:val="58"/>
        </w:numPr>
        <w:suppressAutoHyphens/>
        <w:autoSpaceDN w:val="0"/>
        <w:spacing w:after="0" w:line="276" w:lineRule="auto"/>
        <w:jc w:val="both"/>
        <w:textAlignment w:val="baseline"/>
        <w:rPr>
          <w:rFonts w:ascii="Cambria" w:hAnsi="Cambria" w:cs="Arial"/>
        </w:rPr>
      </w:pPr>
      <w:r w:rsidRPr="00E37292">
        <w:rPr>
          <w:rFonts w:ascii="Cambria" w:hAnsi="Cambria" w:cs="Arial"/>
        </w:rPr>
        <w:t xml:space="preserve">poświadczonej za zgodność z oryginałem kopii umowy o pracę zatrudnionego </w:t>
      </w:r>
      <w:r w:rsidRPr="00E37292">
        <w:rPr>
          <w:rFonts w:ascii="Cambria" w:hAnsi="Cambria" w:cs="Arial"/>
        </w:rPr>
        <w:lastRenderedPageBreak/>
        <w:t xml:space="preserve">pracownika. Kopia umowy/umów powinna zostać zanonimizowana w sposób zapewniający ochronę danych osobowych pracowników, zgodnie z przepisami ustawy z dnia 10 maja 2018 r. o ochronie danych osobowych w brzmieniu obowiązującym (tj. w szczególności bez adresów, nr PESEL pracowników). Imię i nazwisko pracownika nie podlega </w:t>
      </w:r>
      <w:proofErr w:type="spellStart"/>
      <w:r w:rsidRPr="00E37292">
        <w:rPr>
          <w:rFonts w:ascii="Cambria" w:hAnsi="Cambria" w:cs="Arial"/>
        </w:rPr>
        <w:t>anonimizacji</w:t>
      </w:r>
      <w:proofErr w:type="spellEnd"/>
      <w:r w:rsidRPr="00E37292">
        <w:rPr>
          <w:rFonts w:ascii="Cambria" w:hAnsi="Cambria" w:cs="Arial"/>
        </w:rPr>
        <w:t>. Informacje takie jak: data zawarcia umowy, rodzaj umowy o pracę powinny być możliwe do zidentyfikowania lub</w:t>
      </w:r>
    </w:p>
    <w:p w14:paraId="231D5448" w14:textId="77777777" w:rsidR="00E37292" w:rsidRPr="00E37292" w:rsidRDefault="00E37292" w:rsidP="00D50665">
      <w:pPr>
        <w:pStyle w:val="Akapitzlist"/>
        <w:widowControl w:val="0"/>
        <w:numPr>
          <w:ilvl w:val="0"/>
          <w:numId w:val="58"/>
        </w:numPr>
        <w:suppressAutoHyphens/>
        <w:autoSpaceDN w:val="0"/>
        <w:spacing w:after="0" w:line="276" w:lineRule="auto"/>
        <w:jc w:val="both"/>
        <w:textAlignment w:val="baseline"/>
        <w:rPr>
          <w:rFonts w:ascii="Cambria" w:hAnsi="Cambria" w:cs="Arial"/>
        </w:rPr>
      </w:pPr>
      <w:r w:rsidRPr="00E37292">
        <w:rPr>
          <w:rFonts w:ascii="Cambria" w:hAnsi="Cambria" w:cs="Arial"/>
        </w:rPr>
        <w:t>innych dokumentów zawierających informacje, w tym dane osobowe, niezbędne do weryfikacji zatrudnienia na podstawie umowy o pracę w szczególności imię i nazwisko zatrudnionego pracownika, rodzaj umowy o pracę i zakres obowiązków pracownika. Oświadczenie Wykonawcy lub Podwykonawcy oraz kopia umowy o pracę lub inne dokumenty muszą być podpisane przez osoby uprawnione do złożenia oświadczenia lub dokumentu w imieniu Wykonawcy lub Podwykonawcy.</w:t>
      </w:r>
    </w:p>
    <w:p w14:paraId="37371424" w14:textId="77777777" w:rsidR="00E37292" w:rsidRPr="00E37292" w:rsidRDefault="00E37292" w:rsidP="00E37292">
      <w:pPr>
        <w:widowControl w:val="0"/>
        <w:suppressAutoHyphens/>
        <w:autoSpaceDN w:val="0"/>
        <w:spacing w:after="0" w:line="276" w:lineRule="auto"/>
        <w:ind w:left="360"/>
        <w:jc w:val="both"/>
        <w:textAlignment w:val="baseline"/>
        <w:rPr>
          <w:rFonts w:ascii="Cambria" w:hAnsi="Cambria" w:cs="Arial"/>
        </w:rPr>
      </w:pPr>
      <w:r w:rsidRPr="00E37292">
        <w:rPr>
          <w:rFonts w:ascii="Cambria" w:hAnsi="Cambria" w:cs="Arial"/>
        </w:rPr>
        <w:t>Wykonawca zobowiązany jest do aktualizacji wykazu i przekazywania jej Zamawiającemu w ciągu 7 dni od dnia dokonania zmiany osoby wskazanej w wykazie. Zmiana osób wymienionych w wykazie nie wymaga aneksu do umowy (Wykonawca przedstawia korektę listy osób wykonujących zamówienia do wiadomości Zamawiającego).</w:t>
      </w:r>
    </w:p>
    <w:p w14:paraId="570C7594" w14:textId="77777777" w:rsidR="00E37292" w:rsidRPr="00E37292" w:rsidRDefault="00E37292" w:rsidP="00E37292">
      <w:pPr>
        <w:pStyle w:val="Akapitzlist"/>
        <w:widowControl w:val="0"/>
        <w:suppressAutoHyphens/>
        <w:autoSpaceDN w:val="0"/>
        <w:spacing w:after="0" w:line="276" w:lineRule="auto"/>
        <w:ind w:left="1080"/>
        <w:jc w:val="both"/>
        <w:textAlignment w:val="baseline"/>
        <w:rPr>
          <w:rFonts w:ascii="Cambria" w:hAnsi="Cambria" w:cs="Arial"/>
        </w:rPr>
      </w:pPr>
      <w:bookmarkStart w:id="6" w:name="page2"/>
      <w:bookmarkStart w:id="7" w:name="page3"/>
      <w:bookmarkStart w:id="8" w:name="page4"/>
      <w:bookmarkEnd w:id="6"/>
      <w:bookmarkEnd w:id="7"/>
      <w:bookmarkEnd w:id="8"/>
    </w:p>
    <w:p w14:paraId="14079A11" w14:textId="77777777" w:rsidR="00E37292" w:rsidRPr="00E37292" w:rsidRDefault="00E37292" w:rsidP="00D50665">
      <w:pPr>
        <w:widowControl w:val="0"/>
        <w:numPr>
          <w:ilvl w:val="0"/>
          <w:numId w:val="60"/>
        </w:numPr>
        <w:suppressAutoHyphens/>
        <w:autoSpaceDN w:val="0"/>
        <w:spacing w:after="0" w:line="276" w:lineRule="auto"/>
        <w:ind w:left="567" w:hanging="567"/>
        <w:jc w:val="both"/>
        <w:textAlignment w:val="baseline"/>
        <w:rPr>
          <w:rFonts w:ascii="Cambria" w:eastAsia="Times New Roman" w:hAnsi="Cambria" w:cs="Arial"/>
          <w:lang w:eastAsia="pl-PL"/>
        </w:rPr>
      </w:pPr>
      <w:r w:rsidRPr="00E37292">
        <w:rPr>
          <w:rFonts w:ascii="Cambria" w:eastAsia="Times New Roman" w:hAnsi="Cambria" w:cs="Arial"/>
          <w:lang w:eastAsia="pl-PL"/>
        </w:rPr>
        <w:t>W trakcie realizacji zamówienia na każde wezwanie Zamawiającego w wyznaczonym w tym wezwaniu terminie Wykonawca przedłoży Zamawiającemu w zakresie swoim lub Podwykonawcy wybrane przez Zamawiającego, wskazane poniżej, dowody w celu potwierdzenia spełnienia wymogu zatrudnienia na podstawie umowy o pracę przez Wykonawcę lub Podwykonawcę osób wykonujących czynności w trakcie realizacji zamówienia:</w:t>
      </w:r>
    </w:p>
    <w:p w14:paraId="02AE35DA" w14:textId="77777777" w:rsidR="00E37292" w:rsidRPr="00E37292" w:rsidRDefault="00E37292" w:rsidP="00D50665">
      <w:pPr>
        <w:pStyle w:val="Akapitzlist"/>
        <w:widowControl w:val="0"/>
        <w:numPr>
          <w:ilvl w:val="0"/>
          <w:numId w:val="59"/>
        </w:numPr>
        <w:suppressAutoHyphens/>
        <w:autoSpaceDN w:val="0"/>
        <w:spacing w:after="0" w:line="276" w:lineRule="auto"/>
        <w:jc w:val="both"/>
        <w:textAlignment w:val="baseline"/>
        <w:rPr>
          <w:rFonts w:ascii="Cambria" w:hAnsi="Cambria" w:cs="Arial"/>
        </w:rPr>
      </w:pPr>
      <w:r w:rsidRPr="00E37292">
        <w:rPr>
          <w:rFonts w:ascii="Cambria" w:hAnsi="Cambria"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w imieniu Wykonawcy lub Podwykonawcy;</w:t>
      </w:r>
    </w:p>
    <w:p w14:paraId="70549E18" w14:textId="77777777" w:rsidR="00E37292" w:rsidRPr="00E37292" w:rsidRDefault="00E37292" w:rsidP="00D50665">
      <w:pPr>
        <w:pStyle w:val="Akapitzlist"/>
        <w:widowControl w:val="0"/>
        <w:numPr>
          <w:ilvl w:val="0"/>
          <w:numId w:val="59"/>
        </w:numPr>
        <w:suppressAutoHyphens/>
        <w:autoSpaceDN w:val="0"/>
        <w:spacing w:after="0" w:line="276" w:lineRule="auto"/>
        <w:jc w:val="both"/>
        <w:textAlignment w:val="baseline"/>
        <w:rPr>
          <w:rFonts w:ascii="Cambria" w:hAnsi="Cambria" w:cs="Arial"/>
        </w:rPr>
      </w:pPr>
      <w:r w:rsidRPr="00E37292">
        <w:rPr>
          <w:rFonts w:ascii="Cambria" w:hAnsi="Cambria"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p>
    <w:p w14:paraId="7941FDDF" w14:textId="77777777" w:rsidR="00E37292" w:rsidRPr="00E37292" w:rsidRDefault="00E37292" w:rsidP="00D50665">
      <w:pPr>
        <w:pStyle w:val="Akapitzlist"/>
        <w:widowControl w:val="0"/>
        <w:numPr>
          <w:ilvl w:val="0"/>
          <w:numId w:val="59"/>
        </w:numPr>
        <w:suppressAutoHyphens/>
        <w:autoSpaceDN w:val="0"/>
        <w:spacing w:after="0" w:line="276" w:lineRule="auto"/>
        <w:jc w:val="both"/>
        <w:textAlignment w:val="baseline"/>
        <w:rPr>
          <w:rFonts w:ascii="Cambria" w:hAnsi="Cambria" w:cs="Arial"/>
        </w:rPr>
      </w:pPr>
      <w:r w:rsidRPr="00E37292">
        <w:rPr>
          <w:rFonts w:ascii="Cambria" w:hAnsi="Cambria" w:cs="Arial"/>
        </w:rPr>
        <w:t xml:space="preserve">imię i nazwisko pracownika nie podlega </w:t>
      </w:r>
      <w:proofErr w:type="spellStart"/>
      <w:r w:rsidRPr="00E37292">
        <w:rPr>
          <w:rFonts w:ascii="Cambria" w:hAnsi="Cambria" w:cs="Arial"/>
        </w:rPr>
        <w:t>anonimizacji</w:t>
      </w:r>
      <w:proofErr w:type="spellEnd"/>
      <w:r w:rsidRPr="00E37292">
        <w:rPr>
          <w:rFonts w:ascii="Cambria" w:hAnsi="Cambria" w:cs="Arial"/>
        </w:rPr>
        <w:t>. Informacje takie jak: data zawarcia umowy, rodzaj umowy o pracę powinny być możliwe do zidentyfikowania;</w:t>
      </w:r>
    </w:p>
    <w:p w14:paraId="73B54E38" w14:textId="77777777" w:rsidR="00E37292" w:rsidRPr="00E37292" w:rsidRDefault="00E37292" w:rsidP="00D50665">
      <w:pPr>
        <w:pStyle w:val="Akapitzlist"/>
        <w:widowControl w:val="0"/>
        <w:numPr>
          <w:ilvl w:val="0"/>
          <w:numId w:val="59"/>
        </w:numPr>
        <w:suppressAutoHyphens/>
        <w:autoSpaceDN w:val="0"/>
        <w:spacing w:after="0" w:line="276" w:lineRule="auto"/>
        <w:jc w:val="both"/>
        <w:textAlignment w:val="baseline"/>
        <w:rPr>
          <w:rFonts w:ascii="Cambria" w:hAnsi="Cambria" w:cs="Arial"/>
        </w:rPr>
      </w:pPr>
      <w:r w:rsidRPr="00E37292">
        <w:rPr>
          <w:rFonts w:ascii="Cambria" w:hAnsi="Cambria" w:cs="Arial"/>
        </w:rPr>
        <w:t>zaświadczenie właściwego oddziału ZUS, potwierdzające opłacanie przez Wykonawcę lub Podwykonawcę składek na ubezpieczenia społeczne i zdrowotne z tytułu zatrudnienia na podstawie umów o pracę za ostatni okres rozliczeniowy,</w:t>
      </w:r>
    </w:p>
    <w:p w14:paraId="0D869E14" w14:textId="7F2B501F" w:rsidR="00E37292" w:rsidRPr="00E37292" w:rsidRDefault="00E37292" w:rsidP="00D50665">
      <w:pPr>
        <w:pStyle w:val="Akapitzlist"/>
        <w:widowControl w:val="0"/>
        <w:numPr>
          <w:ilvl w:val="0"/>
          <w:numId w:val="59"/>
        </w:numPr>
        <w:suppressAutoHyphens/>
        <w:autoSpaceDN w:val="0"/>
        <w:spacing w:after="0" w:line="276" w:lineRule="auto"/>
        <w:jc w:val="both"/>
        <w:textAlignment w:val="baseline"/>
        <w:rPr>
          <w:rFonts w:ascii="Cambria" w:hAnsi="Cambria" w:cs="Arial"/>
        </w:rPr>
      </w:pPr>
      <w:r w:rsidRPr="00E37292">
        <w:rPr>
          <w:rFonts w:ascii="Cambria" w:hAnsi="Cambria" w:cs="Arial"/>
        </w:rPr>
        <w:t>poświadczoną za zgodność z oryginałem odpowiednio przez</w:t>
      </w:r>
      <w:r w:rsidR="00D55454">
        <w:rPr>
          <w:rFonts w:ascii="Cambria" w:hAnsi="Cambria" w:cs="Arial"/>
        </w:rPr>
        <w:t xml:space="preserve"> Wykonawcę</w:t>
      </w:r>
      <w:r w:rsidRPr="00E37292">
        <w:rPr>
          <w:rFonts w:ascii="Cambria" w:hAnsi="Cambria" w:cs="Arial"/>
        </w:rPr>
        <w:t xml:space="preserve"> lub Podwykonawcę kopię dowodu potwierdzającego zgłoszenie pracownika przez pracodawcę do ubezpieczeń, zanonimizowaną w sposób zapewniający ochronę </w:t>
      </w:r>
      <w:r w:rsidRPr="00E37292">
        <w:rPr>
          <w:rFonts w:ascii="Cambria" w:hAnsi="Cambria" w:cs="Arial"/>
        </w:rPr>
        <w:lastRenderedPageBreak/>
        <w:t>danych osobowych pracowników, zgodnie z przepisami ustawy z dnia 10 maja 2018 r.</w:t>
      </w:r>
      <w:bookmarkStart w:id="9" w:name="page5"/>
      <w:bookmarkEnd w:id="9"/>
      <w:r w:rsidRPr="00E37292">
        <w:rPr>
          <w:rFonts w:ascii="Cambria" w:hAnsi="Cambria" w:cs="Arial"/>
        </w:rPr>
        <w:t xml:space="preserve"> o ochronie danych osobowych. Imię i nazwisko pracownika nie podlega </w:t>
      </w:r>
      <w:proofErr w:type="spellStart"/>
      <w:r w:rsidRPr="00E37292">
        <w:rPr>
          <w:rFonts w:ascii="Cambria" w:hAnsi="Cambria" w:cs="Arial"/>
        </w:rPr>
        <w:t>anonimizacji</w:t>
      </w:r>
      <w:proofErr w:type="spellEnd"/>
      <w:r w:rsidRPr="00E37292">
        <w:rPr>
          <w:rFonts w:ascii="Cambria" w:hAnsi="Cambria" w:cs="Arial"/>
        </w:rPr>
        <w:t>.</w:t>
      </w:r>
    </w:p>
    <w:p w14:paraId="0B2CB336" w14:textId="33A39827" w:rsidR="00E37292" w:rsidRPr="00E37292" w:rsidRDefault="00E37292" w:rsidP="00D50665">
      <w:pPr>
        <w:widowControl w:val="0"/>
        <w:numPr>
          <w:ilvl w:val="0"/>
          <w:numId w:val="60"/>
        </w:numPr>
        <w:tabs>
          <w:tab w:val="num" w:pos="567"/>
        </w:tabs>
        <w:suppressAutoHyphens/>
        <w:autoSpaceDN w:val="0"/>
        <w:spacing w:after="0" w:line="276" w:lineRule="auto"/>
        <w:ind w:left="567" w:hanging="567"/>
        <w:jc w:val="both"/>
        <w:textAlignment w:val="baseline"/>
        <w:rPr>
          <w:rFonts w:ascii="Cambria" w:hAnsi="Cambria" w:cs="Arial"/>
        </w:rPr>
      </w:pPr>
      <w:r w:rsidRPr="00E37292">
        <w:rPr>
          <w:rFonts w:ascii="Cambria" w:hAnsi="Cambria" w:cs="Arial"/>
        </w:rPr>
        <w:t xml:space="preserve">Z tytułu niespełnienia przez Wykonawcę lub podwykonawcę </w:t>
      </w:r>
      <w:r w:rsidRPr="00E37292">
        <w:rPr>
          <w:rFonts w:ascii="Cambria" w:eastAsia="Times New Roman" w:hAnsi="Cambria" w:cs="Arial"/>
          <w:lang w:eastAsia="pl-PL"/>
        </w:rPr>
        <w:t xml:space="preserve">lub dalszego podwykonawcę </w:t>
      </w:r>
      <w:r w:rsidRPr="00E37292">
        <w:rPr>
          <w:rFonts w:ascii="Cambria" w:hAnsi="Cambria" w:cs="Arial"/>
        </w:rPr>
        <w:t>wymogu zatrudnienia na podstawie umowy o pracę osób wykonujących wskazane w ust. 1 czynności Zamawiający przewiduje sankcję w postaci obowiązku zapłaty przez wykonawcę kary umownej w wysokości określon</w:t>
      </w:r>
      <w:r w:rsidRPr="006E27FD">
        <w:rPr>
          <w:rFonts w:ascii="Cambria" w:hAnsi="Cambria" w:cs="Arial"/>
        </w:rPr>
        <w:t xml:space="preserve">ej </w:t>
      </w:r>
      <w:r w:rsidR="006E27FD" w:rsidRPr="006E27FD">
        <w:rPr>
          <w:rFonts w:ascii="Cambria" w:hAnsi="Cambria" w:cs="Arial"/>
        </w:rPr>
        <w:t>w § 17 ust. 17</w:t>
      </w:r>
      <w:r w:rsidRPr="006E27FD">
        <w:rPr>
          <w:rFonts w:ascii="Cambria" w:hAnsi="Cambria" w:cs="Arial"/>
        </w:rPr>
        <w:t xml:space="preserve"> Umowy.</w:t>
      </w:r>
      <w:r w:rsidRPr="00E37292">
        <w:rPr>
          <w:rFonts w:ascii="Cambria" w:hAnsi="Cambria" w:cs="Arial"/>
        </w:rPr>
        <w:t xml:space="preserve"> </w:t>
      </w:r>
    </w:p>
    <w:p w14:paraId="71705472" w14:textId="77777777" w:rsidR="00E37292" w:rsidRPr="00E37292" w:rsidRDefault="00E37292" w:rsidP="00D50665">
      <w:pPr>
        <w:widowControl w:val="0"/>
        <w:numPr>
          <w:ilvl w:val="0"/>
          <w:numId w:val="60"/>
        </w:numPr>
        <w:tabs>
          <w:tab w:val="num" w:pos="567"/>
        </w:tabs>
        <w:suppressAutoHyphens/>
        <w:autoSpaceDN w:val="0"/>
        <w:spacing w:after="0" w:line="276" w:lineRule="auto"/>
        <w:ind w:left="567" w:hanging="567"/>
        <w:jc w:val="both"/>
        <w:textAlignment w:val="baseline"/>
        <w:rPr>
          <w:rFonts w:ascii="Cambria" w:hAnsi="Cambria" w:cs="Arial"/>
        </w:rPr>
      </w:pPr>
      <w:r w:rsidRPr="00E37292">
        <w:rPr>
          <w:rFonts w:ascii="Cambria" w:hAnsi="Cambria" w:cs="Arial"/>
        </w:rPr>
        <w:t>W przypadku uzasadnionych wątpliwości co do przestrzegania prawa pracy przez Wykonawcę lub podwykonawcę</w:t>
      </w:r>
      <w:r w:rsidRPr="00E37292">
        <w:rPr>
          <w:rFonts w:ascii="Cambria" w:eastAsia="Times New Roman" w:hAnsi="Cambria" w:cs="Arial"/>
          <w:lang w:eastAsia="pl-PL"/>
        </w:rPr>
        <w:t xml:space="preserve"> lub dalszego podwykonawcę</w:t>
      </w:r>
      <w:r w:rsidRPr="00E37292">
        <w:rPr>
          <w:rFonts w:ascii="Cambria" w:hAnsi="Cambria" w:cs="Arial"/>
        </w:rPr>
        <w:t>, Zamawiający może zwrócić się o przeprowadzenie kontroli przez Państwową Inspekcję Pracy.</w:t>
      </w:r>
      <w:bookmarkEnd w:id="4"/>
    </w:p>
    <w:p w14:paraId="2819B999" w14:textId="77777777" w:rsidR="00E37292" w:rsidRPr="00E37292" w:rsidRDefault="00234F86" w:rsidP="00D50665">
      <w:pPr>
        <w:widowControl w:val="0"/>
        <w:numPr>
          <w:ilvl w:val="0"/>
          <w:numId w:val="60"/>
        </w:numPr>
        <w:tabs>
          <w:tab w:val="num" w:pos="567"/>
        </w:tabs>
        <w:suppressAutoHyphens/>
        <w:autoSpaceDN w:val="0"/>
        <w:spacing w:after="0" w:line="276" w:lineRule="auto"/>
        <w:ind w:left="567" w:hanging="567"/>
        <w:jc w:val="both"/>
        <w:textAlignment w:val="baseline"/>
        <w:rPr>
          <w:rFonts w:ascii="Cambria" w:hAnsi="Cambria" w:cs="Arial"/>
        </w:rPr>
      </w:pPr>
      <w:r w:rsidRPr="00E37292">
        <w:rPr>
          <w:rFonts w:ascii="Cambria" w:hAnsi="Cambria" w:cs="Arial"/>
        </w:rPr>
        <w:t>Zamawiający uprawniony jest do sprawdzania tożsamości osób uczestniczących w wykonywaniu Przedmiotu Umowy.</w:t>
      </w:r>
    </w:p>
    <w:p w14:paraId="46F9238A" w14:textId="77777777" w:rsidR="00E37292" w:rsidRPr="00E37292" w:rsidRDefault="00234F86" w:rsidP="00D50665">
      <w:pPr>
        <w:widowControl w:val="0"/>
        <w:numPr>
          <w:ilvl w:val="0"/>
          <w:numId w:val="60"/>
        </w:numPr>
        <w:tabs>
          <w:tab w:val="num" w:pos="567"/>
        </w:tabs>
        <w:suppressAutoHyphens/>
        <w:autoSpaceDN w:val="0"/>
        <w:spacing w:after="0" w:line="276" w:lineRule="auto"/>
        <w:ind w:left="567" w:hanging="567"/>
        <w:jc w:val="both"/>
        <w:textAlignment w:val="baseline"/>
        <w:rPr>
          <w:rFonts w:ascii="Cambria" w:hAnsi="Cambria" w:cs="Arial"/>
        </w:rPr>
      </w:pPr>
      <w:r w:rsidRPr="00E37292">
        <w:rPr>
          <w:rFonts w:ascii="Cambria" w:hAnsi="Cambria" w:cs="Arial"/>
        </w:rPr>
        <w:t xml:space="preserve">Za działania i zaniechania osób, przy pomocy których Wykonawca będzie wykonywał zobowiązania zaciągnięte w myśl postanowień niniejszej Umowy oraz za szkody powstałe w związku z realizacją niniejszej Umowy Wykonawca zawsze odpowiada jak za działania i zaniechania własne. </w:t>
      </w:r>
    </w:p>
    <w:p w14:paraId="0F61673B" w14:textId="5ED532E8" w:rsidR="00234F86" w:rsidRPr="00E37292" w:rsidRDefault="00234F86" w:rsidP="00D50665">
      <w:pPr>
        <w:widowControl w:val="0"/>
        <w:numPr>
          <w:ilvl w:val="0"/>
          <w:numId w:val="60"/>
        </w:numPr>
        <w:tabs>
          <w:tab w:val="num" w:pos="567"/>
        </w:tabs>
        <w:suppressAutoHyphens/>
        <w:autoSpaceDN w:val="0"/>
        <w:spacing w:after="0" w:line="276" w:lineRule="auto"/>
        <w:ind w:left="567" w:hanging="567"/>
        <w:jc w:val="both"/>
        <w:textAlignment w:val="baseline"/>
        <w:rPr>
          <w:rFonts w:ascii="Cambria" w:hAnsi="Cambria" w:cs="Arial"/>
        </w:rPr>
      </w:pPr>
      <w:r w:rsidRPr="00E37292">
        <w:rPr>
          <w:rFonts w:ascii="Cambria" w:hAnsi="Cambria" w:cs="Arial"/>
        </w:rPr>
        <w:t>Wykonawca zobowiązany jest poinformować bez zbędnej zwłoki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4676B06" w14:textId="77777777" w:rsidR="00234F86" w:rsidRPr="007133EE" w:rsidRDefault="00234F86" w:rsidP="00234F86">
      <w:pPr>
        <w:pStyle w:val="Akapitzlist"/>
        <w:spacing w:before="60" w:after="60" w:line="276" w:lineRule="auto"/>
        <w:ind w:left="567"/>
        <w:contextualSpacing w:val="0"/>
        <w:jc w:val="both"/>
        <w:rPr>
          <w:rFonts w:ascii="Cambria" w:hAnsi="Cambria" w:cs="Calibri Light"/>
          <w:shd w:val="clear" w:color="auto" w:fill="FFFFFF"/>
        </w:rPr>
      </w:pPr>
    </w:p>
    <w:p w14:paraId="70AA6904" w14:textId="56B3E9DE" w:rsidR="00E66E41" w:rsidRPr="00683BB4" w:rsidRDefault="00E37292" w:rsidP="00683BB4">
      <w:pPr>
        <w:spacing w:before="120" w:after="240" w:line="276" w:lineRule="auto"/>
        <w:ind w:left="567"/>
        <w:jc w:val="center"/>
        <w:rPr>
          <w:rFonts w:ascii="Cambria" w:hAnsi="Cambria" w:cs="Calibri Light"/>
          <w:b/>
          <w:shd w:val="clear" w:color="auto" w:fill="FFFFFF"/>
        </w:rPr>
      </w:pPr>
      <w:r>
        <w:rPr>
          <w:rFonts w:ascii="Cambria" w:hAnsi="Cambria" w:cs="Calibri Light"/>
          <w:b/>
          <w:shd w:val="clear" w:color="auto" w:fill="FFFFFF"/>
        </w:rPr>
        <w:t>§ 11</w:t>
      </w:r>
      <w:r w:rsidR="00E66E41" w:rsidRPr="00683BB4">
        <w:rPr>
          <w:rFonts w:ascii="Cambria" w:hAnsi="Cambria" w:cs="Calibri Light"/>
          <w:b/>
          <w:shd w:val="clear" w:color="auto" w:fill="FFFFFF"/>
        </w:rPr>
        <w:t xml:space="preserve">  </w:t>
      </w:r>
      <w:r w:rsidR="00E66E41" w:rsidRPr="00683BB4">
        <w:rPr>
          <w:rFonts w:ascii="Cambria" w:hAnsi="Cambria" w:cs="Calibri Light"/>
          <w:b/>
          <w:smallCaps/>
          <w:shd w:val="clear" w:color="auto" w:fill="FFFFFF"/>
        </w:rPr>
        <w:t>Podwykonawcy i bezpośrednia płatność</w:t>
      </w:r>
    </w:p>
    <w:p w14:paraId="5AE4BEC9" w14:textId="669DFD38" w:rsidR="00311B1F" w:rsidRPr="00311B1F" w:rsidRDefault="00311B1F" w:rsidP="00311B1F">
      <w:pPr>
        <w:numPr>
          <w:ilvl w:val="0"/>
          <w:numId w:val="11"/>
        </w:numPr>
        <w:spacing w:before="120" w:after="120" w:line="276" w:lineRule="auto"/>
        <w:ind w:left="567" w:hanging="567"/>
        <w:contextualSpacing/>
        <w:jc w:val="both"/>
        <w:rPr>
          <w:rFonts w:ascii="Cambria" w:hAnsi="Cambria"/>
        </w:rPr>
      </w:pPr>
      <w:r w:rsidRPr="00311B1F">
        <w:rPr>
          <w:rFonts w:ascii="Cambria" w:hAnsi="Cambria"/>
        </w:rPr>
        <w:t>Wykonawca może wykonywać Przedmiot Umowy przy pomocy podwykonawców (dalej: „Podwykonawcy”) z zastrzeżeniem ograniczeń wynikających z art. 462 ust. 7 PZP.</w:t>
      </w:r>
    </w:p>
    <w:p w14:paraId="548BB7C3"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F1590AE" w14:textId="1EC466FD"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Termin zapłaty wynagrodzenia podwykonawcy lub dalszemu podwykonawcy przewidziany w umowie o podwykonaw</w:t>
      </w:r>
      <w:r w:rsidR="00EA284E">
        <w:rPr>
          <w:rFonts w:ascii="Cambria" w:hAnsi="Cambria"/>
        </w:rPr>
        <w:t>stwo nie może być dłuższy niż 21</w:t>
      </w:r>
      <w:r w:rsidRPr="00683BB4">
        <w:rPr>
          <w:rFonts w:ascii="Cambria" w:hAnsi="Cambria"/>
        </w:rPr>
        <w:t xml:space="preserve"> dni od dnia doręczenia wykonawcy, podwykonawcy lub dalszemu podwykonawcy faktury lub rachunku.</w:t>
      </w:r>
    </w:p>
    <w:p w14:paraId="495C18B6" w14:textId="386DF1A6" w:rsidR="00E66E41" w:rsidRPr="00683BB4" w:rsidRDefault="00E37292" w:rsidP="00683BB4">
      <w:pPr>
        <w:numPr>
          <w:ilvl w:val="0"/>
          <w:numId w:val="11"/>
        </w:numPr>
        <w:spacing w:before="120" w:after="120" w:line="276" w:lineRule="auto"/>
        <w:ind w:left="567" w:hanging="567"/>
        <w:contextualSpacing/>
        <w:jc w:val="both"/>
        <w:rPr>
          <w:rFonts w:ascii="Cambria" w:hAnsi="Cambria"/>
        </w:rPr>
      </w:pPr>
      <w:r>
        <w:rPr>
          <w:rFonts w:ascii="Cambria" w:hAnsi="Cambria"/>
        </w:rPr>
        <w:t>Zamawiający, w terminie 7</w:t>
      </w:r>
      <w:r w:rsidR="00E66E41" w:rsidRPr="00683BB4">
        <w:rPr>
          <w:rFonts w:ascii="Cambria" w:hAnsi="Cambria"/>
        </w:rPr>
        <w:t xml:space="preserve"> dni od dnia przedłożenia projektu umowy, zgłasza w formie pisemnej pod rygorem nieważności zastrzeżenia do projektu umowy o podwykonawstwo, której przedmiotem są roboty budowlane:</w:t>
      </w:r>
    </w:p>
    <w:p w14:paraId="196E3E35" w14:textId="7CC432CE" w:rsidR="002F7CB1" w:rsidRPr="00683BB4" w:rsidRDefault="002F7CB1" w:rsidP="00683BB4">
      <w:pPr>
        <w:tabs>
          <w:tab w:val="left" w:pos="1134"/>
        </w:tabs>
        <w:spacing w:before="120" w:after="120" w:line="276" w:lineRule="auto"/>
        <w:ind w:left="1134" w:hanging="425"/>
        <w:contextualSpacing/>
        <w:jc w:val="both"/>
        <w:rPr>
          <w:rFonts w:ascii="Cambria" w:hAnsi="Cambria"/>
        </w:rPr>
      </w:pPr>
      <w:r w:rsidRPr="00683BB4">
        <w:rPr>
          <w:rFonts w:ascii="Cambria" w:hAnsi="Cambria"/>
        </w:rPr>
        <w:t>1)</w:t>
      </w:r>
      <w:r w:rsidRPr="00683BB4">
        <w:rPr>
          <w:rFonts w:ascii="Cambria" w:hAnsi="Cambria"/>
        </w:rPr>
        <w:tab/>
        <w:t>niespełniającej wymagań określonych dokum</w:t>
      </w:r>
      <w:r w:rsidR="0064384D">
        <w:rPr>
          <w:rFonts w:ascii="Cambria" w:hAnsi="Cambria"/>
        </w:rPr>
        <w:t>entach zamówienia, w tym ust. 11 i 12</w:t>
      </w:r>
      <w:r w:rsidRPr="00683BB4">
        <w:rPr>
          <w:rFonts w:ascii="Cambria" w:hAnsi="Cambria"/>
        </w:rPr>
        <w:t xml:space="preserve"> niniejszego paragrafu;</w:t>
      </w:r>
    </w:p>
    <w:p w14:paraId="355543D5" w14:textId="183BEB55" w:rsidR="002F7CB1" w:rsidRPr="00683BB4" w:rsidRDefault="002F7CB1" w:rsidP="00683BB4">
      <w:pPr>
        <w:tabs>
          <w:tab w:val="left" w:pos="1134"/>
        </w:tabs>
        <w:spacing w:before="120" w:after="120" w:line="276" w:lineRule="auto"/>
        <w:ind w:left="1134" w:hanging="425"/>
        <w:contextualSpacing/>
        <w:jc w:val="both"/>
        <w:rPr>
          <w:rFonts w:ascii="Cambria" w:hAnsi="Cambria"/>
        </w:rPr>
      </w:pPr>
      <w:r w:rsidRPr="00683BB4">
        <w:rPr>
          <w:rFonts w:ascii="Cambria" w:hAnsi="Cambria"/>
        </w:rPr>
        <w:t>2)</w:t>
      </w:r>
      <w:r w:rsidRPr="00683BB4">
        <w:rPr>
          <w:rFonts w:ascii="Cambria" w:hAnsi="Cambria"/>
        </w:rPr>
        <w:tab/>
        <w:t>gdy przewiduje termin zapłaty wynagrodzeni</w:t>
      </w:r>
      <w:r w:rsidR="0064384D">
        <w:rPr>
          <w:rFonts w:ascii="Cambria" w:hAnsi="Cambria"/>
        </w:rPr>
        <w:t>a dłuższy niż określony w ust. 3</w:t>
      </w:r>
      <w:r w:rsidRPr="00683BB4">
        <w:rPr>
          <w:rFonts w:ascii="Cambria" w:hAnsi="Cambria"/>
        </w:rPr>
        <w:t>;</w:t>
      </w:r>
    </w:p>
    <w:p w14:paraId="060A4774" w14:textId="2AF5A850" w:rsidR="002F7CB1" w:rsidRPr="00683BB4" w:rsidRDefault="002F7CB1" w:rsidP="00683BB4">
      <w:pPr>
        <w:tabs>
          <w:tab w:val="left" w:pos="1134"/>
        </w:tabs>
        <w:spacing w:before="120" w:after="120" w:line="276" w:lineRule="auto"/>
        <w:ind w:left="1134" w:hanging="425"/>
        <w:contextualSpacing/>
        <w:jc w:val="both"/>
        <w:rPr>
          <w:rFonts w:ascii="Cambria" w:hAnsi="Cambria"/>
        </w:rPr>
      </w:pPr>
      <w:r w:rsidRPr="00683BB4">
        <w:rPr>
          <w:rFonts w:ascii="Cambria" w:hAnsi="Cambria"/>
        </w:rPr>
        <w:t xml:space="preserve">3) </w:t>
      </w:r>
      <w:r w:rsidRPr="00683BB4">
        <w:rPr>
          <w:rFonts w:ascii="Cambria" w:hAnsi="Cambria"/>
        </w:rPr>
        <w:tab/>
        <w:t>zawiera ona postanowienia niezgodne z art. 463 PZP</w:t>
      </w:r>
      <w:r w:rsidR="00594BD3">
        <w:rPr>
          <w:rFonts w:ascii="Cambria" w:hAnsi="Cambria"/>
        </w:rPr>
        <w:t>,</w:t>
      </w:r>
      <w:r w:rsidRPr="00683BB4">
        <w:rPr>
          <w:rFonts w:ascii="Cambria" w:hAnsi="Cambria"/>
        </w:rPr>
        <w:t xml:space="preserve"> tj. zawiera postanowienia kształtujące prawa i obowiązki podwykonawcy, w zakresie kar umownych oraz postanowień dotyczących warunków wypłaty wynagrodzenia, w sposób dla niego </w:t>
      </w:r>
      <w:r w:rsidRPr="00683BB4">
        <w:rPr>
          <w:rFonts w:ascii="Cambria" w:hAnsi="Cambria"/>
        </w:rPr>
        <w:lastRenderedPageBreak/>
        <w:t>mniej korzystny niż prawa i obowiązki Wykonawcy, ukształtowane postanowieniami umowy zawartej między Zamawiającym a Wykonawcą.</w:t>
      </w:r>
    </w:p>
    <w:p w14:paraId="02CFA284" w14:textId="423BCE02"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Niezgłoszenie</w:t>
      </w:r>
      <w:r w:rsidR="00B81E2D">
        <w:rPr>
          <w:rFonts w:ascii="Cambria" w:hAnsi="Cambria"/>
        </w:rPr>
        <w:t xml:space="preserve"> przez Zamawiającego,</w:t>
      </w:r>
      <w:r w:rsidRPr="00683BB4">
        <w:rPr>
          <w:rFonts w:ascii="Cambria" w:hAnsi="Cambria"/>
        </w:rPr>
        <w:t xml:space="preserve"> w formie pisemnej</w:t>
      </w:r>
      <w:r w:rsidR="00B81E2D">
        <w:rPr>
          <w:rFonts w:ascii="Cambria" w:hAnsi="Cambria"/>
        </w:rPr>
        <w:t>,</w:t>
      </w:r>
      <w:r w:rsidRPr="00683BB4">
        <w:rPr>
          <w:rFonts w:ascii="Cambria" w:hAnsi="Cambria"/>
        </w:rPr>
        <w:t xml:space="preserve"> zastrzeżeń do przedłożonego projektu umowy o podwykonawstwo, której przedmiotem są roboty budowlane, w term</w:t>
      </w:r>
      <w:r w:rsidR="00B81E2D">
        <w:rPr>
          <w:rFonts w:ascii="Cambria" w:hAnsi="Cambria"/>
        </w:rPr>
        <w:t>inie określonym zgodnie z ust. 4</w:t>
      </w:r>
      <w:r w:rsidRPr="00683BB4">
        <w:rPr>
          <w:rFonts w:ascii="Cambria" w:hAnsi="Cambria"/>
        </w:rPr>
        <w:t>, uważa się za akceptację projektu umowy przez Zamawiającego.</w:t>
      </w:r>
    </w:p>
    <w:p w14:paraId="729A5B58"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6AF446C" w14:textId="063E367A"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Zamawiający</w:t>
      </w:r>
      <w:r w:rsidR="00D60475">
        <w:rPr>
          <w:rFonts w:ascii="Cambria" w:hAnsi="Cambria"/>
        </w:rPr>
        <w:t>, w terminie określonym w ust. 4</w:t>
      </w:r>
      <w:r w:rsidRPr="00683BB4">
        <w:rPr>
          <w:rFonts w:ascii="Cambria" w:hAnsi="Cambria"/>
        </w:rPr>
        <w:t xml:space="preserve"> zgłasza w formie pisemnej pod rygorem nieważności sprzeciw do umowy o podwykonawstwo, której przedmiotem są roboty budowlane, w przy</w:t>
      </w:r>
      <w:r w:rsidR="00D60475">
        <w:rPr>
          <w:rFonts w:ascii="Cambria" w:hAnsi="Cambria"/>
        </w:rPr>
        <w:t>padkach, o których mowa w ust. 4</w:t>
      </w:r>
      <w:r w:rsidRPr="00683BB4">
        <w:rPr>
          <w:rFonts w:ascii="Cambria" w:hAnsi="Cambria"/>
        </w:rPr>
        <w:t>.</w:t>
      </w:r>
    </w:p>
    <w:p w14:paraId="2CE09A9C" w14:textId="5E591962"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 xml:space="preserve">Niezgłoszenie w formie pisemnej sprzeciwu do przedłożonej umowy o podwykonawstwo, której przedmiotem są roboty budowlane, w terminie określonym </w:t>
      </w:r>
      <w:r w:rsidR="00B81E2D">
        <w:rPr>
          <w:rFonts w:ascii="Cambria" w:hAnsi="Cambria"/>
        </w:rPr>
        <w:t>w ust. 4</w:t>
      </w:r>
      <w:r w:rsidRPr="00683BB4">
        <w:rPr>
          <w:rFonts w:ascii="Cambria" w:hAnsi="Cambria"/>
        </w:rPr>
        <w:t>, uważa</w:t>
      </w:r>
      <w:r w:rsidR="00B81E2D">
        <w:rPr>
          <w:rFonts w:ascii="Cambria" w:hAnsi="Cambria"/>
        </w:rPr>
        <w:t xml:space="preserve"> się za akceptację umowy przez Z</w:t>
      </w:r>
      <w:r w:rsidRPr="00683BB4">
        <w:rPr>
          <w:rFonts w:ascii="Cambria" w:hAnsi="Cambria"/>
        </w:rPr>
        <w:t>amawiającego.</w:t>
      </w:r>
    </w:p>
    <w:p w14:paraId="1928B4F2" w14:textId="335B4CEC" w:rsidR="00FC3965" w:rsidRPr="00FC3965" w:rsidRDefault="00E66E41" w:rsidP="00FC3965">
      <w:pPr>
        <w:numPr>
          <w:ilvl w:val="0"/>
          <w:numId w:val="11"/>
        </w:numPr>
        <w:spacing w:before="120" w:after="120" w:line="276" w:lineRule="auto"/>
        <w:ind w:left="567" w:hanging="567"/>
        <w:contextualSpacing/>
        <w:jc w:val="both"/>
        <w:rPr>
          <w:rFonts w:ascii="Cambria" w:hAnsi="Cambria"/>
        </w:rPr>
      </w:pPr>
      <w:r w:rsidRPr="00683BB4">
        <w:rPr>
          <w:rFonts w:ascii="Cambria" w:hAnsi="Cambri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r w:rsidR="00FC3965" w:rsidRPr="00FC3965">
        <w:rPr>
          <w:rFonts w:ascii="Cambria" w:hAnsi="Cambria"/>
        </w:rPr>
        <w:t>W powyższym przypadku podwykonawca lub dalszy podwykonawca, przedkłada poświadczoną za zgodność z oryginałem kopię umowy również wykonawcy.</w:t>
      </w:r>
    </w:p>
    <w:p w14:paraId="4786C216" w14:textId="74211F94"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 p</w:t>
      </w:r>
      <w:r w:rsidR="0064384D">
        <w:rPr>
          <w:rFonts w:ascii="Cambria" w:hAnsi="Cambria"/>
        </w:rPr>
        <w:t>rzypadku, o którym mowa w ust. 9</w:t>
      </w:r>
      <w:r w:rsidRPr="00683BB4">
        <w:rPr>
          <w:rFonts w:ascii="Cambria" w:hAnsi="Cambria"/>
        </w:rPr>
        <w:t>, jeżeli termin zapłaty wynagrodzenia jes</w:t>
      </w:r>
      <w:r w:rsidR="00FC3965">
        <w:rPr>
          <w:rFonts w:ascii="Cambria" w:hAnsi="Cambria"/>
        </w:rPr>
        <w:t>t dłuższy niż określony w ust. 3, Z</w:t>
      </w:r>
      <w:r w:rsidRPr="00683BB4">
        <w:rPr>
          <w:rFonts w:ascii="Cambria" w:hAnsi="Cambria"/>
        </w:rPr>
        <w:t>amawiający informuje o tym wykonawcę i wzywa go do doprowadzenia do zmiany tej umowy w terminie 7 dni, pod rygorem wystąpienia o zapłatę kary umownej.</w:t>
      </w:r>
    </w:p>
    <w:p w14:paraId="17D0A7B4"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Umowa z Podwykonawcą lub dalszym Podwykonawcą powinna stanowić w szczególności, iż:</w:t>
      </w:r>
    </w:p>
    <w:p w14:paraId="602D98EC" w14:textId="77777777" w:rsidR="00BC547B" w:rsidRDefault="00E66E41" w:rsidP="008139E1">
      <w:pPr>
        <w:pStyle w:val="Akapitzlist"/>
        <w:numPr>
          <w:ilvl w:val="0"/>
          <w:numId w:val="36"/>
        </w:numPr>
        <w:spacing w:before="120" w:after="120" w:line="276" w:lineRule="auto"/>
        <w:jc w:val="both"/>
        <w:rPr>
          <w:rFonts w:ascii="Cambria" w:hAnsi="Cambria"/>
        </w:rPr>
      </w:pPr>
      <w:r w:rsidRPr="00BC547B">
        <w:rPr>
          <w:rFonts w:ascii="Cambria" w:hAnsi="Cambria"/>
        </w:rPr>
        <w:t>przedmiotem Umowy o podwykonawstwo jest wyłącznie wykonanie, odpowiednio: robót budowlanych, dostaw lub usług, które ściśle odpowiadają części zamówienia określonego Umową zawartą po</w:t>
      </w:r>
      <w:r w:rsidR="00BC547B" w:rsidRPr="00BC547B">
        <w:rPr>
          <w:rFonts w:ascii="Cambria" w:hAnsi="Cambria"/>
        </w:rPr>
        <w:t>między Zamawiającym a Wykonawcą,</w:t>
      </w:r>
    </w:p>
    <w:p w14:paraId="3C88E16B" w14:textId="77777777" w:rsidR="00BC547B" w:rsidRDefault="00E66E41" w:rsidP="008139E1">
      <w:pPr>
        <w:pStyle w:val="Akapitzlist"/>
        <w:numPr>
          <w:ilvl w:val="0"/>
          <w:numId w:val="36"/>
        </w:numPr>
        <w:spacing w:before="120" w:after="120" w:line="276" w:lineRule="auto"/>
        <w:jc w:val="both"/>
        <w:rPr>
          <w:rFonts w:ascii="Cambria" w:hAnsi="Cambria"/>
        </w:rPr>
      </w:pPr>
      <w:r w:rsidRPr="00BC547B">
        <w:rPr>
          <w:rFonts w:ascii="Cambria" w:hAnsi="Cambria"/>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w:t>
      </w:r>
      <w:r w:rsidR="00BC547B">
        <w:rPr>
          <w:rFonts w:ascii="Cambria" w:hAnsi="Cambria"/>
        </w:rPr>
        <w:t>nawcę lub dalszego Podwykonawcę,</w:t>
      </w:r>
    </w:p>
    <w:p w14:paraId="404F7592" w14:textId="4F1FC489" w:rsidR="00BC547B" w:rsidRDefault="00E66E41" w:rsidP="008139E1">
      <w:pPr>
        <w:pStyle w:val="Akapitzlist"/>
        <w:numPr>
          <w:ilvl w:val="0"/>
          <w:numId w:val="36"/>
        </w:numPr>
        <w:spacing w:before="120" w:after="120" w:line="276" w:lineRule="auto"/>
        <w:jc w:val="both"/>
        <w:rPr>
          <w:rFonts w:ascii="Cambria" w:hAnsi="Cambria"/>
        </w:rPr>
      </w:pPr>
      <w:r w:rsidRPr="00BC547B">
        <w:rPr>
          <w:rFonts w:ascii="Cambria" w:hAnsi="Cambria"/>
        </w:rPr>
        <w:t xml:space="preserve">o obowiązku  Podwykonawcy lub dalszego Podwykonawcy, o którym mowa </w:t>
      </w:r>
      <w:r w:rsidR="00E37292">
        <w:rPr>
          <w:rFonts w:ascii="Cambria" w:hAnsi="Cambria"/>
        </w:rPr>
        <w:br/>
      </w:r>
      <w:r w:rsidRPr="00BC547B">
        <w:rPr>
          <w:rFonts w:ascii="Cambria" w:hAnsi="Cambria"/>
        </w:rPr>
        <w:t>w art. 95 ust. 1 i 438  PZP  na zas</w:t>
      </w:r>
      <w:r w:rsidR="00BC547B">
        <w:rPr>
          <w:rFonts w:ascii="Cambria" w:hAnsi="Cambria"/>
        </w:rPr>
        <w:t>adach obowiązujących Wykonawcę,</w:t>
      </w:r>
    </w:p>
    <w:p w14:paraId="57CEC811" w14:textId="77777777" w:rsidR="00BC547B" w:rsidRDefault="00E66E41" w:rsidP="008139E1">
      <w:pPr>
        <w:pStyle w:val="Akapitzlist"/>
        <w:numPr>
          <w:ilvl w:val="0"/>
          <w:numId w:val="36"/>
        </w:numPr>
        <w:spacing w:before="120" w:after="120" w:line="276" w:lineRule="auto"/>
        <w:jc w:val="both"/>
        <w:rPr>
          <w:rFonts w:ascii="Cambria" w:hAnsi="Cambria"/>
        </w:rPr>
      </w:pPr>
      <w:r w:rsidRPr="00BC547B">
        <w:rPr>
          <w:rFonts w:ascii="Cambria" w:hAnsi="Cambria"/>
        </w:rPr>
        <w:t>Podwykonawca lub dalszy Podwykonawca są zobowiązani do przedstawiania Zamawiającemu na jego żądanie dokumentów, oświadczeń i wyjaśnień dotyczących re</w:t>
      </w:r>
      <w:r w:rsidR="00BC547B">
        <w:rPr>
          <w:rFonts w:ascii="Cambria" w:hAnsi="Cambria"/>
        </w:rPr>
        <w:t>alizacji umowy o podwykonawstwo,</w:t>
      </w:r>
    </w:p>
    <w:p w14:paraId="0897CA60" w14:textId="32DE0660" w:rsidR="00E66E41" w:rsidRPr="00BC547B" w:rsidRDefault="00E66E41" w:rsidP="008139E1">
      <w:pPr>
        <w:pStyle w:val="Akapitzlist"/>
        <w:numPr>
          <w:ilvl w:val="0"/>
          <w:numId w:val="36"/>
        </w:numPr>
        <w:spacing w:before="120" w:after="120" w:line="276" w:lineRule="auto"/>
        <w:jc w:val="both"/>
        <w:rPr>
          <w:rFonts w:ascii="Cambria" w:hAnsi="Cambria"/>
        </w:rPr>
      </w:pPr>
      <w:r w:rsidRPr="00BC547B">
        <w:rPr>
          <w:rFonts w:ascii="Cambria" w:hAnsi="Cambria"/>
        </w:rPr>
        <w:t xml:space="preserve">o bezpośredniej płatności na rzecz dalszych podwykonawców. </w:t>
      </w:r>
    </w:p>
    <w:p w14:paraId="423B8444"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Umowa o podwykonawstwo nie może zawierać postanowień:</w:t>
      </w:r>
    </w:p>
    <w:p w14:paraId="4E31802D" w14:textId="77777777" w:rsid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 xml:space="preserve">uzależniających uzyskanie przez Podwykonawcę lub dalszego Podwykonawcę zapłaty od Wykonawcy lub Podwykonawcy za wykonanie przedmiotu umowy </w:t>
      </w:r>
      <w:r w:rsidR="00BC547B" w:rsidRPr="00BC547B">
        <w:rPr>
          <w:rFonts w:ascii="Cambria" w:hAnsi="Cambria"/>
        </w:rPr>
        <w:br/>
      </w:r>
      <w:r w:rsidRPr="00BC547B">
        <w:rPr>
          <w:rFonts w:ascii="Cambria" w:hAnsi="Cambria"/>
        </w:rPr>
        <w:lastRenderedPageBreak/>
        <w:t>o podwykonawstwo od zapłaty przez Zamawiającego wynagrodzenia Wykonawcy lub odpowiednio od zapłaty przez Wykon</w:t>
      </w:r>
      <w:r w:rsidR="00BC547B" w:rsidRPr="00BC547B">
        <w:rPr>
          <w:rFonts w:ascii="Cambria" w:hAnsi="Cambria"/>
        </w:rPr>
        <w:t>awcę wynagrodzenia Podwykonawcy,</w:t>
      </w:r>
    </w:p>
    <w:p w14:paraId="6C1A93A3" w14:textId="77777777" w:rsid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uzależniających zwrot kwot zabezpieczenia przez Wykonawcę Podwykonawcy, od zwrotu zabezpieczenia należytego wykonania Umow</w:t>
      </w:r>
      <w:r w:rsidR="00BC547B" w:rsidRPr="00BC547B">
        <w:rPr>
          <w:rFonts w:ascii="Cambria" w:hAnsi="Cambria"/>
        </w:rPr>
        <w:t>y Wykonawcy przez Zamawiającego,</w:t>
      </w:r>
    </w:p>
    <w:p w14:paraId="5CA67890" w14:textId="77777777" w:rsid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 xml:space="preserve">umożliwiających Wykonawcy potrącanie kwot zabezpieczenia należytego wykonania umowy z wynagrodzenia Podwykonawcy/dalszemu Podwykonawcy, chyba </w:t>
      </w:r>
      <w:r w:rsidR="00BC547B" w:rsidRPr="00BC547B">
        <w:rPr>
          <w:rFonts w:ascii="Cambria" w:hAnsi="Cambria"/>
        </w:rPr>
        <w:br/>
      </w:r>
      <w:r w:rsidRPr="00BC547B">
        <w:rPr>
          <w:rFonts w:ascii="Cambria" w:hAnsi="Cambria"/>
        </w:rPr>
        <w:t>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w:t>
      </w:r>
      <w:r w:rsidR="00BC547B" w:rsidRPr="00BC547B">
        <w:rPr>
          <w:rFonts w:ascii="Cambria" w:hAnsi="Cambria"/>
        </w:rPr>
        <w:t>, a nie o zapłatę wynagrodzenia,</w:t>
      </w:r>
    </w:p>
    <w:p w14:paraId="2BC5BAF5" w14:textId="441E76E9" w:rsid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 xml:space="preserve">nie może zawierać terminów wykonania dłuższych niż określonych w </w:t>
      </w:r>
      <w:r w:rsidR="00BC547B">
        <w:rPr>
          <w:rFonts w:ascii="Cambria" w:hAnsi="Cambria"/>
        </w:rPr>
        <w:t>Umowie Wykonawcy z Zamawiającym,</w:t>
      </w:r>
    </w:p>
    <w:p w14:paraId="6AB3C91F" w14:textId="156962EC" w:rsid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 xml:space="preserve">uzależniających dokonanie przez Wykonawcę lub Podwykonawcę odbiorów robót wykonanych przez Podwykonawcę lub Dalszego podwykonawcę od dokonania </w:t>
      </w:r>
      <w:r w:rsidR="00BC547B">
        <w:rPr>
          <w:rFonts w:ascii="Cambria" w:hAnsi="Cambria"/>
        </w:rPr>
        <w:t>ich odbioru przez Zamawiającego,</w:t>
      </w:r>
    </w:p>
    <w:p w14:paraId="51ED607E" w14:textId="2E442BFE" w:rsidR="00E66E41" w:rsidRPr="00BC547B" w:rsidRDefault="00E66E41" w:rsidP="008139E1">
      <w:pPr>
        <w:pStyle w:val="Akapitzlist"/>
        <w:numPr>
          <w:ilvl w:val="0"/>
          <w:numId w:val="37"/>
        </w:numPr>
        <w:spacing w:before="120" w:after="120" w:line="276" w:lineRule="auto"/>
        <w:jc w:val="both"/>
        <w:rPr>
          <w:rFonts w:ascii="Cambria" w:hAnsi="Cambria"/>
        </w:rPr>
      </w:pPr>
      <w:r w:rsidRPr="00BC547B">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A9BA5BB" w14:textId="6E589C35" w:rsidR="00E66E41" w:rsidRPr="00683BB4" w:rsidRDefault="00FC3965" w:rsidP="00683BB4">
      <w:pPr>
        <w:numPr>
          <w:ilvl w:val="0"/>
          <w:numId w:val="11"/>
        </w:numPr>
        <w:spacing w:before="120" w:after="120" w:line="276" w:lineRule="auto"/>
        <w:ind w:left="567" w:hanging="567"/>
        <w:contextualSpacing/>
        <w:jc w:val="both"/>
        <w:rPr>
          <w:rFonts w:ascii="Cambria" w:hAnsi="Cambria"/>
        </w:rPr>
      </w:pPr>
      <w:r>
        <w:rPr>
          <w:rFonts w:ascii="Cambria" w:hAnsi="Cambria"/>
        </w:rPr>
        <w:t>Przepisy ust. 1-12</w:t>
      </w:r>
      <w:r w:rsidR="00E66E41" w:rsidRPr="00683BB4">
        <w:rPr>
          <w:rFonts w:ascii="Cambria" w:hAnsi="Cambria"/>
        </w:rPr>
        <w:t xml:space="preserve"> stosuje się odpowiednio do zmian umów o podwykonawstwo.</w:t>
      </w:r>
    </w:p>
    <w:p w14:paraId="6031B63F" w14:textId="1549F6FB"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Wykonawca będzie w pełni odpowiedzialny za działania i uchybienia każdego Podwykonawcy, dalszego podwykonawcy i ich przedstawicieli lub pracowników, tak jakby były to działania lub uchybienia</w:t>
      </w:r>
      <w:r w:rsidR="00F06F92">
        <w:rPr>
          <w:rFonts w:ascii="Cambria" w:hAnsi="Cambria"/>
        </w:rPr>
        <w:t xml:space="preserve"> własne</w:t>
      </w:r>
      <w:r w:rsidRPr="00683BB4">
        <w:rPr>
          <w:rFonts w:ascii="Cambria" w:hAnsi="Cambria"/>
        </w:rPr>
        <w:t xml:space="preserve"> Wykonawcy.</w:t>
      </w:r>
    </w:p>
    <w:p w14:paraId="6E297B61"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86F390A" w14:textId="520E4345"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Wynagrodzenie, o którym mo</w:t>
      </w:r>
      <w:r w:rsidR="00F06F92">
        <w:rPr>
          <w:rFonts w:ascii="Cambria" w:hAnsi="Cambria"/>
        </w:rPr>
        <w:t>wa w ust. 15</w:t>
      </w:r>
      <w:r w:rsidRPr="00683BB4">
        <w:rPr>
          <w:rFonts w:ascii="Cambria" w:hAnsi="Cambri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EC17C3" w14:textId="77777777"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Bezpośrednia zapłata obejmuje wyłącznie należne wynagrodzenie, bez odsetek, należnych Podwykonawcy lub dalszemu Podwykonawcy.</w:t>
      </w:r>
    </w:p>
    <w:p w14:paraId="15587998" w14:textId="56AD5235"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Przed dokonaniem bezpośredniej zapłaty Zamawiający umożliwi Wykonawcy zgłoszenie, pisemnie, uwag dotyczących zasadności bezpośredniej zapłaty wynagrodzenia Podwykonawcy lub dalszemu Podwyk</w:t>
      </w:r>
      <w:r w:rsidR="00F06F92">
        <w:rPr>
          <w:rFonts w:ascii="Cambria" w:hAnsi="Cambria"/>
        </w:rPr>
        <w:t>onawcy, o których mowa w ust. 15</w:t>
      </w:r>
      <w:r w:rsidRPr="00683BB4">
        <w:rPr>
          <w:rFonts w:ascii="Cambria" w:hAnsi="Cambria"/>
        </w:rPr>
        <w:t xml:space="preserve">. Termin zgłaszania uwag będzie nie krótszym niż 7 dni od dnia doręczenia tej informacji. W uwagach nie można </w:t>
      </w:r>
      <w:r w:rsidRPr="00683BB4">
        <w:rPr>
          <w:rFonts w:ascii="Cambria" w:hAnsi="Cambria"/>
        </w:rPr>
        <w:lastRenderedPageBreak/>
        <w:t>powoływać się na potrącenie roszczeń wykonawcy względem podwykonawcy niezwiązanych z realizacją umowy o podwykonawstwo.</w:t>
      </w:r>
    </w:p>
    <w:p w14:paraId="7E3D8977" w14:textId="7008E3B1"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 xml:space="preserve">W przypadku zgłoszenia </w:t>
      </w:r>
      <w:r w:rsidR="009F5A2E">
        <w:rPr>
          <w:rFonts w:ascii="Cambria" w:hAnsi="Cambria"/>
        </w:rPr>
        <w:t>uwag, o których mowa w ust. 1</w:t>
      </w:r>
      <w:r w:rsidR="00F06F92">
        <w:rPr>
          <w:rFonts w:ascii="Cambria" w:hAnsi="Cambria"/>
        </w:rPr>
        <w:t>8</w:t>
      </w:r>
      <w:r w:rsidR="009F5A2E">
        <w:rPr>
          <w:rFonts w:ascii="Cambria" w:hAnsi="Cambria"/>
        </w:rPr>
        <w:t>,</w:t>
      </w:r>
      <w:r w:rsidRPr="00683BB4">
        <w:rPr>
          <w:rFonts w:ascii="Cambria" w:hAnsi="Cambria"/>
        </w:rPr>
        <w:t xml:space="preserve"> Zamawiający może:</w:t>
      </w:r>
    </w:p>
    <w:p w14:paraId="5D8AA4DE" w14:textId="77777777" w:rsidR="009F5A2E" w:rsidRDefault="00E66E41" w:rsidP="008139E1">
      <w:pPr>
        <w:pStyle w:val="Akapitzlist"/>
        <w:numPr>
          <w:ilvl w:val="0"/>
          <w:numId w:val="38"/>
        </w:numPr>
        <w:spacing w:before="120" w:after="120" w:line="276" w:lineRule="auto"/>
        <w:jc w:val="both"/>
        <w:rPr>
          <w:rFonts w:ascii="Cambria" w:hAnsi="Cambria"/>
        </w:rPr>
      </w:pPr>
      <w:r w:rsidRPr="009F5A2E">
        <w:rPr>
          <w:rFonts w:ascii="Cambria" w:hAnsi="Cambria"/>
        </w:rPr>
        <w:t>nie dokonać bezpośredniej zapłaty wynagrodzenia Podwykonawcy lub Dalszemu Podwykonawcy, jeżeli Wykonawca wykaże niezasadność takiej zapłaty, albo</w:t>
      </w:r>
    </w:p>
    <w:p w14:paraId="4EB4471C" w14:textId="77777777" w:rsidR="009F5A2E" w:rsidRDefault="00E66E41" w:rsidP="008139E1">
      <w:pPr>
        <w:pStyle w:val="Akapitzlist"/>
        <w:numPr>
          <w:ilvl w:val="0"/>
          <w:numId w:val="38"/>
        </w:numPr>
        <w:spacing w:before="120" w:after="120" w:line="276" w:lineRule="auto"/>
        <w:jc w:val="both"/>
        <w:rPr>
          <w:rFonts w:ascii="Cambria" w:hAnsi="Cambria"/>
        </w:rPr>
      </w:pPr>
      <w:r w:rsidRPr="009F5A2E">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EAFF92" w14:textId="7518E4CB" w:rsidR="00E66E41" w:rsidRPr="009F5A2E" w:rsidRDefault="00E66E41" w:rsidP="008139E1">
      <w:pPr>
        <w:pStyle w:val="Akapitzlist"/>
        <w:numPr>
          <w:ilvl w:val="0"/>
          <w:numId w:val="38"/>
        </w:numPr>
        <w:spacing w:before="120" w:after="120" w:line="276" w:lineRule="auto"/>
        <w:jc w:val="both"/>
        <w:rPr>
          <w:rFonts w:ascii="Cambria" w:hAnsi="Cambria"/>
        </w:rPr>
      </w:pPr>
      <w:r w:rsidRPr="009F5A2E">
        <w:rPr>
          <w:rFonts w:ascii="Cambria" w:hAnsi="Cambria"/>
        </w:rPr>
        <w:t>dokonać bezpośredniej zapłaty wynagrodzenia Podwykonawcy lub dalszemu Podwykonawcy, jeżeli Podwykonawca lub dalszy Podwykonawca wykaże zasadność takiej zapłaty.</w:t>
      </w:r>
    </w:p>
    <w:p w14:paraId="2C5B57BC" w14:textId="366D582A"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W przypadku dokonania bezpośredniej zapłaty Podwykonawcy lub dalszemu Podwyk</w:t>
      </w:r>
      <w:r w:rsidR="00F06F92">
        <w:rPr>
          <w:rFonts w:ascii="Cambria" w:hAnsi="Cambria"/>
        </w:rPr>
        <w:t>onawcy, o których mowa w ust. 15</w:t>
      </w:r>
      <w:r w:rsidRPr="00683BB4">
        <w:rPr>
          <w:rFonts w:ascii="Cambria" w:hAnsi="Cambria"/>
        </w:rPr>
        <w:t xml:space="preserve">, Zamawiający potrąca kwotę wypłaconego wynagrodzenia z wynagrodzenia należnego Wykonawcy. </w:t>
      </w:r>
    </w:p>
    <w:p w14:paraId="47419D04" w14:textId="662FBB6F" w:rsidR="00E66E41" w:rsidRPr="00683BB4" w:rsidRDefault="00E66E41" w:rsidP="00683BB4">
      <w:pPr>
        <w:numPr>
          <w:ilvl w:val="0"/>
          <w:numId w:val="11"/>
        </w:numPr>
        <w:spacing w:before="120" w:after="120" w:line="276" w:lineRule="auto"/>
        <w:ind w:left="567" w:hanging="567"/>
        <w:contextualSpacing/>
        <w:jc w:val="both"/>
        <w:rPr>
          <w:rFonts w:ascii="Cambria" w:hAnsi="Cambria"/>
        </w:rPr>
      </w:pPr>
      <w:r w:rsidRPr="00683BB4">
        <w:rPr>
          <w:rFonts w:ascii="Cambria" w:hAnsi="Cambria"/>
        </w:rPr>
        <w:t>Konieczność wielokrotnego dokonywania bezpośredniej zapłaty Podwykonawcy lub dalszemu Podwyk</w:t>
      </w:r>
      <w:r w:rsidR="00F06F92">
        <w:rPr>
          <w:rFonts w:ascii="Cambria" w:hAnsi="Cambria"/>
        </w:rPr>
        <w:t>onawcy, o których mowa w ust. 15</w:t>
      </w:r>
      <w:r w:rsidRPr="00683BB4">
        <w:rPr>
          <w:rFonts w:ascii="Cambria" w:hAnsi="Cambria"/>
        </w:rPr>
        <w:t>, lub konieczność dokonania bezpośrednich zapłat na sumę większą niż 5% wartości Wynagrodzenia może stanowić podstawę do odstąpienia od Umowy przez Zamawiającego.</w:t>
      </w:r>
    </w:p>
    <w:p w14:paraId="3B317480" w14:textId="77777777" w:rsidR="00E66E41" w:rsidRPr="00683BB4" w:rsidRDefault="00E66E41" w:rsidP="00683BB4">
      <w:pPr>
        <w:numPr>
          <w:ilvl w:val="0"/>
          <w:numId w:val="11"/>
        </w:numPr>
        <w:spacing w:before="120" w:after="0" w:line="276" w:lineRule="auto"/>
        <w:ind w:left="567" w:hanging="567"/>
        <w:jc w:val="both"/>
        <w:rPr>
          <w:rFonts w:ascii="Cambria" w:hAnsi="Cambria"/>
        </w:rPr>
      </w:pPr>
      <w:r w:rsidRPr="00683BB4">
        <w:rPr>
          <w:rFonts w:ascii="Cambria" w:hAnsi="Cambria"/>
        </w:rPr>
        <w:t>Brak zapłaty podwykonawcom i dalszym podwykonawcom uznaje się za nienależyte wykonanie Umowy.</w:t>
      </w:r>
    </w:p>
    <w:p w14:paraId="05F7AF40" w14:textId="0BF65B26" w:rsidR="000C5DB0" w:rsidRPr="00683BB4" w:rsidRDefault="009F5A2E" w:rsidP="00683BB4">
      <w:pPr>
        <w:numPr>
          <w:ilvl w:val="0"/>
          <w:numId w:val="11"/>
        </w:numPr>
        <w:spacing w:after="240" w:line="276" w:lineRule="auto"/>
        <w:ind w:left="567" w:hanging="567"/>
        <w:jc w:val="both"/>
        <w:rPr>
          <w:rFonts w:ascii="Cambria" w:hAnsi="Cambria"/>
        </w:rPr>
      </w:pPr>
      <w:r>
        <w:rPr>
          <w:rFonts w:ascii="Cambria" w:hAnsi="Cambria"/>
        </w:rPr>
        <w:t>Zastrzeżenia, o których</w:t>
      </w:r>
      <w:r w:rsidR="000C5DB0" w:rsidRPr="00683BB4">
        <w:rPr>
          <w:rFonts w:ascii="Cambria" w:hAnsi="Cambria"/>
        </w:rPr>
        <w:t xml:space="preserve"> mowa w ust. </w:t>
      </w:r>
      <w:r w:rsidR="00F06F92">
        <w:rPr>
          <w:rFonts w:ascii="Cambria" w:hAnsi="Cambria"/>
        </w:rPr>
        <w:t>4</w:t>
      </w:r>
      <w:r w:rsidR="008E40EA" w:rsidRPr="00683BB4">
        <w:rPr>
          <w:rFonts w:ascii="Cambria" w:hAnsi="Cambria"/>
        </w:rPr>
        <w:t xml:space="preserve"> i </w:t>
      </w:r>
      <w:r w:rsidR="00F06F92">
        <w:rPr>
          <w:rFonts w:ascii="Cambria" w:hAnsi="Cambria"/>
        </w:rPr>
        <w:t>sprzeciw, o którym mowa w ust. 7</w:t>
      </w:r>
      <w:r>
        <w:rPr>
          <w:rFonts w:ascii="Cambria" w:hAnsi="Cambria"/>
        </w:rPr>
        <w:t>,</w:t>
      </w:r>
      <w:r w:rsidR="008E40EA" w:rsidRPr="00683BB4">
        <w:rPr>
          <w:rFonts w:ascii="Cambria" w:hAnsi="Cambria"/>
        </w:rPr>
        <w:t xml:space="preserve"> stanowią sprzeci</w:t>
      </w:r>
      <w:r w:rsidR="00F06F92">
        <w:rPr>
          <w:rFonts w:ascii="Cambria" w:hAnsi="Cambria"/>
        </w:rPr>
        <w:t>w, o którym mowa w art. 647</w:t>
      </w:r>
      <w:r w:rsidR="00F06F92" w:rsidRPr="00F06F92">
        <w:rPr>
          <w:rFonts w:ascii="Cambria" w:hAnsi="Cambria"/>
          <w:vertAlign w:val="superscript"/>
        </w:rPr>
        <w:t>1</w:t>
      </w:r>
      <w:r w:rsidR="00F06F92">
        <w:rPr>
          <w:rFonts w:ascii="Cambria" w:hAnsi="Cambria"/>
        </w:rPr>
        <w:t xml:space="preserve"> § </w:t>
      </w:r>
      <w:r w:rsidR="008E40EA" w:rsidRPr="00683BB4">
        <w:rPr>
          <w:rFonts w:ascii="Cambria" w:hAnsi="Cambria"/>
        </w:rPr>
        <w:t>1 ustawy z dnia 23 kwietnia 1964 r. Kodeks cywilny</w:t>
      </w:r>
      <w:r w:rsidR="00F06F92">
        <w:rPr>
          <w:rFonts w:ascii="Cambria" w:hAnsi="Cambria"/>
        </w:rPr>
        <w:t xml:space="preserve"> (</w:t>
      </w:r>
      <w:proofErr w:type="spellStart"/>
      <w:r w:rsidR="00F06F92">
        <w:rPr>
          <w:rFonts w:ascii="Cambria" w:hAnsi="Cambria"/>
        </w:rPr>
        <w:t>t.j</w:t>
      </w:r>
      <w:proofErr w:type="spellEnd"/>
      <w:r w:rsidR="00F06F92">
        <w:rPr>
          <w:rFonts w:ascii="Cambria" w:hAnsi="Cambria"/>
        </w:rPr>
        <w:t>. Dz. U. z 2025 r., poz. 1071)</w:t>
      </w:r>
      <w:r w:rsidR="008E40EA" w:rsidRPr="00683BB4">
        <w:rPr>
          <w:rFonts w:ascii="Cambria" w:hAnsi="Cambria"/>
        </w:rPr>
        <w:t>.</w:t>
      </w:r>
    </w:p>
    <w:p w14:paraId="512BFE75" w14:textId="6B3D9994" w:rsidR="007133EE" w:rsidRPr="00683BB4" w:rsidRDefault="00963531" w:rsidP="007133EE">
      <w:pPr>
        <w:pStyle w:val="Akapitzlist"/>
        <w:suppressAutoHyphens/>
        <w:autoSpaceDE w:val="0"/>
        <w:spacing w:before="240" w:after="240" w:line="276" w:lineRule="auto"/>
        <w:ind w:left="340"/>
        <w:contextualSpacing w:val="0"/>
        <w:jc w:val="center"/>
        <w:rPr>
          <w:rFonts w:ascii="Cambria" w:hAnsi="Cambria" w:cs="Arial"/>
          <w:b/>
          <w:smallCaps/>
        </w:rPr>
      </w:pPr>
      <w:r>
        <w:rPr>
          <w:rFonts w:ascii="Cambria" w:hAnsi="Cambria" w:cs="Calibri Light"/>
          <w:b/>
          <w:shd w:val="clear" w:color="auto" w:fill="FFFFFF"/>
        </w:rPr>
        <w:t>§ 12</w:t>
      </w:r>
      <w:r w:rsidR="007133EE" w:rsidRPr="00683BB4">
        <w:rPr>
          <w:rFonts w:ascii="Cambria" w:hAnsi="Cambria" w:cs="Calibri Light"/>
          <w:b/>
          <w:shd w:val="clear" w:color="auto" w:fill="FFFFFF"/>
        </w:rPr>
        <w:t xml:space="preserve"> </w:t>
      </w:r>
      <w:r w:rsidR="007133EE" w:rsidRPr="00683BB4">
        <w:rPr>
          <w:rFonts w:ascii="Cambria" w:hAnsi="Cambria" w:cs="Arial"/>
          <w:b/>
          <w:smallCaps/>
        </w:rPr>
        <w:t>Wynagrodzenie</w:t>
      </w:r>
    </w:p>
    <w:p w14:paraId="1FCDABF1" w14:textId="77777777" w:rsidR="007133EE" w:rsidRPr="00683BB4"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bCs/>
          <w:shd w:val="clear" w:color="auto" w:fill="FFFFFF"/>
        </w:rPr>
      </w:pPr>
      <w:r w:rsidRPr="00683BB4">
        <w:rPr>
          <w:rFonts w:ascii="Cambria" w:hAnsi="Cambria" w:cs="Calibri Light"/>
          <w:bCs/>
          <w:shd w:val="clear" w:color="auto" w:fill="FFFFFF"/>
        </w:rPr>
        <w:t>Za należyte i terminowe wykonanie Przedmiotu Umowy Zamawiający zobowiązuje się zapłacić Wykonawcy wynagrodzenie w kwocie wynikającej z Oferty i kosztorysu ofertowego („Kosztorys Ofertowy”), tj.: __________________________ zł brutto („Wynagrodzenie”).</w:t>
      </w:r>
    </w:p>
    <w:p w14:paraId="304A036F" w14:textId="77777777" w:rsidR="007133EE" w:rsidRPr="00683BB4"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bCs/>
          <w:shd w:val="clear" w:color="auto" w:fill="FFFFFF"/>
        </w:rPr>
      </w:pPr>
      <w:r w:rsidRPr="00683BB4">
        <w:rPr>
          <w:rFonts w:ascii="Cambria" w:hAnsi="Cambria" w:cs="Calibri Light"/>
          <w:shd w:val="clear" w:color="auto" w:fill="FFFFFF"/>
        </w:rPr>
        <w:t>Wynagrodzenie obejmuje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kwota Wynagrodzenia będzie powiększana o równowartość podatku od towarów i usług.</w:t>
      </w:r>
    </w:p>
    <w:p w14:paraId="19060267" w14:textId="77777777" w:rsidR="00963531"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683BB4">
        <w:rPr>
          <w:rFonts w:ascii="Cambria" w:hAnsi="Cambria" w:cs="Calibri Light"/>
          <w:shd w:val="clear" w:color="auto" w:fill="FFFFFF"/>
        </w:rPr>
        <w:t xml:space="preserve">Wynagrodzenie jest wynagrodzeniem </w:t>
      </w:r>
      <w:r w:rsidRPr="00683BB4">
        <w:rPr>
          <w:rFonts w:ascii="Cambria" w:hAnsi="Cambria" w:cs="Calibri Light"/>
          <w:b/>
          <w:shd w:val="clear" w:color="auto" w:fill="FFFFFF"/>
        </w:rPr>
        <w:t>ryczałtowym</w:t>
      </w:r>
      <w:r w:rsidRPr="00683BB4">
        <w:rPr>
          <w:rFonts w:ascii="Cambria" w:hAnsi="Cambria" w:cs="Calibri Light"/>
          <w:shd w:val="clear" w:color="auto" w:fill="FFFFFF"/>
        </w:rPr>
        <w:t xml:space="preserve">. </w:t>
      </w:r>
    </w:p>
    <w:p w14:paraId="61E664BB" w14:textId="77777777" w:rsidR="00963531" w:rsidRPr="00963531" w:rsidRDefault="00963531"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963531">
        <w:rPr>
          <w:rFonts w:ascii="Cambria" w:hAnsi="Cambria" w:cs="Arial"/>
        </w:rPr>
        <w:t>Wynagrodzenie zawiera ryzyko ryczałtu i jest niezmienne przez cały okres realizacji Umowy, z zastrzeżeniem zapisów Umowy w zakresie waloryzacji.</w:t>
      </w:r>
    </w:p>
    <w:p w14:paraId="7351A809" w14:textId="3FD8024C" w:rsidR="00963531" w:rsidRPr="00963531" w:rsidRDefault="00EA284E"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Pr>
          <w:rFonts w:ascii="Cambria" w:hAnsi="Cambria" w:cs="Arial"/>
        </w:rPr>
        <w:t>Niedoszacowanie, pominięcie</w:t>
      </w:r>
      <w:r w:rsidR="00963531" w:rsidRPr="00963531">
        <w:rPr>
          <w:rFonts w:ascii="Cambria" w:hAnsi="Cambria" w:cs="Arial"/>
        </w:rPr>
        <w:t xml:space="preserve"> oraz brak rozpoznania Przedmiotu Umowy nie może być dla Wykonawcy podstawą roszczenia o</w:t>
      </w:r>
      <w:r>
        <w:rPr>
          <w:rFonts w:ascii="Cambria" w:hAnsi="Cambria" w:cs="Arial"/>
        </w:rPr>
        <w:t xml:space="preserve"> podwyższenie wynagrodzenia. </w:t>
      </w:r>
    </w:p>
    <w:p w14:paraId="3D24C72C" w14:textId="77777777" w:rsidR="00963531" w:rsidRPr="00963531" w:rsidRDefault="00963531"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963531">
        <w:rPr>
          <w:rFonts w:ascii="Cambria" w:hAnsi="Cambria" w:cs="Arial"/>
        </w:rPr>
        <w:t xml:space="preserve">Wynagrodzenie określone w </w:t>
      </w:r>
      <w:r w:rsidRPr="00963531">
        <w:rPr>
          <w:rFonts w:ascii="Cambria" w:hAnsi="Cambria" w:cs="Arial"/>
          <w:b/>
          <w:bCs/>
        </w:rPr>
        <w:t xml:space="preserve">ust. 1 </w:t>
      </w:r>
      <w:r w:rsidRPr="00963531">
        <w:rPr>
          <w:rFonts w:ascii="Cambria" w:hAnsi="Cambria" w:cs="Arial"/>
        </w:rPr>
        <w:t xml:space="preserve">nie podlega zmianie, z zastrzeżeniem postanowień niniejszej Umowy. Strony wyłączają niniejszym zastosowanie art. 405 Kodeksu </w:t>
      </w:r>
      <w:r w:rsidRPr="00963531">
        <w:rPr>
          <w:rFonts w:ascii="Cambria" w:hAnsi="Cambria" w:cs="Arial"/>
        </w:rPr>
        <w:lastRenderedPageBreak/>
        <w:t>cywilnego w odniesieniu do elementów nieobjętych Przedmiotem Umowy, a wykonanych przez Wykonawcę przy okazji realizacji Przedmiotu Umowy, jeżeli nie zostały przez Zamawiającego zlecone Wykonawcy w oparciu o ważną Umowę.</w:t>
      </w:r>
    </w:p>
    <w:p w14:paraId="3108F5E8" w14:textId="46F9B375" w:rsidR="00963531" w:rsidRPr="00963531" w:rsidRDefault="00963531"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963531">
        <w:rPr>
          <w:rFonts w:ascii="Cambria" w:hAnsi="Cambria" w:cs="Arial"/>
        </w:rPr>
        <w:t xml:space="preserve">Wykonanie robót budowlanych składających się na Przedmiot Umowy w sposób odmienny niż przewidziany w dokumentacji projektowej (roboty dodatkowe lub zamienne), wymaga zgody Zamawiającego wyrażonej na piśmie pod rygorem nieważności oraz naniesienia niezbędnych zmian w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realizacji Przedmiotu Umowy. Wykonanie robót dodatkowych lub zamiennych, które skutkują zmianą kosztów wykonania Umowy wymaga zawarcia pisemnego aneksu do Umowy. </w:t>
      </w:r>
      <w:r w:rsidRPr="00963531">
        <w:rPr>
          <w:rFonts w:ascii="Cambria" w:hAnsi="Cambria" w:cs="Arial"/>
        </w:rPr>
        <w:br/>
        <w:t>W przypadku wykonania przez Wykonawcę robót dodatkowych lub zamiennych z naruszeniem postanowień powyższych, Zamawiający może według własnego wyboru żądać przywrócenia przez Wykonawcę Przedmiotu Umowy do stanu zgodnego z Umową lub wykonane prace zatrzymać bez rekompensaty dla Wykonawcy.</w:t>
      </w:r>
    </w:p>
    <w:p w14:paraId="1F8D4F0E" w14:textId="77777777" w:rsidR="007133EE" w:rsidRPr="00683BB4"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683BB4">
        <w:rPr>
          <w:rFonts w:ascii="Cambria" w:hAnsi="Cambria" w:cs="Calibri Light"/>
          <w:bCs/>
          <w:shd w:val="clear" w:color="auto" w:fill="FFFFFF"/>
        </w:rPr>
        <w:t>Wynagrodzenie</w:t>
      </w:r>
      <w:r w:rsidRPr="00683BB4">
        <w:rPr>
          <w:rFonts w:ascii="Cambria" w:hAnsi="Cambria" w:cs="Calibri Light"/>
          <w:b/>
        </w:rPr>
        <w:t xml:space="preserve"> </w:t>
      </w:r>
      <w:r w:rsidRPr="00683BB4">
        <w:rPr>
          <w:rFonts w:ascii="Cambria" w:hAnsi="Cambria" w:cs="Calibri Light"/>
          <w:bCs/>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0B1E8842" w14:textId="77777777" w:rsidR="007133EE" w:rsidRPr="004D1A84"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683BB4">
        <w:rPr>
          <w:rFonts w:ascii="Cambria" w:hAnsi="Cambria" w:cs="Calibri Light"/>
          <w:bCs/>
        </w:rPr>
        <w:t>Wszelkie świadczenia wynikające chociażby pośrednio z Dokumentacji Projektowej,  dla których nie wyodrębniono odrębnych pozycji kosztorysowych w Kosztorysie Ofertowym</w:t>
      </w:r>
      <w:r>
        <w:rPr>
          <w:rFonts w:ascii="Cambria" w:hAnsi="Cambria" w:cs="Calibri Light"/>
          <w:bCs/>
        </w:rPr>
        <w:t>,</w:t>
      </w:r>
      <w:r w:rsidRPr="00683BB4">
        <w:rPr>
          <w:rFonts w:ascii="Cambria" w:hAnsi="Cambria" w:cs="Calibri Light"/>
          <w:bCs/>
        </w:rPr>
        <w:t xml:space="preserve"> uważa się za wycenione w pozostałych pozycjach tego kosztorysu.</w:t>
      </w:r>
    </w:p>
    <w:p w14:paraId="259B67EB" w14:textId="77777777" w:rsidR="00963531" w:rsidRPr="00963531" w:rsidRDefault="007133EE"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4D1A84">
        <w:rPr>
          <w:rFonts w:ascii="Cambria" w:hAnsi="Cambria" w:cs="Arial"/>
        </w:rPr>
        <w:t>Ceny wskazane przez Wykonawcę w Kosztorysie Ofertowym są wiążące dla Wykonawcy przez okres obowiązywania Umowy, z zastrzeżeniem postanowień Umowy dotyczących waloryzacji wynagrodzenia.</w:t>
      </w:r>
    </w:p>
    <w:p w14:paraId="2B2DC18B" w14:textId="5F112D6F" w:rsidR="00963531" w:rsidRPr="00963531" w:rsidRDefault="00963531" w:rsidP="008139E1">
      <w:pPr>
        <w:pStyle w:val="Akapitzlist"/>
        <w:numPr>
          <w:ilvl w:val="0"/>
          <w:numId w:val="20"/>
        </w:numPr>
        <w:tabs>
          <w:tab w:val="left" w:pos="851"/>
        </w:tabs>
        <w:spacing w:before="240" w:after="240" w:line="276" w:lineRule="auto"/>
        <w:ind w:left="851" w:hanging="851"/>
        <w:jc w:val="both"/>
        <w:rPr>
          <w:rFonts w:ascii="Cambria" w:hAnsi="Cambria" w:cs="Calibri Light"/>
          <w:shd w:val="clear" w:color="auto" w:fill="FFFFFF"/>
        </w:rPr>
      </w:pPr>
      <w:r w:rsidRPr="00963531">
        <w:rPr>
          <w:rFonts w:ascii="Cambria" w:hAnsi="Cambria" w:cs="Arial"/>
        </w:rPr>
        <w:t>Zmiana podatku VAT w stosunku do wysokości podanej przez Wykonawcę w ofercie jest możliwa tylko w przypadku zmiany przepisów o podatku VAT i nie wpływa na wartość wynagrodzenia netto.</w:t>
      </w:r>
    </w:p>
    <w:p w14:paraId="094C0042" w14:textId="7FF74415" w:rsidR="007133EE" w:rsidRPr="00683BB4" w:rsidRDefault="007133EE" w:rsidP="007133EE">
      <w:pPr>
        <w:suppressAutoHyphens/>
        <w:autoSpaceDE w:val="0"/>
        <w:spacing w:after="240" w:line="276" w:lineRule="auto"/>
        <w:ind w:left="340"/>
        <w:jc w:val="center"/>
        <w:rPr>
          <w:rFonts w:ascii="Cambria" w:hAnsi="Cambria" w:cs="Arial"/>
          <w:smallCaps/>
        </w:rPr>
      </w:pPr>
      <w:r w:rsidRPr="00683BB4">
        <w:rPr>
          <w:rFonts w:ascii="Cambria" w:hAnsi="Cambria" w:cs="Calibri Light"/>
          <w:b/>
          <w:shd w:val="clear" w:color="auto" w:fill="FFFFFF"/>
        </w:rPr>
        <w:t>§</w:t>
      </w:r>
      <w:r w:rsidR="00963531">
        <w:rPr>
          <w:rFonts w:ascii="Cambria" w:hAnsi="Cambria" w:cs="Calibri Light"/>
          <w:b/>
          <w:shd w:val="clear" w:color="auto" w:fill="FFFFFF"/>
        </w:rPr>
        <w:t xml:space="preserve"> 13</w:t>
      </w:r>
      <w:r w:rsidRPr="00683BB4">
        <w:rPr>
          <w:rFonts w:ascii="Cambria" w:hAnsi="Cambria" w:cs="Calibri Light"/>
          <w:b/>
          <w:shd w:val="clear" w:color="auto" w:fill="FFFFFF"/>
        </w:rPr>
        <w:t xml:space="preserve"> </w:t>
      </w:r>
      <w:r w:rsidRPr="00683BB4">
        <w:rPr>
          <w:rFonts w:ascii="Cambria" w:hAnsi="Cambria" w:cs="Arial"/>
          <w:b/>
          <w:smallCaps/>
        </w:rPr>
        <w:t>warunki płatności</w:t>
      </w:r>
    </w:p>
    <w:p w14:paraId="43B290EF" w14:textId="77777777" w:rsidR="007133EE" w:rsidRPr="00683BB4" w:rsidRDefault="007133EE" w:rsidP="00D50665">
      <w:pPr>
        <w:pStyle w:val="Akapitzlist"/>
        <w:numPr>
          <w:ilvl w:val="0"/>
          <w:numId w:val="61"/>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683BB4">
        <w:rPr>
          <w:rFonts w:ascii="Cambria" w:hAnsi="Cambria" w:cs="Arial"/>
        </w:rPr>
        <w:t>Zamawiający przewiduje płatności częściowe i płatność końcową.</w:t>
      </w:r>
      <w:r w:rsidRPr="00683BB4">
        <w:rPr>
          <w:rFonts w:ascii="Cambria" w:hAnsi="Cambria" w:cs="Arial"/>
          <w:lang w:eastAsia="pl-PL"/>
        </w:rPr>
        <w:t xml:space="preserve"> </w:t>
      </w:r>
    </w:p>
    <w:p w14:paraId="5D93988B" w14:textId="77777777" w:rsidR="00E02038" w:rsidRDefault="007133EE" w:rsidP="00E02038">
      <w:pPr>
        <w:autoSpaceDE w:val="0"/>
        <w:autoSpaceDN w:val="0"/>
        <w:adjustRightInd w:val="0"/>
        <w:spacing w:after="120" w:line="276" w:lineRule="auto"/>
        <w:ind w:left="567"/>
        <w:jc w:val="both"/>
        <w:rPr>
          <w:rFonts w:ascii="Cambria" w:hAnsi="Cambria" w:cs="Arial"/>
          <w:color w:val="000000"/>
          <w:lang w:eastAsia="pl-PL"/>
        </w:rPr>
      </w:pPr>
      <w:r w:rsidRPr="00683BB4">
        <w:rPr>
          <w:rFonts w:ascii="Cambria" w:hAnsi="Cambria" w:cs="Arial"/>
          <w:lang w:eastAsia="pl-PL"/>
        </w:rPr>
        <w:t xml:space="preserve">Podstawą do zapłaty Wynagrodzenia lub jego części będą faktury częściowe wystawione przez Wykonawcę na podstawie podpisanych co najmniej przez Zamawiającego protokołów odbioru częściowego bez uwag lub podpisanego co najmniej przez Zamawiającego protokołu odbioru końcowego bez uwag, potwierdzające należyte wykonanie </w:t>
      </w:r>
      <w:r w:rsidRPr="00683BB4">
        <w:rPr>
          <w:rFonts w:ascii="Cambria" w:hAnsi="Cambria" w:cs="Arial"/>
          <w:color w:val="000000"/>
          <w:lang w:eastAsia="pl-PL"/>
        </w:rPr>
        <w:t xml:space="preserve">odpowiednio części lub całości Przedmiotu Umowy, </w:t>
      </w:r>
      <w:r w:rsidRPr="00683BB4">
        <w:rPr>
          <w:rFonts w:ascii="Cambria" w:hAnsi="Cambria" w:cs="Arial"/>
          <w:color w:val="000000"/>
          <w:lang w:eastAsia="pl-PL"/>
        </w:rPr>
        <w:br/>
      </w:r>
      <w:r w:rsidR="00963531">
        <w:rPr>
          <w:rFonts w:ascii="Cambria" w:hAnsi="Cambria" w:cs="Arial"/>
          <w:color w:val="000000"/>
          <w:lang w:eastAsia="pl-PL"/>
        </w:rPr>
        <w:t>z zastrzeżeniem ust. 3</w:t>
      </w:r>
      <w:r w:rsidRPr="00683BB4">
        <w:rPr>
          <w:rFonts w:ascii="Cambria" w:hAnsi="Cambria" w:cs="Arial"/>
          <w:color w:val="000000"/>
          <w:lang w:eastAsia="pl-PL"/>
        </w:rPr>
        <w:t xml:space="preserve"> poniżej.</w:t>
      </w:r>
    </w:p>
    <w:p w14:paraId="50CA9F09" w14:textId="77777777" w:rsid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Arial"/>
          <w:lang w:eastAsia="pl-PL"/>
        </w:rPr>
        <w:t xml:space="preserve">Wynagrodzenie, ustalone w ust. 1 obejmuje wszelkie koszty związane </w:t>
      </w:r>
      <w:r w:rsidRPr="001C6FD6">
        <w:rPr>
          <w:rFonts w:ascii="Cambria" w:hAnsi="Cambria" w:cs="Arial"/>
          <w:lang w:eastAsia="pl-PL"/>
        </w:rPr>
        <w:br/>
        <w:t>z realizacją Przedmiotu Umowy.</w:t>
      </w:r>
    </w:p>
    <w:p w14:paraId="79C4C73E" w14:textId="77777777" w:rsid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Times New Roman"/>
        </w:rPr>
        <w:t xml:space="preserve">Wartość odebranych Robót określana będzie na podstawie harmonogramu rzeczowo-finansowego robót oraz kosztorysu (przedstawionego Zamawiającemu przed zawarciem Umowy), potwierdzonego </w:t>
      </w:r>
      <w:r w:rsidRPr="001C6FD6">
        <w:rPr>
          <w:rFonts w:ascii="Cambria" w:hAnsi="Cambria" w:cs="Times New Roman"/>
          <w:color w:val="000000" w:themeColor="text1"/>
        </w:rPr>
        <w:t xml:space="preserve">odpowiednio - </w:t>
      </w:r>
      <w:r w:rsidRPr="001C6FD6">
        <w:rPr>
          <w:rFonts w:ascii="Cambria" w:hAnsi="Cambria" w:cs="Times New Roman"/>
        </w:rPr>
        <w:t xml:space="preserve">protokołem odbioru częściowego bez uwag </w:t>
      </w:r>
      <w:r w:rsidRPr="001C6FD6">
        <w:rPr>
          <w:rFonts w:ascii="Cambria" w:hAnsi="Cambria" w:cs="Times New Roman"/>
        </w:rPr>
        <w:br/>
        <w:t xml:space="preserve">lub protokołem odbioru końcowego bez uwag.  </w:t>
      </w:r>
    </w:p>
    <w:p w14:paraId="59742478" w14:textId="61324DDA" w:rsid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Arial"/>
          <w:lang w:eastAsia="pl-PL"/>
        </w:rPr>
        <w:lastRenderedPageBreak/>
        <w:t xml:space="preserve">Błędnie wystawiona faktura lub brak dowodów, o których mowa w ust. 1, będzie skutkować odmową ze strony Zamawiającego płatności faktury. W takiej sytuacji termin zapłaty faktury, o którym mowa w ust. </w:t>
      </w:r>
      <w:r w:rsidR="001C6FD6">
        <w:rPr>
          <w:rFonts w:ascii="Cambria" w:hAnsi="Cambria" w:cs="Arial"/>
          <w:lang w:eastAsia="pl-PL"/>
        </w:rPr>
        <w:t>5</w:t>
      </w:r>
      <w:r w:rsidRPr="001C6FD6">
        <w:rPr>
          <w:rFonts w:ascii="Cambria" w:hAnsi="Cambria" w:cs="Arial"/>
          <w:lang w:eastAsia="pl-PL"/>
        </w:rPr>
        <w:t xml:space="preserve"> niniejszego paragrafu, będzie liczony od dnia usunięcia powyższych uchybień.</w:t>
      </w:r>
    </w:p>
    <w:p w14:paraId="18AD433D" w14:textId="5F0D9735" w:rsid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Times New Roman"/>
        </w:rPr>
        <w:t>Strony postanawiają, że zapłata Wynagrodzenia Wykonawcy za prawidłowe wykonanie Przedmiotu Umowy lub jego części odbęd</w:t>
      </w:r>
      <w:r w:rsidR="00EA284E">
        <w:rPr>
          <w:rFonts w:ascii="Cambria" w:hAnsi="Cambria" w:cs="Times New Roman"/>
        </w:rPr>
        <w:t>zie się przelewem, w terminie 21</w:t>
      </w:r>
      <w:r w:rsidRPr="001C6FD6">
        <w:rPr>
          <w:rFonts w:ascii="Cambria" w:hAnsi="Cambria" w:cs="Times New Roman"/>
        </w:rPr>
        <w:t xml:space="preserve"> dni od daty otrzymania przez Zamawiającego prawidłowo wystawionej przez Wykonawcę faktury </w:t>
      </w:r>
      <w:r w:rsidRPr="001C6FD6">
        <w:rPr>
          <w:rFonts w:ascii="Cambria" w:hAnsi="Cambria" w:cs="Arial"/>
        </w:rPr>
        <w:t xml:space="preserve">wraz </w:t>
      </w:r>
      <w:r w:rsidR="001F5F1B">
        <w:rPr>
          <w:rFonts w:ascii="Cambria" w:hAnsi="Cambria" w:cs="Arial"/>
        </w:rPr>
        <w:t xml:space="preserve">z </w:t>
      </w:r>
      <w:r w:rsidRPr="001C6FD6">
        <w:rPr>
          <w:rFonts w:ascii="Cambria" w:hAnsi="Cambria" w:cs="Arial"/>
        </w:rPr>
        <w:t>dołączonymi dokumentami stanowiącymi zgodnie z Umową podstawę do jej wystawienia oraz pozostałymi dokumentami wymaganymi na podstawie Umowy</w:t>
      </w:r>
      <w:r w:rsidRPr="001C6FD6">
        <w:rPr>
          <w:rFonts w:ascii="Cambria" w:hAnsi="Cambria" w:cs="Times New Roman"/>
        </w:rPr>
        <w:t xml:space="preserve">, na rachunek bankowy Wykonawcy wskazany na fakturze, z zastrzeżeniem ust. 1, 2 i 3. </w:t>
      </w:r>
    </w:p>
    <w:p w14:paraId="062FA03B" w14:textId="77777777" w:rsid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Arial"/>
          <w:lang w:eastAsia="pl-PL"/>
        </w:rPr>
        <w:t>Wykonawca nie może bez uprzedniej zgody Zamawiającego wyrażonej na piśmie pod rygorem nieważności, przenieść na osobę trzecią jakiejkolwiek wierzytelności wynikającej z Umowy.</w:t>
      </w:r>
    </w:p>
    <w:p w14:paraId="1CED8BB6" w14:textId="6C22B1E0" w:rsidR="007133EE" w:rsidRPr="001C6FD6" w:rsidRDefault="007133EE" w:rsidP="00D50665">
      <w:pPr>
        <w:pStyle w:val="Akapitzlist"/>
        <w:numPr>
          <w:ilvl w:val="0"/>
          <w:numId w:val="61"/>
        </w:numPr>
        <w:tabs>
          <w:tab w:val="clear" w:pos="340"/>
          <w:tab w:val="num" w:pos="567"/>
        </w:tabs>
        <w:autoSpaceDE w:val="0"/>
        <w:autoSpaceDN w:val="0"/>
        <w:adjustRightInd w:val="0"/>
        <w:spacing w:after="120" w:line="276" w:lineRule="auto"/>
        <w:ind w:left="567" w:hanging="567"/>
        <w:jc w:val="both"/>
        <w:rPr>
          <w:rFonts w:ascii="Cambria" w:hAnsi="Cambria" w:cs="Arial"/>
          <w:color w:val="000000"/>
          <w:lang w:eastAsia="pl-PL"/>
        </w:rPr>
      </w:pPr>
      <w:r w:rsidRPr="001C6FD6">
        <w:rPr>
          <w:rFonts w:ascii="Cambria" w:hAnsi="Cambria" w:cs="Calibri Light"/>
          <w:smallCaps/>
          <w:shd w:val="clear" w:color="auto" w:fill="FFFFFF"/>
        </w:rPr>
        <w:t xml:space="preserve">W </w:t>
      </w:r>
      <w:r w:rsidRPr="001C6FD6">
        <w:rPr>
          <w:rFonts w:ascii="Cambria" w:hAnsi="Cambria" w:cs="Calibri Light"/>
          <w:bCs/>
          <w:shd w:val="clear" w:color="auto" w:fill="FFFFFF"/>
        </w:rPr>
        <w:t>przypadku wykonywania Przedmiotu Umowy przez Wykonawcę przy udziale jego podwykonawców lub dalszych podwykonawców (łącznie: „Podwykonawcy”, a pojedynczo „Podwykonawca”), Wykonawca przedłoży Zamawiającemu do każdego protokołu częściowego oraz do protokołu odbioru końcowego Przedmiotu Umowy, jak również na każde żądanie Zamawiającego:</w:t>
      </w:r>
    </w:p>
    <w:p w14:paraId="60157EBC" w14:textId="77777777" w:rsidR="007133EE" w:rsidRPr="00683BB4" w:rsidRDefault="007133EE" w:rsidP="008139E1">
      <w:pPr>
        <w:pStyle w:val="Akapitzlist"/>
        <w:numPr>
          <w:ilvl w:val="0"/>
          <w:numId w:val="29"/>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 xml:space="preserve">oświadczenia w formie pisemnej wszystkich Podwykonawców w sprawie: </w:t>
      </w:r>
    </w:p>
    <w:p w14:paraId="33ABE649" w14:textId="77777777" w:rsidR="007133EE" w:rsidRPr="00683BB4" w:rsidRDefault="007133EE" w:rsidP="008139E1">
      <w:pPr>
        <w:pStyle w:val="Akapitzlist"/>
        <w:numPr>
          <w:ilvl w:val="0"/>
          <w:numId w:val="30"/>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 xml:space="preserve">dokonania przez Wykonawcę zapłaty wymagalnych płatności na rzecz Podwykonawcy za zrealizowany zakres Przedmiotu Umowy, </w:t>
      </w:r>
    </w:p>
    <w:p w14:paraId="64AE5F40" w14:textId="77777777" w:rsidR="007133EE" w:rsidRPr="00683BB4" w:rsidRDefault="007133EE" w:rsidP="008139E1">
      <w:pPr>
        <w:pStyle w:val="Akapitzlist"/>
        <w:numPr>
          <w:ilvl w:val="0"/>
          <w:numId w:val="30"/>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 xml:space="preserve">kwot zafakturowanych przez Podwykonawcę i niewymagalnych, </w:t>
      </w:r>
    </w:p>
    <w:p w14:paraId="10890733" w14:textId="77777777" w:rsidR="007133EE" w:rsidRPr="00683BB4" w:rsidRDefault="007133EE" w:rsidP="008139E1">
      <w:pPr>
        <w:pStyle w:val="Akapitzlist"/>
        <w:numPr>
          <w:ilvl w:val="0"/>
          <w:numId w:val="30"/>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oraz kwot pozostałych do zafakturowania przez Podwykonawcę na Wykonawcę zgodnie z umową łączącą Wykonawcę z Podwykonawcą,</w:t>
      </w:r>
    </w:p>
    <w:p w14:paraId="73E5E70C" w14:textId="77777777" w:rsidR="007133EE" w:rsidRPr="00683BB4" w:rsidRDefault="007133EE" w:rsidP="008139E1">
      <w:pPr>
        <w:pStyle w:val="Akapitzlist"/>
        <w:numPr>
          <w:ilvl w:val="0"/>
          <w:numId w:val="29"/>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zestawienie w formie pisemnej wystawionych Podwykonawcom faktur,</w:t>
      </w:r>
    </w:p>
    <w:p w14:paraId="55DDA80D" w14:textId="77777777" w:rsidR="007133EE" w:rsidRPr="00683BB4" w:rsidRDefault="007133EE" w:rsidP="008139E1">
      <w:pPr>
        <w:pStyle w:val="Akapitzlist"/>
        <w:numPr>
          <w:ilvl w:val="0"/>
          <w:numId w:val="29"/>
        </w:numPr>
        <w:tabs>
          <w:tab w:val="left" w:pos="1701"/>
        </w:tabs>
        <w:spacing w:before="80" w:after="80" w:line="276" w:lineRule="auto"/>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 xml:space="preserve">dowody zapłaty wymagalnego wynagrodzenia należnego Podwykonawcom. </w:t>
      </w:r>
    </w:p>
    <w:p w14:paraId="3384DBC2" w14:textId="77777777" w:rsidR="007133EE" w:rsidRPr="00683BB4" w:rsidRDefault="007133EE" w:rsidP="007133EE">
      <w:pPr>
        <w:pStyle w:val="Akapitzlist"/>
        <w:spacing w:before="80" w:after="80" w:line="276" w:lineRule="auto"/>
        <w:ind w:left="851"/>
        <w:contextualSpacing w:val="0"/>
        <w:jc w:val="both"/>
        <w:rPr>
          <w:rFonts w:ascii="Cambria" w:hAnsi="Cambria" w:cs="Calibri Light"/>
          <w:b/>
          <w:bCs/>
          <w:smallCaps/>
          <w:shd w:val="clear" w:color="auto" w:fill="FFFFFF"/>
        </w:rPr>
      </w:pPr>
      <w:r w:rsidRPr="00683BB4">
        <w:rPr>
          <w:rFonts w:ascii="Cambria" w:hAnsi="Cambria" w:cs="Calibri Light"/>
          <w:smallCaps/>
          <w:shd w:val="clear" w:color="auto" w:fill="FFFFFF"/>
        </w:rPr>
        <w:t xml:space="preserve">W </w:t>
      </w:r>
      <w:r w:rsidRPr="00683BB4">
        <w:rPr>
          <w:rFonts w:ascii="Cambria" w:hAnsi="Cambria" w:cs="Calibri Light"/>
          <w:bCs/>
          <w:shd w:val="clear" w:color="auto" w:fill="FFFFFF"/>
        </w:rPr>
        <w:t xml:space="preserve">przypadku, gdy Wykonawca nie dostarczy Zamawiającemu któregokolwiek </w:t>
      </w:r>
      <w:r w:rsidRPr="00683BB4">
        <w:rPr>
          <w:rFonts w:ascii="Cambria" w:hAnsi="Cambria" w:cs="Calibri Light"/>
          <w:bCs/>
          <w:shd w:val="clear" w:color="auto" w:fill="FFFFFF"/>
        </w:rPr>
        <w:br/>
        <w:t xml:space="preserve">z dokumentów, o których mowa w pkt 1) – 3) powyżej, to w takim przypadku Zamawiający ma prawo wstrzymać się z płatnością w części Wynagrodzenia w kwocie odpowiadającej wynagrodzeniu należnemu Podwykonawcy. </w:t>
      </w:r>
    </w:p>
    <w:p w14:paraId="2AF932DB" w14:textId="77777777" w:rsidR="001C6FD6" w:rsidRDefault="007133EE" w:rsidP="008139E1">
      <w:pPr>
        <w:numPr>
          <w:ilvl w:val="0"/>
          <w:numId w:val="31"/>
        </w:numPr>
        <w:spacing w:after="120" w:line="276" w:lineRule="auto"/>
        <w:jc w:val="both"/>
        <w:rPr>
          <w:rFonts w:ascii="Cambria" w:hAnsi="Cambria" w:cs="Arial"/>
          <w:lang w:eastAsia="pl-PL"/>
        </w:rPr>
      </w:pPr>
      <w:r w:rsidRPr="00683BB4">
        <w:rPr>
          <w:rFonts w:ascii="Cambria" w:hAnsi="Cambria" w:cs="Arial"/>
          <w:lang w:eastAsia="pl-PL"/>
        </w:rPr>
        <w:t xml:space="preserve">Sumaryczna ilość kwot brutto należnych Wykonawcy oraz kwot brutto, wynikających </w:t>
      </w:r>
      <w:r w:rsidRPr="00683BB4">
        <w:rPr>
          <w:rFonts w:ascii="Cambria" w:hAnsi="Cambria" w:cs="Arial"/>
          <w:lang w:eastAsia="pl-PL"/>
        </w:rPr>
        <w:br/>
        <w:t>z umów podwykonawczych, nie może przekroczyć wysokości Wynagrodzenia.</w:t>
      </w:r>
    </w:p>
    <w:p w14:paraId="1BE57771" w14:textId="3520C750" w:rsidR="007133EE" w:rsidRPr="001C6FD6" w:rsidRDefault="007133EE" w:rsidP="008139E1">
      <w:pPr>
        <w:numPr>
          <w:ilvl w:val="0"/>
          <w:numId w:val="31"/>
        </w:numPr>
        <w:spacing w:after="120" w:line="276" w:lineRule="auto"/>
        <w:jc w:val="both"/>
        <w:rPr>
          <w:rFonts w:ascii="Cambria" w:hAnsi="Cambria" w:cs="Arial"/>
          <w:lang w:eastAsia="pl-PL"/>
        </w:rPr>
      </w:pPr>
      <w:r w:rsidRPr="001C6FD6">
        <w:rPr>
          <w:rFonts w:ascii="Cambria" w:hAnsi="Cambria" w:cs="Arial"/>
          <w:lang w:eastAsia="pl-PL"/>
        </w:rPr>
        <w:t xml:space="preserve">W przypadku zawarcia Umowy z wykonawcami wspólnie ubiegającymi się o udzielenie zamówienia,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 </w:t>
      </w:r>
    </w:p>
    <w:p w14:paraId="4D23F5E1" w14:textId="77777777" w:rsidR="007133EE" w:rsidRPr="00683BB4" w:rsidRDefault="007133EE" w:rsidP="008139E1">
      <w:pPr>
        <w:numPr>
          <w:ilvl w:val="0"/>
          <w:numId w:val="31"/>
        </w:numPr>
        <w:spacing w:after="120" w:line="276" w:lineRule="auto"/>
        <w:ind w:left="567" w:hanging="567"/>
        <w:jc w:val="both"/>
        <w:rPr>
          <w:rFonts w:ascii="Cambria" w:hAnsi="Cambria" w:cs="Arial"/>
          <w:lang w:eastAsia="pl-PL"/>
        </w:rPr>
      </w:pPr>
      <w:r w:rsidRPr="00683BB4">
        <w:rPr>
          <w:rFonts w:ascii="Cambria" w:hAnsi="Cambria" w:cs="Arial"/>
          <w:lang w:eastAsia="pl-PL"/>
        </w:rPr>
        <w:t>Zamawiający zapłaci Wykonawcy odsetki ustawowe za opóźnienie w zapłacie wynagrodzenia za każdy dzień opóźnienia.</w:t>
      </w:r>
    </w:p>
    <w:p w14:paraId="688FFCD0" w14:textId="77777777" w:rsidR="001C6FD6" w:rsidRDefault="007133EE" w:rsidP="008139E1">
      <w:pPr>
        <w:numPr>
          <w:ilvl w:val="0"/>
          <w:numId w:val="31"/>
        </w:numPr>
        <w:spacing w:after="120" w:line="276" w:lineRule="auto"/>
        <w:ind w:left="567" w:hanging="567"/>
        <w:jc w:val="both"/>
        <w:rPr>
          <w:rFonts w:ascii="Cambria" w:hAnsi="Cambria" w:cs="Arial"/>
          <w:lang w:eastAsia="pl-PL"/>
        </w:rPr>
      </w:pPr>
      <w:r w:rsidRPr="00683BB4">
        <w:rPr>
          <w:rFonts w:ascii="Cambria" w:hAnsi="Cambria" w:cs="Arial"/>
        </w:rPr>
        <w:t>Wykonawca przy realizacji Umowy zobowiązuje posługiwać się rachunkiem rozliczeniowym o którym mowa w art. 49 ust. 1 pkt 1 ustawy z dnia 29 sierpnia 1997 r. Prawo bankowe (</w:t>
      </w:r>
      <w:proofErr w:type="spellStart"/>
      <w:r w:rsidRPr="00683BB4">
        <w:rPr>
          <w:rFonts w:ascii="Cambria" w:hAnsi="Cambria" w:cs="Arial"/>
        </w:rPr>
        <w:t>t.j</w:t>
      </w:r>
      <w:proofErr w:type="spellEnd"/>
      <w:r w:rsidRPr="00683BB4">
        <w:rPr>
          <w:rFonts w:ascii="Cambria" w:hAnsi="Cambria" w:cs="Arial"/>
        </w:rPr>
        <w:t xml:space="preserve">. Dz. U. z 2024 r. poz. 1646 z </w:t>
      </w:r>
      <w:proofErr w:type="spellStart"/>
      <w:r w:rsidRPr="00683BB4">
        <w:rPr>
          <w:rFonts w:ascii="Cambria" w:hAnsi="Cambria" w:cs="Arial"/>
        </w:rPr>
        <w:t>późn</w:t>
      </w:r>
      <w:proofErr w:type="spellEnd"/>
      <w:r w:rsidRPr="00683BB4">
        <w:rPr>
          <w:rFonts w:ascii="Cambria" w:hAnsi="Cambria" w:cs="Arial"/>
        </w:rPr>
        <w:t xml:space="preserve">. zm.) zawartym w wykazie podmiotów, </w:t>
      </w:r>
      <w:r w:rsidRPr="00683BB4">
        <w:rPr>
          <w:rFonts w:ascii="Cambria" w:hAnsi="Cambria" w:cs="Arial"/>
        </w:rPr>
        <w:lastRenderedPageBreak/>
        <w:t xml:space="preserve">o którym mowa w art. 96b ust. 1 ustawy z dnia 11 marca 2004 r. o podatku od towarów </w:t>
      </w:r>
      <w:r w:rsidRPr="00683BB4">
        <w:rPr>
          <w:rFonts w:ascii="Cambria" w:hAnsi="Cambria" w:cs="Arial"/>
        </w:rPr>
        <w:br/>
      </w:r>
      <w:r w:rsidR="001C6FD6">
        <w:rPr>
          <w:rFonts w:ascii="Cambria" w:hAnsi="Cambria" w:cs="Arial"/>
        </w:rPr>
        <w:t>i usług (</w:t>
      </w:r>
      <w:proofErr w:type="spellStart"/>
      <w:r w:rsidR="001C6FD6">
        <w:rPr>
          <w:rFonts w:ascii="Cambria" w:hAnsi="Cambria" w:cs="Arial"/>
        </w:rPr>
        <w:t>t.j</w:t>
      </w:r>
      <w:proofErr w:type="spellEnd"/>
      <w:r w:rsidR="001C6FD6">
        <w:rPr>
          <w:rFonts w:ascii="Cambria" w:hAnsi="Cambria" w:cs="Arial"/>
        </w:rPr>
        <w:t>. Dz. U. z 2025</w:t>
      </w:r>
      <w:r w:rsidRPr="00683BB4">
        <w:rPr>
          <w:rFonts w:ascii="Cambria" w:hAnsi="Cambria" w:cs="Arial"/>
        </w:rPr>
        <w:t xml:space="preserve"> r. poz.</w:t>
      </w:r>
      <w:r w:rsidR="001C6FD6">
        <w:rPr>
          <w:rFonts w:ascii="Cambria" w:hAnsi="Cambria" w:cs="Arial"/>
        </w:rPr>
        <w:t xml:space="preserve"> 775</w:t>
      </w:r>
      <w:r w:rsidRPr="00683BB4">
        <w:rPr>
          <w:rFonts w:ascii="Cambria" w:hAnsi="Cambria" w:cs="Arial"/>
        </w:rPr>
        <w:t xml:space="preserve"> z </w:t>
      </w:r>
      <w:proofErr w:type="spellStart"/>
      <w:r w:rsidRPr="00683BB4">
        <w:rPr>
          <w:rFonts w:ascii="Cambria" w:hAnsi="Cambria" w:cs="Arial"/>
        </w:rPr>
        <w:t>póżn</w:t>
      </w:r>
      <w:proofErr w:type="spellEnd"/>
      <w:r w:rsidRPr="00683BB4">
        <w:rPr>
          <w:rFonts w:ascii="Cambria" w:hAnsi="Cambria" w:cs="Arial"/>
        </w:rPr>
        <w:t>. zm.).</w:t>
      </w:r>
    </w:p>
    <w:p w14:paraId="3D4059D5" w14:textId="77777777" w:rsidR="001C6FD6" w:rsidRDefault="007133EE" w:rsidP="008139E1">
      <w:pPr>
        <w:numPr>
          <w:ilvl w:val="0"/>
          <w:numId w:val="31"/>
        </w:numPr>
        <w:spacing w:after="120" w:line="276" w:lineRule="auto"/>
        <w:ind w:left="567" w:hanging="567"/>
        <w:jc w:val="both"/>
        <w:rPr>
          <w:rFonts w:ascii="Cambria" w:hAnsi="Cambria" w:cs="Arial"/>
          <w:lang w:eastAsia="pl-PL"/>
        </w:rPr>
      </w:pPr>
      <w:r w:rsidRPr="001C6FD6">
        <w:rPr>
          <w:rFonts w:ascii="Cambria" w:hAnsi="Cambria" w:cs="Arial"/>
        </w:rPr>
        <w:t xml:space="preserve">W przypadku gdy Wykonawca wskaże na fakturze numer rachunku bankowego </w:t>
      </w:r>
      <w:r w:rsidRPr="001C6FD6">
        <w:rPr>
          <w:rFonts w:ascii="Cambria" w:hAnsi="Cambria" w:cs="Arial"/>
        </w:rPr>
        <w:br/>
        <w:t xml:space="preserve">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2034E7AA" w14:textId="77777777" w:rsidR="00795BEE" w:rsidRDefault="007133EE" w:rsidP="008139E1">
      <w:pPr>
        <w:numPr>
          <w:ilvl w:val="0"/>
          <w:numId w:val="31"/>
        </w:numPr>
        <w:spacing w:after="120" w:line="276" w:lineRule="auto"/>
        <w:ind w:left="567" w:hanging="567"/>
        <w:jc w:val="both"/>
        <w:rPr>
          <w:rFonts w:ascii="Cambria" w:hAnsi="Cambria" w:cs="Arial"/>
          <w:lang w:eastAsia="pl-PL"/>
        </w:rPr>
      </w:pPr>
      <w:r w:rsidRPr="001C6FD6">
        <w:rPr>
          <w:rFonts w:ascii="Cambria" w:hAnsi="Cambria" w:cs="Arial"/>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Pr="001C6FD6">
        <w:rPr>
          <w:rFonts w:ascii="Cambria" w:hAnsi="Cambria" w:cs="Arial"/>
        </w:rPr>
        <w:t>t.j</w:t>
      </w:r>
      <w:proofErr w:type="spellEnd"/>
      <w:r w:rsidRPr="001C6FD6">
        <w:rPr>
          <w:rFonts w:ascii="Cambria" w:hAnsi="Cambria" w:cs="Arial"/>
        </w:rPr>
        <w:t xml:space="preserve">. Dz. U. z 2020 r., poz. 1666 ze zm. - dalej jako „Ustawa o Fakturowaniu”). </w:t>
      </w:r>
    </w:p>
    <w:p w14:paraId="19B2861C" w14:textId="77777777" w:rsidR="00795BEE" w:rsidRP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rPr>
        <w:t>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w:t>
      </w:r>
    </w:p>
    <w:p w14:paraId="589A029E" w14:textId="77777777" w:rsidR="00795BEE" w:rsidRP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Calibri"/>
          <w:color w:val="000000"/>
        </w:rPr>
        <w:t xml:space="preserve">Ustrukturyzowaną fakturę elektroniczną należy wysyłać na następujący adres Zamawiającego na PEF: </w:t>
      </w:r>
      <w:r w:rsidRPr="00795BEE">
        <w:rPr>
          <w:rFonts w:ascii="Cambria" w:hAnsi="Cambria" w:cs="Calibri"/>
          <w:color w:val="000000"/>
          <w:lang w:eastAsia="pl-PL"/>
        </w:rPr>
        <w:t xml:space="preserve">Państwowe Gospodarstwo Leśne Lasy Państwowe Nadleśnictwo Solec Kujawski, Typ numeru PEPPOL – NIP </w:t>
      </w:r>
      <w:r w:rsidRPr="00795BEE">
        <w:rPr>
          <w:rFonts w:ascii="Cambria" w:hAnsi="Cambria" w:cs="Calibri"/>
        </w:rPr>
        <w:t>5540315537.</w:t>
      </w:r>
    </w:p>
    <w:p w14:paraId="79F5A57E" w14:textId="4F3252E6" w:rsidR="00795BEE" w:rsidRP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rPr>
        <w:t>Za</w:t>
      </w:r>
      <w:r w:rsidRPr="00795BEE">
        <w:rPr>
          <w:rFonts w:ascii="Cambria" w:hAnsi="Cambria"/>
          <w:spacing w:val="-9"/>
        </w:rPr>
        <w:t xml:space="preserve"> </w:t>
      </w:r>
      <w:r w:rsidRPr="00795BEE">
        <w:rPr>
          <w:rFonts w:ascii="Cambria" w:hAnsi="Cambria"/>
        </w:rPr>
        <w:t>chwilę</w:t>
      </w:r>
      <w:r w:rsidRPr="00795BEE">
        <w:rPr>
          <w:rFonts w:ascii="Cambria" w:hAnsi="Cambria"/>
          <w:spacing w:val="-9"/>
        </w:rPr>
        <w:t xml:space="preserve"> </w:t>
      </w:r>
      <w:r w:rsidRPr="00795BEE">
        <w:rPr>
          <w:rFonts w:ascii="Cambria" w:hAnsi="Cambria"/>
        </w:rPr>
        <w:t>doręczenia</w:t>
      </w:r>
      <w:r w:rsidRPr="00795BEE">
        <w:rPr>
          <w:rFonts w:ascii="Cambria" w:hAnsi="Cambria"/>
          <w:spacing w:val="-9"/>
        </w:rPr>
        <w:t xml:space="preserve"> </w:t>
      </w:r>
      <w:r w:rsidRPr="00795BEE">
        <w:rPr>
          <w:rFonts w:ascii="Cambria" w:hAnsi="Cambria"/>
        </w:rPr>
        <w:t>ustrukturyzowanej</w:t>
      </w:r>
      <w:r w:rsidRPr="00795BEE">
        <w:rPr>
          <w:rFonts w:ascii="Cambria" w:hAnsi="Cambria"/>
          <w:spacing w:val="-10"/>
        </w:rPr>
        <w:t xml:space="preserve"> </w:t>
      </w:r>
      <w:r w:rsidRPr="00795BEE">
        <w:rPr>
          <w:rFonts w:ascii="Cambria" w:hAnsi="Cambria"/>
        </w:rPr>
        <w:t>faktury</w:t>
      </w:r>
      <w:r w:rsidRPr="00795BEE">
        <w:rPr>
          <w:rFonts w:ascii="Cambria" w:hAnsi="Cambria"/>
          <w:spacing w:val="-11"/>
        </w:rPr>
        <w:t xml:space="preserve"> </w:t>
      </w:r>
      <w:r w:rsidRPr="00795BEE">
        <w:rPr>
          <w:rFonts w:ascii="Cambria" w:hAnsi="Cambria"/>
        </w:rPr>
        <w:t>elektronicznej</w:t>
      </w:r>
      <w:r w:rsidRPr="00795BEE">
        <w:rPr>
          <w:rFonts w:ascii="Cambria" w:hAnsi="Cambria"/>
          <w:spacing w:val="-10"/>
        </w:rPr>
        <w:t xml:space="preserve"> </w:t>
      </w:r>
      <w:r w:rsidRPr="00795BEE">
        <w:rPr>
          <w:rFonts w:ascii="Cambria" w:hAnsi="Cambria"/>
        </w:rPr>
        <w:t>uznawać</w:t>
      </w:r>
      <w:r w:rsidRPr="00795BEE">
        <w:rPr>
          <w:rFonts w:ascii="Cambria" w:hAnsi="Cambria"/>
          <w:spacing w:val="-10"/>
        </w:rPr>
        <w:t xml:space="preserve"> </w:t>
      </w:r>
      <w:r w:rsidRPr="00795BEE">
        <w:rPr>
          <w:rFonts w:ascii="Cambria" w:hAnsi="Cambria"/>
        </w:rPr>
        <w:t>się</w:t>
      </w:r>
      <w:r w:rsidRPr="00795BEE">
        <w:rPr>
          <w:rFonts w:ascii="Cambria" w:hAnsi="Cambria"/>
          <w:spacing w:val="-7"/>
        </w:rPr>
        <w:t xml:space="preserve"> </w:t>
      </w:r>
      <w:r w:rsidRPr="00795BEE">
        <w:rPr>
          <w:rFonts w:ascii="Cambria" w:hAnsi="Cambria"/>
        </w:rPr>
        <w:t>będzie</w:t>
      </w:r>
      <w:r w:rsidRPr="00795BEE">
        <w:rPr>
          <w:rFonts w:ascii="Cambria" w:hAnsi="Cambria"/>
          <w:spacing w:val="-11"/>
        </w:rPr>
        <w:t xml:space="preserve"> </w:t>
      </w:r>
      <w:r w:rsidRPr="00795BEE">
        <w:rPr>
          <w:rFonts w:ascii="Cambria" w:hAnsi="Cambria"/>
        </w:rPr>
        <w:t xml:space="preserve">chwilę wprowadzenia prawidłowo wystawionej faktury, zawierającej wszystkie elementy, </w:t>
      </w:r>
      <w:r w:rsidR="00795BEE">
        <w:rPr>
          <w:rFonts w:ascii="Cambria" w:hAnsi="Cambria"/>
        </w:rPr>
        <w:br/>
      </w:r>
      <w:r w:rsidRPr="00795BEE">
        <w:rPr>
          <w:rFonts w:ascii="Cambria" w:hAnsi="Cambria"/>
        </w:rPr>
        <w:t>o których mowa w ust. powyżej, do konta Zamawiającego na PEF, w sposób umożliwiający Zamawiającemu zapoznanie się z jej</w:t>
      </w:r>
      <w:r w:rsidRPr="00795BEE">
        <w:rPr>
          <w:rFonts w:ascii="Cambria" w:hAnsi="Cambria"/>
          <w:spacing w:val="-3"/>
        </w:rPr>
        <w:t xml:space="preserve"> </w:t>
      </w:r>
      <w:r w:rsidRPr="00795BEE">
        <w:rPr>
          <w:rFonts w:ascii="Cambria" w:hAnsi="Cambria"/>
        </w:rPr>
        <w:t>treścią.</w:t>
      </w:r>
    </w:p>
    <w:p w14:paraId="6F9875A0" w14:textId="77777777" w:rsid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Arial"/>
          <w:lang w:eastAsia="pl-PL"/>
        </w:rPr>
        <w:t xml:space="preserve">W przypadku wystawienia faktury w formie pisemnej, prawidłowo wystawiona faktura powinna być doręczona na adres Zamawiającego. </w:t>
      </w:r>
    </w:p>
    <w:p w14:paraId="6F0937E0" w14:textId="77777777" w:rsid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Arial"/>
        </w:rPr>
        <w:t xml:space="preserve">Za datę zapłaty jakiejkolwiek części Wynagrodzenia przyjmuje się każdorazowo datę obciążenia rachunku Zamawiającego. </w:t>
      </w:r>
    </w:p>
    <w:p w14:paraId="3C355277" w14:textId="77777777" w:rsidR="00795BEE" w:rsidRP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Times New Roman"/>
        </w:rPr>
        <w:t xml:space="preserve">Podatek VAT naliczony zostanie w wysokości obowiązującej w dniu wystawienia faktury. </w:t>
      </w:r>
    </w:p>
    <w:p w14:paraId="080F6A81" w14:textId="77777777" w:rsid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Arial"/>
        </w:rPr>
        <w:t xml:space="preserve">Wykonawca przyjmuje do wiadomości, iż Zamawiający będzie stosował mechanizm podzielonej płatności, o którym mowa w art. 108a ust. 1 ustawy z dnia 11 marca 2004 r. </w:t>
      </w:r>
      <w:r w:rsidRPr="00795BEE">
        <w:rPr>
          <w:rFonts w:ascii="Cambria" w:hAnsi="Cambria" w:cs="Arial"/>
        </w:rPr>
        <w:br/>
        <w:t>o podatku od towarów i usług.</w:t>
      </w:r>
    </w:p>
    <w:p w14:paraId="6F4D34E0" w14:textId="52759E32" w:rsidR="007133EE" w:rsidRPr="00795BEE" w:rsidRDefault="007133EE" w:rsidP="008139E1">
      <w:pPr>
        <w:numPr>
          <w:ilvl w:val="0"/>
          <w:numId w:val="31"/>
        </w:numPr>
        <w:spacing w:after="120" w:line="276" w:lineRule="auto"/>
        <w:ind w:left="567" w:hanging="567"/>
        <w:jc w:val="both"/>
        <w:rPr>
          <w:rFonts w:ascii="Cambria" w:hAnsi="Cambria" w:cs="Arial"/>
          <w:lang w:eastAsia="pl-PL"/>
        </w:rPr>
      </w:pPr>
      <w:r w:rsidRPr="00795BEE">
        <w:rPr>
          <w:rFonts w:ascii="Cambria" w:hAnsi="Cambria" w:cs="Arial"/>
          <w:lang w:eastAsia="pl-PL"/>
        </w:rPr>
        <w:t xml:space="preserve">Zapłata: </w:t>
      </w:r>
    </w:p>
    <w:p w14:paraId="7FF2786C" w14:textId="77777777" w:rsidR="007133EE" w:rsidRPr="00683BB4" w:rsidRDefault="007133EE" w:rsidP="007133EE">
      <w:pPr>
        <w:spacing w:after="120" w:line="276" w:lineRule="auto"/>
        <w:ind w:left="1416" w:hanging="849"/>
        <w:jc w:val="both"/>
        <w:rPr>
          <w:rFonts w:ascii="Cambria" w:hAnsi="Cambria" w:cs="Arial"/>
          <w:lang w:eastAsia="pl-PL"/>
        </w:rPr>
      </w:pPr>
      <w:r w:rsidRPr="00683BB4">
        <w:rPr>
          <w:rFonts w:ascii="Cambria" w:hAnsi="Cambria" w:cs="Arial"/>
          <w:lang w:eastAsia="pl-PL"/>
        </w:rPr>
        <w:t>1)</w:t>
      </w:r>
      <w:r w:rsidRPr="00683BB4">
        <w:rPr>
          <w:rFonts w:ascii="Cambria" w:hAnsi="Cambria" w:cs="Arial"/>
          <w:lang w:eastAsia="pl-PL"/>
        </w:rPr>
        <w:tab/>
        <w:t>kwoty odpowiadającej całości albo części kwoty podatku wynikającej z otrzymanej faktury będzie dokonywana na rachunek VAT, w rozumieniu art. 2 pkt 37 Wykonawcy ustawy z dnia 11 marca 2004 r. o podatku od towarów i usług;</w:t>
      </w:r>
    </w:p>
    <w:p w14:paraId="1402BB9A" w14:textId="77777777" w:rsidR="007133EE" w:rsidRPr="00683BB4" w:rsidRDefault="007133EE" w:rsidP="007133EE">
      <w:pPr>
        <w:spacing w:after="120" w:line="276" w:lineRule="auto"/>
        <w:ind w:left="1416" w:hanging="849"/>
        <w:jc w:val="both"/>
        <w:rPr>
          <w:rFonts w:ascii="Cambria" w:hAnsi="Cambria" w:cs="Arial"/>
          <w:lang w:eastAsia="pl-PL"/>
        </w:rPr>
      </w:pPr>
      <w:r w:rsidRPr="00683BB4">
        <w:rPr>
          <w:rFonts w:ascii="Cambria" w:hAnsi="Cambria" w:cs="Arial"/>
          <w:lang w:eastAsia="pl-PL"/>
        </w:rPr>
        <w:t>2)</w:t>
      </w:r>
      <w:r w:rsidRPr="00683BB4">
        <w:rPr>
          <w:rFonts w:ascii="Cambria" w:hAnsi="Cambria" w:cs="Arial"/>
          <w:lang w:eastAsia="pl-PL"/>
        </w:rPr>
        <w:tab/>
        <w:t xml:space="preserve">kwoty odpowiadającej wartości sprzedaży netto wynikającej z otrzymanej faktury jest dokonywana na rachunek bankowy albo na rachunek w spółdzielczej kasie oszczędnościowo-kredytowej, dla których jest prowadzony rachunek VAT Wykonawcy, zgodny z elektronicznym wykazem podatników prowadzonym przez </w:t>
      </w:r>
      <w:r w:rsidRPr="00683BB4">
        <w:rPr>
          <w:rFonts w:ascii="Cambria" w:hAnsi="Cambria" w:cs="Arial"/>
          <w:lang w:eastAsia="pl-PL"/>
        </w:rPr>
        <w:lastRenderedPageBreak/>
        <w:t>Ministerstwo Finansów w trybie art. 96b ust. 1 ustawy o podatku od towarów i usług.</w:t>
      </w:r>
    </w:p>
    <w:p w14:paraId="47E3B9DE" w14:textId="58A31998" w:rsidR="007133EE" w:rsidRPr="00683BB4" w:rsidRDefault="007133EE" w:rsidP="00D50665">
      <w:pPr>
        <w:pStyle w:val="Akapitzlist"/>
        <w:numPr>
          <w:ilvl w:val="3"/>
          <w:numId w:val="62"/>
        </w:numPr>
        <w:tabs>
          <w:tab w:val="clear" w:pos="2880"/>
          <w:tab w:val="num" w:pos="567"/>
        </w:tabs>
        <w:suppressAutoHyphens/>
        <w:autoSpaceDE w:val="0"/>
        <w:spacing w:before="60" w:after="60" w:line="276" w:lineRule="auto"/>
        <w:ind w:left="567" w:hanging="567"/>
        <w:jc w:val="both"/>
        <w:rPr>
          <w:rFonts w:ascii="Cambria" w:hAnsi="Cambria" w:cs="Arial"/>
        </w:rPr>
      </w:pPr>
      <w:r w:rsidRPr="00683BB4">
        <w:rPr>
          <w:rFonts w:ascii="Cambria" w:hAnsi="Cambria" w:cs="Arial"/>
          <w:lang w:eastAsia="pl-PL"/>
        </w:rPr>
        <w:t xml:space="preserve">Dokonanie zapłaty na rachunek bankowy oraz na rachunek VAT  </w:t>
      </w:r>
      <w:r w:rsidRPr="00683BB4">
        <w:rPr>
          <w:rFonts w:ascii="Cambria" w:hAnsi="Cambria" w:cs="Arial"/>
          <w:lang w:eastAsia="pl-PL"/>
        </w:rPr>
        <w:br/>
        <w:t xml:space="preserve">(w rozumieniu art. 2 pkt 37 ustawy z dnia 11 marca 2004 r. o podatku od towarów i usług) wskazanego członka konsorcjum (Wykonawcy) zwalnia Zamawiającego </w:t>
      </w:r>
      <w:r w:rsidR="00795BEE">
        <w:rPr>
          <w:rFonts w:ascii="Cambria" w:hAnsi="Cambria" w:cs="Arial"/>
          <w:lang w:eastAsia="pl-PL"/>
        </w:rPr>
        <w:br/>
      </w:r>
      <w:r w:rsidRPr="00683BB4">
        <w:rPr>
          <w:rFonts w:ascii="Cambria" w:hAnsi="Cambria" w:cs="Arial"/>
          <w:lang w:eastAsia="pl-PL"/>
        </w:rPr>
        <w:t xml:space="preserve">z odpowiedzialności w stosunku do wszystkich członków konsorcjum. </w:t>
      </w:r>
    </w:p>
    <w:p w14:paraId="065E58F6" w14:textId="77777777" w:rsidR="007133EE" w:rsidRPr="00683BB4" w:rsidRDefault="007133EE" w:rsidP="00D50665">
      <w:pPr>
        <w:pStyle w:val="Akapitzlist"/>
        <w:numPr>
          <w:ilvl w:val="3"/>
          <w:numId w:val="62"/>
        </w:numPr>
        <w:suppressAutoHyphens/>
        <w:autoSpaceDE w:val="0"/>
        <w:spacing w:before="60" w:after="60" w:line="276" w:lineRule="auto"/>
        <w:ind w:left="567" w:hanging="567"/>
        <w:contextualSpacing w:val="0"/>
        <w:jc w:val="both"/>
        <w:rPr>
          <w:rFonts w:ascii="Cambria" w:hAnsi="Cambria" w:cs="Arial"/>
        </w:rPr>
      </w:pPr>
      <w:r w:rsidRPr="00683BB4">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64046DF9" w14:textId="078CA147" w:rsidR="00927D48" w:rsidRPr="00795BEE" w:rsidRDefault="007133EE" w:rsidP="00D50665">
      <w:pPr>
        <w:pStyle w:val="Akapitzlist"/>
        <w:numPr>
          <w:ilvl w:val="3"/>
          <w:numId w:val="62"/>
        </w:numPr>
        <w:suppressAutoHyphens/>
        <w:autoSpaceDE w:val="0"/>
        <w:spacing w:before="60" w:after="60" w:line="276" w:lineRule="auto"/>
        <w:ind w:left="567" w:hanging="567"/>
        <w:contextualSpacing w:val="0"/>
        <w:jc w:val="both"/>
        <w:rPr>
          <w:rFonts w:ascii="Cambria" w:hAnsi="Cambria" w:cs="Arial"/>
        </w:rPr>
      </w:pPr>
      <w:r w:rsidRPr="00683BB4">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02A2D5A2" w14:textId="224C60AC" w:rsidR="002D0F77" w:rsidRPr="002E037E" w:rsidRDefault="00F155C5" w:rsidP="00683BB4">
      <w:pPr>
        <w:spacing w:before="120" w:after="240" w:line="276" w:lineRule="auto"/>
        <w:jc w:val="center"/>
        <w:rPr>
          <w:rFonts w:ascii="Cambria" w:hAnsi="Cambria"/>
          <w:b/>
        </w:rPr>
      </w:pPr>
      <w:r w:rsidRPr="002E037E">
        <w:rPr>
          <w:rFonts w:ascii="Cambria" w:hAnsi="Cambria"/>
          <w:b/>
        </w:rPr>
        <w:t>§ 14</w:t>
      </w:r>
      <w:r w:rsidR="002D0F77" w:rsidRPr="002E037E">
        <w:rPr>
          <w:rFonts w:ascii="Cambria" w:hAnsi="Cambria"/>
          <w:b/>
        </w:rPr>
        <w:t xml:space="preserve"> </w:t>
      </w:r>
      <w:r w:rsidR="002D0F77" w:rsidRPr="002E037E">
        <w:rPr>
          <w:rFonts w:ascii="Cambria" w:hAnsi="Cambria"/>
          <w:b/>
          <w:smallCaps/>
        </w:rPr>
        <w:t>U</w:t>
      </w:r>
      <w:r w:rsidR="00A345CC" w:rsidRPr="002E037E">
        <w:rPr>
          <w:rFonts w:ascii="Cambria" w:hAnsi="Cambria"/>
          <w:b/>
          <w:smallCaps/>
        </w:rPr>
        <w:t>bezpieczenie</w:t>
      </w:r>
    </w:p>
    <w:p w14:paraId="59CF9E7E" w14:textId="77777777" w:rsidR="005B3517" w:rsidRPr="002E037E" w:rsidRDefault="00140A79" w:rsidP="00AF507C">
      <w:pPr>
        <w:pStyle w:val="Akapitzlist"/>
        <w:numPr>
          <w:ilvl w:val="3"/>
          <w:numId w:val="19"/>
        </w:numPr>
        <w:spacing w:before="120" w:after="120" w:line="276" w:lineRule="auto"/>
        <w:ind w:left="567" w:hanging="567"/>
        <w:jc w:val="both"/>
        <w:rPr>
          <w:rFonts w:ascii="Cambria" w:hAnsi="Cambria"/>
        </w:rPr>
      </w:pPr>
      <w:r w:rsidRPr="002E037E">
        <w:rPr>
          <w:rFonts w:ascii="Cambria" w:hAnsi="Cambria" w:cs="Arial"/>
          <w:lang w:eastAsia="pl-PL"/>
        </w:rPr>
        <w:t>Wykonawca zobowiązany jest przez cały okres realizacji Przedmiotu Umowy posiadać ubezpieczenie odpowiedzialności cywilnej dotyczącej działalności objętej Przedmiotem Umowy („Ubezpieczenie OC”) na sumę gwarancyjną odpowiadającą co najmniej wartości brutto Umowy.</w:t>
      </w:r>
    </w:p>
    <w:p w14:paraId="008B4566" w14:textId="1D185106" w:rsidR="005B3517" w:rsidRPr="005A5878" w:rsidRDefault="00140A79" w:rsidP="00AF507C">
      <w:pPr>
        <w:pStyle w:val="Akapitzlist"/>
        <w:numPr>
          <w:ilvl w:val="3"/>
          <w:numId w:val="19"/>
        </w:numPr>
        <w:spacing w:before="120" w:after="120" w:line="276" w:lineRule="auto"/>
        <w:ind w:left="567" w:hanging="567"/>
        <w:jc w:val="both"/>
        <w:rPr>
          <w:rFonts w:ascii="Cambria" w:hAnsi="Cambria"/>
        </w:rPr>
      </w:pPr>
      <w:r w:rsidRPr="002E037E">
        <w:rPr>
          <w:rFonts w:ascii="Cambria" w:hAnsi="Cambria" w:cs="Arial"/>
          <w:lang w:eastAsia="pl-PL"/>
        </w:rPr>
        <w:t xml:space="preserve">Wykonawca przedstawi Zamawiającemu dowód posiadania Ubezpieczenia OC </w:t>
      </w:r>
      <w:r w:rsidRPr="002E037E">
        <w:rPr>
          <w:rFonts w:ascii="Cambria" w:hAnsi="Cambria" w:cs="Arial"/>
          <w:lang w:eastAsia="pl-PL"/>
        </w:rPr>
        <w:br/>
        <w:t>lub inny dokument potwierdzający kontynuację ubezpieczenia od dnia następnego po dniu</w:t>
      </w:r>
      <w:r w:rsidRPr="005A5878">
        <w:rPr>
          <w:rFonts w:ascii="Cambria" w:hAnsi="Cambria" w:cs="Arial"/>
          <w:lang w:eastAsia="pl-PL"/>
        </w:rPr>
        <w:t xml:space="preserve"> ustania poprzedniej</w:t>
      </w:r>
      <w:r w:rsidR="0020531A" w:rsidRPr="005A5878">
        <w:rPr>
          <w:rFonts w:ascii="Cambria" w:hAnsi="Cambria" w:cs="Arial"/>
          <w:lang w:eastAsia="pl-PL"/>
        </w:rPr>
        <w:t xml:space="preserve"> ochrony ubezpieczeniowej wraz </w:t>
      </w:r>
      <w:r w:rsidRPr="005A5878">
        <w:rPr>
          <w:rFonts w:ascii="Cambria" w:hAnsi="Cambria" w:cs="Arial"/>
          <w:lang w:eastAsia="pl-PL"/>
        </w:rPr>
        <w:t>z dowodem opłacenia składek na to ub</w:t>
      </w:r>
      <w:r w:rsidR="00795BEE">
        <w:rPr>
          <w:rFonts w:ascii="Cambria" w:hAnsi="Cambria" w:cs="Arial"/>
          <w:lang w:eastAsia="pl-PL"/>
        </w:rPr>
        <w:t>ezpieczenie nie później niż na 3</w:t>
      </w:r>
      <w:r w:rsidRPr="005A5878">
        <w:rPr>
          <w:rFonts w:ascii="Cambria" w:hAnsi="Cambria" w:cs="Arial"/>
          <w:lang w:eastAsia="pl-PL"/>
        </w:rPr>
        <w:t xml:space="preserve"> dni przed dniem wygaśnięcia poprzedniej umowy ubezpieczenia.</w:t>
      </w:r>
    </w:p>
    <w:p w14:paraId="05B362F2" w14:textId="77777777" w:rsidR="005A5878" w:rsidRPr="005A5878" w:rsidRDefault="005A5878" w:rsidP="00AF507C">
      <w:pPr>
        <w:pStyle w:val="Akapitzlist"/>
        <w:numPr>
          <w:ilvl w:val="3"/>
          <w:numId w:val="19"/>
        </w:numPr>
        <w:spacing w:before="120" w:after="120" w:line="276" w:lineRule="auto"/>
        <w:ind w:left="567" w:hanging="567"/>
        <w:jc w:val="both"/>
        <w:rPr>
          <w:rFonts w:ascii="Cambria" w:hAnsi="Cambria"/>
        </w:rPr>
      </w:pPr>
      <w:r w:rsidRPr="005A5878">
        <w:rPr>
          <w:rFonts w:ascii="Cambria" w:hAnsi="Cambria" w:cs="Arial"/>
          <w:lang w:eastAsia="pl-PL"/>
        </w:rPr>
        <w:t>Jeżeli Wykonawca nie wykona obowiązku, o którym, mowa w ust. 2, Zamawiający wedle swojego wyboru może:</w:t>
      </w:r>
    </w:p>
    <w:p w14:paraId="4DE78B8B" w14:textId="619F0870" w:rsidR="005A5878" w:rsidRPr="005A5878" w:rsidRDefault="005A5878" w:rsidP="00D50665">
      <w:pPr>
        <w:numPr>
          <w:ilvl w:val="0"/>
          <w:numId w:val="41"/>
        </w:numPr>
        <w:tabs>
          <w:tab w:val="left" w:pos="851"/>
        </w:tabs>
        <w:spacing w:before="120" w:after="120" w:line="276" w:lineRule="auto"/>
        <w:jc w:val="both"/>
        <w:rPr>
          <w:rFonts w:ascii="Cambria" w:hAnsi="Cambria" w:cs="Arial"/>
          <w:lang w:eastAsia="pl-PL"/>
        </w:rPr>
      </w:pPr>
      <w:r w:rsidRPr="005A5878">
        <w:rPr>
          <w:rFonts w:ascii="Cambria" w:hAnsi="Cambria" w:cs="Arial"/>
          <w:lang w:eastAsia="pl-PL"/>
        </w:rPr>
        <w:t>o</w:t>
      </w:r>
      <w:r>
        <w:rPr>
          <w:rFonts w:ascii="Cambria" w:hAnsi="Cambria" w:cs="Arial"/>
          <w:lang w:eastAsia="pl-PL"/>
        </w:rPr>
        <w:t>dstąpić od Umowy</w:t>
      </w:r>
      <w:r w:rsidRPr="005A5878">
        <w:rPr>
          <w:rFonts w:ascii="Cambria" w:hAnsi="Cambria" w:cs="Arial"/>
          <w:lang w:eastAsia="pl-PL"/>
        </w:rPr>
        <w:t xml:space="preserve"> </w:t>
      </w:r>
    </w:p>
    <w:p w14:paraId="46E14516" w14:textId="77777777" w:rsidR="005A5878" w:rsidRPr="005A5878" w:rsidRDefault="005A5878" w:rsidP="005A5878">
      <w:pPr>
        <w:tabs>
          <w:tab w:val="left" w:pos="851"/>
        </w:tabs>
        <w:spacing w:before="120" w:after="120" w:line="276" w:lineRule="auto"/>
        <w:ind w:left="851"/>
        <w:jc w:val="both"/>
        <w:rPr>
          <w:rFonts w:ascii="Cambria" w:hAnsi="Cambria" w:cs="Arial"/>
          <w:lang w:eastAsia="pl-PL"/>
        </w:rPr>
      </w:pPr>
      <w:r w:rsidRPr="005A5878">
        <w:rPr>
          <w:rFonts w:ascii="Cambria" w:hAnsi="Cambria" w:cs="Arial"/>
          <w:lang w:eastAsia="pl-PL"/>
        </w:rPr>
        <w:t>albo</w:t>
      </w:r>
    </w:p>
    <w:p w14:paraId="4B2444EB" w14:textId="77777777" w:rsidR="005A5878" w:rsidRPr="005A5878" w:rsidRDefault="005A5878" w:rsidP="00D50665">
      <w:pPr>
        <w:numPr>
          <w:ilvl w:val="0"/>
          <w:numId w:val="41"/>
        </w:numPr>
        <w:tabs>
          <w:tab w:val="left" w:pos="851"/>
        </w:tabs>
        <w:spacing w:before="120" w:after="120" w:line="276" w:lineRule="auto"/>
        <w:ind w:left="851" w:hanging="425"/>
        <w:jc w:val="both"/>
        <w:rPr>
          <w:rFonts w:ascii="Cambria" w:hAnsi="Cambria" w:cs="Arial"/>
          <w:lang w:eastAsia="pl-PL"/>
        </w:rPr>
      </w:pPr>
      <w:r w:rsidRPr="005A5878">
        <w:rPr>
          <w:rFonts w:ascii="Cambria" w:hAnsi="Cambria" w:cs="Arial"/>
          <w:lang w:eastAsia="pl-PL"/>
        </w:rPr>
        <w:t>ubezpieczyć Wykonawcę na jego koszt, przy czym koszty poniesione na ubezpieczenie Wykonawcy Zamawiający potrąci z wynagrodzenia, a gdyby potrącenie to nie było możliwe – zaspokoi się z Zabezpieczenia.</w:t>
      </w:r>
    </w:p>
    <w:p w14:paraId="3705B303" w14:textId="69FC4110" w:rsidR="009C3416" w:rsidRDefault="002D0F77" w:rsidP="00AF507C">
      <w:pPr>
        <w:pStyle w:val="Akapitzlist"/>
        <w:numPr>
          <w:ilvl w:val="3"/>
          <w:numId w:val="19"/>
        </w:numPr>
        <w:spacing w:before="120" w:after="120" w:line="276" w:lineRule="auto"/>
        <w:ind w:left="567" w:hanging="567"/>
        <w:jc w:val="both"/>
        <w:rPr>
          <w:rFonts w:ascii="Cambria" w:hAnsi="Cambria"/>
        </w:rPr>
      </w:pPr>
      <w:r w:rsidRPr="005A5878">
        <w:rPr>
          <w:rFonts w:ascii="Cambria" w:hAnsi="Cambria"/>
        </w:rPr>
        <w:t>Dokument potwierdzający zawarcie ubezpieczenia w wymaganym zakresie stanowi załącznik do Umowy.</w:t>
      </w:r>
    </w:p>
    <w:p w14:paraId="628FD369" w14:textId="77777777" w:rsidR="00795BEE" w:rsidRPr="005A5878" w:rsidRDefault="00795BEE" w:rsidP="00795BEE">
      <w:pPr>
        <w:pStyle w:val="Akapitzlist"/>
        <w:spacing w:before="120" w:after="120" w:line="276" w:lineRule="auto"/>
        <w:ind w:left="567"/>
        <w:jc w:val="both"/>
        <w:rPr>
          <w:rFonts w:ascii="Cambria" w:hAnsi="Cambria"/>
        </w:rPr>
      </w:pPr>
    </w:p>
    <w:p w14:paraId="5228A3B1" w14:textId="26EAF4AB" w:rsidR="009C3416" w:rsidRPr="005B3517" w:rsidRDefault="00884A87" w:rsidP="005B3517">
      <w:pPr>
        <w:spacing w:before="120" w:after="240" w:line="276" w:lineRule="auto"/>
        <w:jc w:val="center"/>
        <w:rPr>
          <w:rFonts w:ascii="Cambria" w:hAnsi="Cambria"/>
          <w:b/>
          <w:smallCaps/>
        </w:rPr>
      </w:pPr>
      <w:r w:rsidRPr="005B3517">
        <w:rPr>
          <w:rFonts w:ascii="Cambria" w:hAnsi="Cambria"/>
          <w:b/>
        </w:rPr>
        <w:t>§ 15</w:t>
      </w:r>
      <w:r w:rsidR="009C3416" w:rsidRPr="005B3517">
        <w:rPr>
          <w:rFonts w:ascii="Cambria" w:hAnsi="Cambria"/>
          <w:b/>
        </w:rPr>
        <w:t xml:space="preserve"> </w:t>
      </w:r>
      <w:r w:rsidR="00A345CC" w:rsidRPr="005B3517">
        <w:rPr>
          <w:rFonts w:ascii="Cambria" w:hAnsi="Cambria"/>
          <w:b/>
          <w:smallCaps/>
        </w:rPr>
        <w:t>Zabezpieczenie należytego wykonania umowy</w:t>
      </w:r>
    </w:p>
    <w:p w14:paraId="4078D99C" w14:textId="3A38478C" w:rsidR="00627AF9" w:rsidRDefault="005B3517" w:rsidP="00AF507C">
      <w:pPr>
        <w:numPr>
          <w:ilvl w:val="6"/>
          <w:numId w:val="19"/>
        </w:numPr>
        <w:spacing w:before="120" w:after="120" w:line="276" w:lineRule="auto"/>
        <w:ind w:left="567" w:hanging="567"/>
        <w:contextualSpacing/>
        <w:jc w:val="both"/>
        <w:rPr>
          <w:rFonts w:ascii="Cambria" w:hAnsi="Cambria"/>
        </w:rPr>
      </w:pPr>
      <w:r w:rsidRPr="005B3517">
        <w:rPr>
          <w:rFonts w:ascii="Cambria" w:hAnsi="Cambria"/>
        </w:rPr>
        <w:t>Przed zawarciem Umowy, W celu zabezpieczenia wszelkich roszczeń służących Zamawiającemu wobec Wykonawcy z tytułu niewykonania lub nienależytego wykonania Umowy wynikających z Umowy lub przepisów prawa, wniósł na rzecz Zamawiającego zabezpieczenie należytego wykonania Umowy („Zabezpieczenie") w</w:t>
      </w:r>
      <w:r w:rsidR="00DD790E">
        <w:rPr>
          <w:rFonts w:ascii="Cambria" w:hAnsi="Cambria"/>
        </w:rPr>
        <w:t xml:space="preserve"> wysokości 5% Wynagrodzenia umownego brutto, co stanowi  kwotę</w:t>
      </w:r>
      <w:r w:rsidRPr="005B3517">
        <w:rPr>
          <w:rFonts w:ascii="Cambria" w:hAnsi="Cambria"/>
        </w:rPr>
        <w:t xml:space="preserve"> </w:t>
      </w:r>
      <w:r w:rsidRPr="00DD790E">
        <w:rPr>
          <w:rFonts w:ascii="Cambria" w:hAnsi="Cambria"/>
          <w:bCs/>
        </w:rPr>
        <w:t>_________zł</w:t>
      </w:r>
      <w:r w:rsidR="00DD790E">
        <w:rPr>
          <w:rFonts w:ascii="Cambria" w:hAnsi="Cambria"/>
        </w:rPr>
        <w:t>.</w:t>
      </w:r>
      <w:r w:rsidRPr="005B3517">
        <w:rPr>
          <w:rFonts w:ascii="Cambria" w:hAnsi="Cambria"/>
        </w:rPr>
        <w:t xml:space="preserve"> </w:t>
      </w:r>
    </w:p>
    <w:p w14:paraId="1C6084C3" w14:textId="214B722A" w:rsidR="00DD790E" w:rsidRPr="00DD790E"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rPr>
        <w:lastRenderedPageBreak/>
        <w:t xml:space="preserve">Zabezpieczenie może być wnoszone według wyboru Wykonawcy w jednej lub kilku formach wskazanych w art. 450 ust. 1 ustawy </w:t>
      </w:r>
      <w:r>
        <w:rPr>
          <w:rFonts w:ascii="Cambria" w:hAnsi="Cambria" w:cs="Arial"/>
        </w:rPr>
        <w:t>PZP</w:t>
      </w:r>
      <w:r w:rsidRPr="00DD790E">
        <w:rPr>
          <w:rFonts w:ascii="Cambria" w:hAnsi="Cambria" w:cs="Arial"/>
        </w:rPr>
        <w:t>. Zamawiający nie wyraża zgody na wniesienie zabezpieczenia w formach wskazan</w:t>
      </w:r>
      <w:r>
        <w:rPr>
          <w:rFonts w:ascii="Cambria" w:hAnsi="Cambria" w:cs="Arial"/>
        </w:rPr>
        <w:t>ych w art. 450 ust. 2 ustawy PZP</w:t>
      </w:r>
      <w:r w:rsidRPr="00DD790E">
        <w:rPr>
          <w:rFonts w:ascii="Cambria" w:hAnsi="Cambria" w:cs="Arial"/>
        </w:rPr>
        <w:t>.</w:t>
      </w:r>
    </w:p>
    <w:p w14:paraId="3CC08D77" w14:textId="5F61C95B" w:rsidR="00CE63EB" w:rsidRPr="00DD790E" w:rsidRDefault="005B3517"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rPr>
        <w:t xml:space="preserve">Zabezpieczenie zostało wniesione w formie ____________________. </w:t>
      </w:r>
      <w:r w:rsidR="00CE63EB" w:rsidRPr="00DD790E">
        <w:rPr>
          <w:rFonts w:ascii="Cambria" w:hAnsi="Cambria" w:cs="Arial"/>
        </w:rPr>
        <w:t>Do zmiany formy zabezpieczenia w trakcie realizacji Umowy stosuje się  art. 451 ust. 1 i 3 ustawy PZP.</w:t>
      </w:r>
    </w:p>
    <w:p w14:paraId="42D77EBE" w14:textId="77777777" w:rsidR="00DD790E" w:rsidRPr="00DD790E"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lang w:eastAsia="pl-PL"/>
        </w:rPr>
        <w:t>Wykonawcy wspólnie ubiegający się o udzielenie zamówienia ponoszą solidarną odpowiedzialność za wniesienie zabezpieczenia należytego wykonania umowy (jeżeli dotyczy).</w:t>
      </w:r>
    </w:p>
    <w:p w14:paraId="6B92E76B" w14:textId="77777777" w:rsidR="00DD790E" w:rsidRPr="00DD790E"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lang w:eastAsia="pl-PL"/>
        </w:rPr>
        <w:t>Dokument stanowiący formę zabezpieczenia należytego wykonania umowy powinny zawierać stwierdzenie, że na pierwsze pisemne żądanie Zamawiającego, wzywające do zapłaty kwot z tytułu nienależytego wykonania umowy, zgodnie z warunkami Umowy, następuje jego bezwarunkowa wypłata ze strony gwaranta/poręczyciela.</w:t>
      </w:r>
    </w:p>
    <w:p w14:paraId="6E76F938" w14:textId="77777777" w:rsidR="00DD790E" w:rsidRPr="00DD790E"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lang w:eastAsia="pl-PL"/>
        </w:rPr>
        <w:t>Koszty wniesienia zabezpieczenia ponosi Wykonawca.</w:t>
      </w:r>
    </w:p>
    <w:p w14:paraId="272D26DD" w14:textId="77777777" w:rsidR="00DD790E" w:rsidRPr="00DD790E"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B0BBFB6" w14:textId="14599E8E" w:rsidR="00CE63EB" w:rsidRPr="00D43D99" w:rsidRDefault="00DD790E" w:rsidP="00DD790E">
      <w:pPr>
        <w:numPr>
          <w:ilvl w:val="6"/>
          <w:numId w:val="19"/>
        </w:numPr>
        <w:spacing w:before="120" w:after="120" w:line="276" w:lineRule="auto"/>
        <w:ind w:left="567" w:hanging="567"/>
        <w:contextualSpacing/>
        <w:jc w:val="both"/>
        <w:rPr>
          <w:rFonts w:ascii="Cambria" w:hAnsi="Cambria"/>
        </w:rPr>
      </w:pPr>
      <w:r w:rsidRPr="00DD790E">
        <w:rPr>
          <w:rFonts w:ascii="Cambria" w:hAnsi="Cambria" w:cs="Arial"/>
          <w:lang w:eastAsia="pl-PL"/>
        </w:rPr>
        <w:t xml:space="preserve">Zabezpieczenie wnoszone w formie </w:t>
      </w:r>
      <w:bookmarkStart w:id="10" w:name="_Hlk96432688"/>
      <w:r w:rsidRPr="00DD790E">
        <w:rPr>
          <w:rFonts w:ascii="Cambria" w:hAnsi="Cambria" w:cs="Arial"/>
          <w:lang w:eastAsia="pl-PL"/>
        </w:rPr>
        <w:t xml:space="preserve">innej niż pieniężna </w:t>
      </w:r>
      <w:bookmarkEnd w:id="10"/>
      <w:r w:rsidRPr="00DD790E">
        <w:rPr>
          <w:rFonts w:ascii="Cambria" w:hAnsi="Cambria" w:cs="Arial"/>
          <w:lang w:eastAsia="pl-PL"/>
        </w:rPr>
        <w:t xml:space="preserve">powinno być dostarczone w formie oryginału, przez Wykonawcę do siedziby Zamawiającego, najpóźniej w dniu podpisania Umowy – do chwili jej podpisania. </w:t>
      </w:r>
      <w:r w:rsidRPr="00DD790E">
        <w:rPr>
          <w:rFonts w:ascii="Cambria" w:hAnsi="Cambria" w:cs="Arial"/>
          <w:b/>
          <w:lang w:eastAsia="pl-PL"/>
        </w:rPr>
        <w:t xml:space="preserve">Treść oświadczenia zawartego w gwarancji </w:t>
      </w:r>
      <w:r>
        <w:rPr>
          <w:rFonts w:ascii="Cambria" w:hAnsi="Cambria" w:cs="Arial"/>
          <w:b/>
          <w:lang w:eastAsia="pl-PL"/>
        </w:rPr>
        <w:br/>
      </w:r>
      <w:r w:rsidRPr="00DD790E">
        <w:rPr>
          <w:rFonts w:ascii="Cambria" w:hAnsi="Cambria" w:cs="Arial"/>
          <w:b/>
          <w:lang w:eastAsia="pl-PL"/>
        </w:rPr>
        <w:t xml:space="preserve">lub w poręczeniu musi zostać zaakceptowana przez Zamawiającego przed </w:t>
      </w:r>
      <w:r w:rsidRPr="00D43D99">
        <w:rPr>
          <w:rFonts w:ascii="Cambria" w:hAnsi="Cambria" w:cs="Arial"/>
          <w:b/>
          <w:lang w:eastAsia="pl-PL"/>
        </w:rPr>
        <w:t>podpisaniem Umowy</w:t>
      </w:r>
      <w:r w:rsidRPr="00D43D99">
        <w:rPr>
          <w:rFonts w:ascii="Cambria" w:hAnsi="Cambria" w:cs="Arial"/>
          <w:lang w:eastAsia="pl-PL"/>
        </w:rPr>
        <w:t>.</w:t>
      </w:r>
    </w:p>
    <w:p w14:paraId="406C23ED" w14:textId="77777777" w:rsidR="00D43D99" w:rsidRPr="00D43D99" w:rsidRDefault="00D43D99" w:rsidP="00D43D99">
      <w:pPr>
        <w:numPr>
          <w:ilvl w:val="6"/>
          <w:numId w:val="19"/>
        </w:numPr>
        <w:spacing w:before="120" w:after="120" w:line="276" w:lineRule="auto"/>
        <w:ind w:left="567" w:hanging="567"/>
        <w:contextualSpacing/>
        <w:jc w:val="both"/>
        <w:rPr>
          <w:rFonts w:ascii="Cambria" w:hAnsi="Cambria"/>
        </w:rPr>
      </w:pPr>
      <w:r w:rsidRPr="00D43D99">
        <w:rPr>
          <w:rFonts w:ascii="Cambria" w:hAnsi="Cambria"/>
        </w:rPr>
        <w:t xml:space="preserve">Zabezpieczenie zabezpiecza w szczególności zaspokojenie wszelkich roszczeń z tytułu niewykonania lub nienależytego wykonania Umowy, w tym w szczególności roszczeń </w:t>
      </w:r>
      <w:r w:rsidRPr="00D43D99">
        <w:rPr>
          <w:rFonts w:ascii="Cambria" w:hAnsi="Cambria"/>
        </w:rPr>
        <w:br/>
        <w:t xml:space="preserve">o zapłatę kar umownych, roszczeń odszkodowawczych, o zwrot kosztów Wykonawstwa Zastępczego, o zwrot wynagrodzenia zapłaconego Podwykonawcy oraz roszczeń z tytułu Rękojmi za Wady oraz Gwarancji Jakości. </w:t>
      </w:r>
    </w:p>
    <w:p w14:paraId="1218D038" w14:textId="77777777" w:rsidR="00D43D99" w:rsidRPr="00D43D99" w:rsidRDefault="00D43D99" w:rsidP="00D43D99">
      <w:pPr>
        <w:numPr>
          <w:ilvl w:val="6"/>
          <w:numId w:val="19"/>
        </w:numPr>
        <w:spacing w:before="120" w:after="120" w:line="276" w:lineRule="auto"/>
        <w:ind w:left="567" w:hanging="567"/>
        <w:contextualSpacing/>
        <w:jc w:val="both"/>
        <w:rPr>
          <w:rFonts w:ascii="Cambria" w:hAnsi="Cambria"/>
        </w:rPr>
      </w:pPr>
      <w:r w:rsidRPr="00D43D99">
        <w:rPr>
          <w:rFonts w:ascii="Cambria" w:hAnsi="Cambria" w:cs="Arial"/>
          <w:lang w:eastAsia="pl-PL"/>
        </w:rPr>
        <w:t>W przypadku przedłużenia terminu realizacji zamówienia zgodnie z zapisami Umowy, oraz na skutek zgłoszenia wady przy odbiorze lub w okresie gwarancji i rękojmi, zabezpieczenie należytego wykonania umowy ulega automatycznemu proporcjonalnemu wydłużeniu. W przypadku kiedy wydłużenie okresu zabezpieczenia wymaga działania Wykonawcy, zobowiązuje się on do podjęcia wszelkich niezbędnych czynności, w tym zakresie, pod rygorem wstrzymania płatności przez Zamawiającego oraz naliczenia kar umownych</w:t>
      </w:r>
      <w:r w:rsidRPr="00D43D99">
        <w:rPr>
          <w:rFonts w:ascii="Cambria" w:eastAsia="Times New Roman" w:hAnsi="Cambria" w:cs="Arial"/>
          <w:lang w:eastAsia="zh-CN"/>
        </w:rPr>
        <w:t>.</w:t>
      </w:r>
    </w:p>
    <w:p w14:paraId="2D5CFA4E" w14:textId="60E2C2C7" w:rsidR="00D43D99" w:rsidRPr="00D43D99" w:rsidRDefault="00D43D99" w:rsidP="00D43D99">
      <w:pPr>
        <w:numPr>
          <w:ilvl w:val="6"/>
          <w:numId w:val="19"/>
        </w:numPr>
        <w:spacing w:before="120" w:after="120" w:line="276" w:lineRule="auto"/>
        <w:ind w:left="567" w:hanging="567"/>
        <w:contextualSpacing/>
        <w:jc w:val="both"/>
        <w:rPr>
          <w:rFonts w:ascii="Cambria" w:hAnsi="Cambria"/>
        </w:rPr>
      </w:pPr>
      <w:r w:rsidRPr="00D43D99">
        <w:rPr>
          <w:rFonts w:ascii="Cambria" w:hAnsi="Cambria" w:cs="Arial"/>
          <w:lang w:eastAsia="pl-PL"/>
        </w:rPr>
        <w:t xml:space="preserve">W przypadku wydłużenia okresu realizacji Umowy, Wykonawca zobowiązuje się do odpowiedniego przedłużenia ważności zabezpieczenia należytego wykonania Umowy o okres wynikający z planowanego lub ustalonego przedłużenia terminu realizacji Umowy lub wniesienia nowego zabezpieczenia, bez odrębnego w tym zakresie wezwania przez Zamawiającego najpóźniej na 30 dni przed upływem terminu ważności dotychczasowego zabezpieczenia. Koszty przedłużenia ważności zabezpieczenia ponosi Wykonawca. </w:t>
      </w:r>
    </w:p>
    <w:p w14:paraId="5D6BA8B6" w14:textId="766A461C" w:rsidR="00D43D99" w:rsidRPr="00D43D99" w:rsidRDefault="00D43D99" w:rsidP="00D43D99">
      <w:pPr>
        <w:numPr>
          <w:ilvl w:val="6"/>
          <w:numId w:val="19"/>
        </w:numPr>
        <w:spacing w:before="120" w:after="120" w:line="276" w:lineRule="auto"/>
        <w:ind w:left="567" w:hanging="567"/>
        <w:contextualSpacing/>
        <w:jc w:val="both"/>
        <w:rPr>
          <w:rFonts w:ascii="Cambria" w:hAnsi="Cambria"/>
        </w:rPr>
      </w:pPr>
      <w:r w:rsidRPr="00D43D99">
        <w:rPr>
          <w:rFonts w:ascii="Cambria" w:hAnsi="Cambria" w:cs="Arial"/>
          <w:lang w:eastAsia="pl-PL"/>
        </w:rPr>
        <w:t>Jeżeli wykonawca w terminie, o którym mowa w ust. 11 nie dostarczy Zamawiającemu przedłużonego zabezpieczenia lub nie wniesie nowego zabezpieczenia, zamawiający zmienia formę zabezpieczenia wniesionego w innej formie niż w pieniądzu na zabezpieczenie w pieniądzu, poprzez wypłatę kwoty z dotychczasowego zabezpieczenia.</w:t>
      </w:r>
    </w:p>
    <w:p w14:paraId="5D9BC6DF" w14:textId="73A7B9DA" w:rsidR="00D43D99" w:rsidRPr="00D43D99" w:rsidRDefault="00D43D99" w:rsidP="00D43D99">
      <w:pPr>
        <w:numPr>
          <w:ilvl w:val="6"/>
          <w:numId w:val="19"/>
        </w:numPr>
        <w:spacing w:before="120" w:after="120" w:line="276" w:lineRule="auto"/>
        <w:ind w:left="567" w:hanging="567"/>
        <w:contextualSpacing/>
        <w:jc w:val="both"/>
        <w:rPr>
          <w:rFonts w:ascii="Cambria" w:hAnsi="Cambria"/>
        </w:rPr>
      </w:pPr>
      <w:r w:rsidRPr="00D43D99">
        <w:rPr>
          <w:rFonts w:ascii="Cambria" w:hAnsi="Cambria" w:cs="Arial"/>
          <w:lang w:eastAsia="pl-PL"/>
        </w:rPr>
        <w:t xml:space="preserve">Wypłata, o której mowa w ust. 11, nastąpi po upływie terminu przewidzianego na przedłużenie lub wniesienie nowego zabezpieczenia, lecz nie później niż w ostatnim dniu ważności dotychczasowego zabezpieczenia. </w:t>
      </w:r>
    </w:p>
    <w:p w14:paraId="14D886BC" w14:textId="34FE37D6" w:rsidR="00627AF9" w:rsidRPr="00D43D99" w:rsidRDefault="005B3517" w:rsidP="00AF507C">
      <w:pPr>
        <w:numPr>
          <w:ilvl w:val="6"/>
          <w:numId w:val="19"/>
        </w:numPr>
        <w:spacing w:before="120" w:after="120" w:line="276" w:lineRule="auto"/>
        <w:ind w:left="567" w:hanging="567"/>
        <w:contextualSpacing/>
        <w:jc w:val="both"/>
        <w:rPr>
          <w:rFonts w:ascii="Cambria" w:hAnsi="Cambria"/>
        </w:rPr>
      </w:pPr>
      <w:r w:rsidRPr="00D43D99">
        <w:rPr>
          <w:rFonts w:ascii="Cambria" w:hAnsi="Cambria"/>
        </w:rPr>
        <w:lastRenderedPageBreak/>
        <w:t>W przypadku przedłużenia okresu wykonywania Przedmiotu Umowy lub okresu Rękojmi za Wady bądź Gwarancj</w:t>
      </w:r>
      <w:r w:rsidR="00F83435" w:rsidRPr="00D43D99">
        <w:rPr>
          <w:rFonts w:ascii="Cambria" w:hAnsi="Cambria"/>
        </w:rPr>
        <w:t xml:space="preserve">i Jakości, </w:t>
      </w:r>
      <w:r w:rsidRPr="00D43D99">
        <w:rPr>
          <w:rFonts w:ascii="Cambria" w:hAnsi="Cambria"/>
        </w:rPr>
        <w:t>Wykonawca będzie zobowiązany do przedłużenia terminu ważności Zabezpieczenia. Wykonawca jest zobowiązany dostarczyć przedłużone Z</w:t>
      </w:r>
      <w:r w:rsidR="00F83435" w:rsidRPr="00D43D99">
        <w:rPr>
          <w:rFonts w:ascii="Cambria" w:hAnsi="Cambria"/>
        </w:rPr>
        <w:t>abezpieczenie nie późn</w:t>
      </w:r>
      <w:r w:rsidR="00795BEE" w:rsidRPr="00D43D99">
        <w:rPr>
          <w:rFonts w:ascii="Cambria" w:hAnsi="Cambria"/>
        </w:rPr>
        <w:t>iej niż 3</w:t>
      </w:r>
      <w:r w:rsidRPr="00D43D99">
        <w:rPr>
          <w:rFonts w:ascii="Cambria" w:hAnsi="Cambria"/>
        </w:rPr>
        <w:t xml:space="preserve">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 zaspokojenia roszczenia o przedłużenie terminu ważności Zabezpieczenia z wpłaconej kwoty. </w:t>
      </w:r>
    </w:p>
    <w:p w14:paraId="42C83EB8" w14:textId="77777777" w:rsidR="00627AF9" w:rsidRPr="00D43D99" w:rsidRDefault="005B3517" w:rsidP="00AF507C">
      <w:pPr>
        <w:numPr>
          <w:ilvl w:val="6"/>
          <w:numId w:val="19"/>
        </w:numPr>
        <w:spacing w:before="120" w:after="120" w:line="276" w:lineRule="auto"/>
        <w:ind w:left="567" w:hanging="567"/>
        <w:contextualSpacing/>
        <w:jc w:val="both"/>
        <w:rPr>
          <w:rFonts w:ascii="Cambria" w:hAnsi="Cambria"/>
        </w:rPr>
      </w:pPr>
      <w:r w:rsidRPr="00D43D99">
        <w:rPr>
          <w:rFonts w:ascii="Cambria" w:hAnsi="Cambria"/>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6DCC816E" w14:textId="77777777" w:rsidR="00627AF9" w:rsidRPr="00D43D99" w:rsidRDefault="005B3517" w:rsidP="00AF507C">
      <w:pPr>
        <w:numPr>
          <w:ilvl w:val="6"/>
          <w:numId w:val="19"/>
        </w:numPr>
        <w:spacing w:before="120" w:after="120" w:line="276" w:lineRule="auto"/>
        <w:ind w:left="567" w:hanging="567"/>
        <w:contextualSpacing/>
        <w:jc w:val="both"/>
        <w:rPr>
          <w:rFonts w:ascii="Cambria" w:hAnsi="Cambria"/>
        </w:rPr>
      </w:pPr>
      <w:r w:rsidRPr="00D43D99">
        <w:rPr>
          <w:rFonts w:ascii="Cambria" w:hAnsi="Cambria"/>
        </w:rPr>
        <w:t xml:space="preserve">Zabezpieczenie zostanie zwrócone w następujący sposób: </w:t>
      </w:r>
    </w:p>
    <w:p w14:paraId="135000A6" w14:textId="77777777" w:rsidR="00627AF9" w:rsidRPr="00D43D99" w:rsidRDefault="005B3517" w:rsidP="008139E1">
      <w:pPr>
        <w:pStyle w:val="Akapitzlist"/>
        <w:numPr>
          <w:ilvl w:val="0"/>
          <w:numId w:val="39"/>
        </w:numPr>
        <w:spacing w:before="120" w:after="120" w:line="276" w:lineRule="auto"/>
        <w:jc w:val="both"/>
        <w:rPr>
          <w:rFonts w:ascii="Cambria" w:hAnsi="Cambria"/>
        </w:rPr>
      </w:pPr>
      <w:r w:rsidRPr="00D43D99">
        <w:rPr>
          <w:rFonts w:ascii="Cambria" w:hAnsi="Cambria"/>
        </w:rPr>
        <w:t xml:space="preserve">70 % kwoty Zabezpieczenia zostanie zwrócone Wykonawcy po odbiorze końcowym Przedmiotu Umowy bez wad istotnych, w terminie 30 dni po ostatnim wskazanym zdarzeniu, </w:t>
      </w:r>
    </w:p>
    <w:p w14:paraId="09FC15E1" w14:textId="34B49218" w:rsidR="005B3517" w:rsidRPr="00D43D99" w:rsidRDefault="005B3517" w:rsidP="008139E1">
      <w:pPr>
        <w:pStyle w:val="Akapitzlist"/>
        <w:numPr>
          <w:ilvl w:val="0"/>
          <w:numId w:val="39"/>
        </w:numPr>
        <w:spacing w:before="120" w:after="120" w:line="276" w:lineRule="auto"/>
        <w:jc w:val="both"/>
        <w:rPr>
          <w:rFonts w:ascii="Cambria" w:hAnsi="Cambria"/>
        </w:rPr>
      </w:pPr>
      <w:r w:rsidRPr="00D43D99">
        <w:rPr>
          <w:rFonts w:ascii="Cambria" w:hAnsi="Cambria"/>
        </w:rPr>
        <w:t xml:space="preserve">30 % kwoty Zabezpieczenia będzie stanowiło zabezpieczenie wykonania zobowiązań Wykonawcy w okresie Rękojmi za Wady i Gwarancji Jakości oraz w czasie usuwania wad stwierdzonych w tym okresie i zostanie zwrócone Wykonawcy po upływie okresu Rękojmi za Wady i Gwarancji Jakości oraz potwierdzonym protokolarnie usunięciu wad stwierdzonych w tym okresie, w terminie 15 dni po ostatnim wskazanym zdarzeniu. </w:t>
      </w:r>
    </w:p>
    <w:p w14:paraId="069C2A3C" w14:textId="04518FD2" w:rsidR="007B21D3" w:rsidRPr="00683BB4" w:rsidRDefault="00936DCE" w:rsidP="00683BB4">
      <w:pPr>
        <w:pStyle w:val="Nagwek1"/>
        <w:spacing w:after="240"/>
        <w:ind w:left="851" w:hanging="851"/>
        <w:jc w:val="center"/>
        <w:rPr>
          <w:rFonts w:ascii="Cambria" w:hAnsi="Cambria" w:cs="Calibri Light"/>
          <w:b/>
          <w:bCs/>
          <w:smallCaps/>
          <w:color w:val="auto"/>
          <w:sz w:val="22"/>
          <w:szCs w:val="22"/>
          <w:shd w:val="clear" w:color="auto" w:fill="FFFFFF"/>
        </w:rPr>
      </w:pPr>
      <w:r w:rsidRPr="00683BB4">
        <w:rPr>
          <w:rFonts w:ascii="Cambria" w:hAnsi="Cambria" w:cs="Calibri Light"/>
          <w:b/>
          <w:bCs/>
          <w:color w:val="auto"/>
          <w:sz w:val="22"/>
          <w:szCs w:val="22"/>
        </w:rPr>
        <w:t>§</w:t>
      </w:r>
      <w:r w:rsidR="00F83435">
        <w:rPr>
          <w:rFonts w:ascii="Cambria" w:hAnsi="Cambria" w:cs="Calibri Light"/>
          <w:b/>
          <w:bCs/>
          <w:color w:val="auto"/>
          <w:sz w:val="22"/>
          <w:szCs w:val="22"/>
        </w:rPr>
        <w:t xml:space="preserve"> 16</w:t>
      </w:r>
      <w:r w:rsidR="007B21D3" w:rsidRPr="00683BB4">
        <w:rPr>
          <w:rFonts w:ascii="Cambria" w:hAnsi="Cambria" w:cs="Calibri Light"/>
          <w:b/>
          <w:bCs/>
          <w:color w:val="auto"/>
          <w:sz w:val="22"/>
          <w:szCs w:val="22"/>
        </w:rPr>
        <w:t xml:space="preserve"> </w:t>
      </w:r>
      <w:r w:rsidR="007B21D3" w:rsidRPr="00683BB4">
        <w:rPr>
          <w:rFonts w:ascii="Cambria" w:hAnsi="Cambria" w:cs="Calibri Light"/>
          <w:b/>
          <w:bCs/>
          <w:smallCaps/>
          <w:color w:val="auto"/>
          <w:sz w:val="22"/>
          <w:szCs w:val="22"/>
          <w:shd w:val="clear" w:color="auto" w:fill="FFFFFF"/>
        </w:rPr>
        <w:t>Gwarancja jakości i Rękojmia za wady</w:t>
      </w:r>
    </w:p>
    <w:p w14:paraId="300CE9E8" w14:textId="77777777" w:rsidR="007B21D3" w:rsidRPr="00683BB4" w:rsidRDefault="007B21D3" w:rsidP="004B056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t xml:space="preserve">Wykonawca udziela Zamawiającemu gwarancji jakości („Gwarancja Jakości”) oraz rękojmi za wady („Rękojmia za Wady”) . </w:t>
      </w:r>
    </w:p>
    <w:p w14:paraId="1942CE28" w14:textId="53B07282" w:rsidR="00795BEE" w:rsidRPr="00795BEE" w:rsidRDefault="00F778D5" w:rsidP="005528C0">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Pr>
          <w:rFonts w:ascii="Cambria" w:hAnsi="Cambria" w:cs="Arial"/>
        </w:rPr>
        <w:t>Okres rękojmi na P</w:t>
      </w:r>
      <w:r w:rsidR="00795BEE" w:rsidRPr="00795BEE">
        <w:rPr>
          <w:rFonts w:ascii="Cambria" w:hAnsi="Cambria" w:cs="Arial"/>
        </w:rPr>
        <w:t>rzedmiot umowy jest równy okresowi gwarancji.</w:t>
      </w:r>
    </w:p>
    <w:p w14:paraId="7EDE3535" w14:textId="157DEA09" w:rsidR="005528C0" w:rsidRPr="00795BEE" w:rsidRDefault="00627AF9" w:rsidP="00795BEE">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5528C0">
        <w:rPr>
          <w:rFonts w:ascii="Cambria" w:hAnsi="Cambria"/>
        </w:rPr>
        <w:t>Strony postanawiają, iż bieg terminu Rękojmi za Wady oraz Gwarancji Jakości rozpoczyna się od dnia podpisania protokołu odbioru końcowego</w:t>
      </w:r>
      <w:r w:rsidR="005528C0">
        <w:rPr>
          <w:rFonts w:ascii="Cambria" w:hAnsi="Cambria"/>
        </w:rPr>
        <w:t xml:space="preserve"> bez uwag</w:t>
      </w:r>
      <w:r w:rsidRPr="005528C0">
        <w:rPr>
          <w:rFonts w:ascii="Cambria" w:hAnsi="Cambria"/>
        </w:rPr>
        <w:t xml:space="preserve"> Przedmiotu Umowy </w:t>
      </w:r>
      <w:r w:rsidR="005528C0">
        <w:rPr>
          <w:rFonts w:ascii="Cambria" w:hAnsi="Cambria"/>
        </w:rPr>
        <w:br/>
      </w:r>
      <w:r w:rsidR="00795BEE">
        <w:rPr>
          <w:rFonts w:ascii="Cambria" w:hAnsi="Cambria"/>
        </w:rPr>
        <w:t>i kończy się po upływie</w:t>
      </w:r>
      <w:r w:rsidR="00372D25" w:rsidRPr="00795BEE">
        <w:rPr>
          <w:rFonts w:ascii="Cambria" w:hAnsi="Cambria"/>
        </w:rPr>
        <w:t>_____</w:t>
      </w:r>
      <w:r w:rsidRPr="00795BEE">
        <w:rPr>
          <w:rFonts w:ascii="Cambria" w:hAnsi="Cambria"/>
        </w:rPr>
        <w:t xml:space="preserve"> miesięcy od</w:t>
      </w:r>
      <w:r w:rsidR="00164DDD" w:rsidRPr="00795BEE">
        <w:rPr>
          <w:rFonts w:ascii="Cambria" w:hAnsi="Cambria"/>
        </w:rPr>
        <w:t xml:space="preserve"> dnia</w:t>
      </w:r>
      <w:r w:rsidRPr="00795BEE">
        <w:rPr>
          <w:rFonts w:ascii="Cambria" w:hAnsi="Cambria"/>
        </w:rPr>
        <w:t xml:space="preserve"> podpisania protokołu odbioru końcowego</w:t>
      </w:r>
      <w:r w:rsidR="00164DDD" w:rsidRPr="00795BEE">
        <w:rPr>
          <w:rFonts w:ascii="Cambria" w:hAnsi="Cambria"/>
        </w:rPr>
        <w:t xml:space="preserve"> bez uwag</w:t>
      </w:r>
      <w:r w:rsidR="00795BEE">
        <w:rPr>
          <w:rFonts w:ascii="Cambria" w:hAnsi="Cambria"/>
        </w:rPr>
        <w:t>.</w:t>
      </w:r>
    </w:p>
    <w:p w14:paraId="403882AF" w14:textId="42356876" w:rsidR="005528C0" w:rsidRDefault="005528C0" w:rsidP="005528C0">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5528C0">
        <w:rPr>
          <w:rFonts w:ascii="Cambria" w:hAnsi="Cambria" w:cs="Cambria"/>
          <w:color w:val="000000"/>
        </w:rPr>
        <w:t>Umowa wraz z Kartą gwarancyjną</w:t>
      </w:r>
      <w:r w:rsidR="000667BE">
        <w:rPr>
          <w:rFonts w:ascii="Cambria" w:hAnsi="Cambria" w:cs="Cambria"/>
          <w:color w:val="000000"/>
        </w:rPr>
        <w:t xml:space="preserve"> (Załącznik nr 5 do Umowy)</w:t>
      </w:r>
      <w:r w:rsidRPr="005528C0">
        <w:rPr>
          <w:rFonts w:ascii="Cambria" w:hAnsi="Cambria" w:cs="Cambria"/>
          <w:color w:val="000000"/>
        </w:rPr>
        <w:t xml:space="preserve"> stanowi dokument gwarancyjny w rozumieniu Kodeksu Cywilnego. </w:t>
      </w:r>
    </w:p>
    <w:p w14:paraId="79124990" w14:textId="77777777" w:rsidR="00795BEE" w:rsidRPr="00795BEE" w:rsidRDefault="00DD100C" w:rsidP="00795BEE">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DD100C">
        <w:rPr>
          <w:rFonts w:ascii="Cambria" w:hAnsi="Cambria" w:cs="Arial"/>
        </w:rPr>
        <w:t xml:space="preserve">Wszelkie sprawy gwarancyjne, Zamawiający będzie zgłaszało bezpośrednio do Wykonawcy Przedmiotu Umowy a nie do producenta. Wykonawca zobowiązany będzie do prowadzenia i dokumentowania spraw gwarancyjnych związanych z niniejszą Umową. </w:t>
      </w:r>
    </w:p>
    <w:p w14:paraId="70264D01" w14:textId="2236DE96" w:rsidR="00795BEE" w:rsidRPr="00795BEE" w:rsidRDefault="00795BEE" w:rsidP="00795BEE">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795BEE">
        <w:rPr>
          <w:rFonts w:ascii="Cambria" w:hAnsi="Cambria" w:cs="Arial"/>
        </w:rPr>
        <w:t>Strony rozszerzają odpowiedzialność Wykonawcy z tytułu rękojmi za wady Przedmiotu Umowy w ten sposób, że odpowiedzialność Wykonawcy z tytułu rękojmi za wady wykonanych robót budowlanych i wbudowanych materiałów skończy się z dniem upływu terminu udzielonej przez Wykonawcę gwarancji na wykonane roboty budowlane i </w:t>
      </w:r>
      <w:r w:rsidR="00773FD6">
        <w:rPr>
          <w:rFonts w:ascii="Cambria" w:hAnsi="Cambria" w:cs="Arial"/>
        </w:rPr>
        <w:t>wbudowane materiały.</w:t>
      </w:r>
    </w:p>
    <w:p w14:paraId="6FFEEBB8" w14:textId="77777777" w:rsidR="007B21D3" w:rsidRPr="00164DDD" w:rsidRDefault="007B21D3" w:rsidP="00164DD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164DDD">
        <w:rPr>
          <w:rFonts w:ascii="Cambria" w:hAnsi="Cambria" w:cs="Calibri Light"/>
          <w:bCs/>
          <w:shd w:val="clear" w:color="auto" w:fill="FFFFFF"/>
        </w:rPr>
        <w:t xml:space="preserve">Zamawiający może wykonywać uprawnienia z tytułu Rękojmi za Wady niezależnie od uprawnień z tytułu Gwarancji Jakości. </w:t>
      </w:r>
    </w:p>
    <w:p w14:paraId="21A5E982" w14:textId="77777777" w:rsidR="007B21D3" w:rsidRPr="00683BB4" w:rsidRDefault="007B21D3" w:rsidP="004B056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lastRenderedPageBreak/>
        <w:t xml:space="preserve">Okres Gwarancji Jakości ulega przedłużeniu, w każdym przypadku, gdy wykonywane jest świadczenie gwarancyjne. </w:t>
      </w:r>
    </w:p>
    <w:p w14:paraId="0FC026C8" w14:textId="77777777" w:rsidR="00927D43" w:rsidRPr="00927D43" w:rsidRDefault="007B21D3" w:rsidP="00927D43">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t xml:space="preserve">Wszystkie koszty związane z usuwaniem wad lub usterek w okresie Gwarancji Jakości lub Rękojmi za Wady obciążają Wykonawcę. </w:t>
      </w:r>
    </w:p>
    <w:p w14:paraId="33BC3039" w14:textId="1667E1C5" w:rsidR="00DD100C" w:rsidRPr="00927D43" w:rsidRDefault="00927D43" w:rsidP="00927D43">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927D43">
        <w:rPr>
          <w:rFonts w:ascii="Cambria" w:eastAsia="Calibri" w:hAnsi="Cambria" w:cs="Arial"/>
          <w:bCs/>
          <w:shd w:val="clear" w:color="auto" w:fill="FFFFFF"/>
        </w:rPr>
        <w:t xml:space="preserve">Upływ okresu Rękojmi za Wady lub Gwarancji Jakości nie zwalania Wykonawcy </w:t>
      </w:r>
      <w:r w:rsidRPr="00927D43">
        <w:rPr>
          <w:rFonts w:ascii="Cambria" w:eastAsia="Calibri" w:hAnsi="Cambria" w:cs="Arial"/>
          <w:bCs/>
          <w:shd w:val="clear" w:color="auto" w:fill="FFFFFF"/>
        </w:rPr>
        <w:br/>
        <w:t xml:space="preserve">z odpowiedzialności za wady jeśli zostały zgłoszone Wykonawcy przez upływem tego okresu. </w:t>
      </w:r>
    </w:p>
    <w:p w14:paraId="7C6E2CA1" w14:textId="77777777" w:rsidR="007B21D3" w:rsidRPr="00683BB4" w:rsidRDefault="007B21D3" w:rsidP="004B056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t xml:space="preserve">Zamawiający będzie zawiadamiał Wykonawcę o wykryciu wady lub usterki telefonicznie,  e-mailem lub pisemnie.  </w:t>
      </w:r>
    </w:p>
    <w:p w14:paraId="29B3089D" w14:textId="1A880B4D" w:rsidR="007B21D3" w:rsidRPr="00683BB4" w:rsidRDefault="007B21D3" w:rsidP="004B056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t>
      </w:r>
      <w:r w:rsidR="00795BEE">
        <w:rPr>
          <w:rFonts w:ascii="Cambria" w:hAnsi="Cambria" w:cs="Calibri Light"/>
          <w:bCs/>
          <w:shd w:val="clear" w:color="auto" w:fill="FFFFFF"/>
        </w:rPr>
        <w:br/>
      </w:r>
      <w:r w:rsidRPr="00683BB4">
        <w:rPr>
          <w:rFonts w:ascii="Cambria" w:hAnsi="Cambria" w:cs="Calibri Light"/>
          <w:bCs/>
          <w:shd w:val="clear" w:color="auto" w:fill="FFFFFF"/>
        </w:rPr>
        <w:t xml:space="preserve">w wyznaczonym przez Zamawiającego terminie. </w:t>
      </w:r>
    </w:p>
    <w:p w14:paraId="545E26B5" w14:textId="68C6F208" w:rsidR="007B21D3" w:rsidRPr="00683BB4" w:rsidRDefault="007B21D3" w:rsidP="004B056D">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683BB4">
        <w:rPr>
          <w:rFonts w:ascii="Cambria" w:hAnsi="Cambria" w:cs="Calibri Light"/>
          <w:bCs/>
          <w:shd w:val="clear" w:color="auto" w:fill="FFFFFF"/>
        </w:rPr>
        <w:t>Brak przystąpienia do usuwania wad lub usterek przez Wykonawcę l</w:t>
      </w:r>
      <w:r w:rsidR="00601136" w:rsidRPr="00683BB4">
        <w:rPr>
          <w:rFonts w:ascii="Cambria" w:hAnsi="Cambria" w:cs="Calibri Light"/>
          <w:bCs/>
          <w:shd w:val="clear" w:color="auto" w:fill="FFFFFF"/>
        </w:rPr>
        <w:t>ub nieusunięcie wad lub usterek</w:t>
      </w:r>
      <w:r w:rsidRPr="00683BB4">
        <w:rPr>
          <w:rFonts w:ascii="Cambria" w:hAnsi="Cambria" w:cs="Calibri Light"/>
          <w:bCs/>
          <w:shd w:val="clear" w:color="auto" w:fill="FFFFFF"/>
        </w:rPr>
        <w:t xml:space="preserve"> w wyznaczonym terminie lub usunięcie wad lub usterek w sposób niewłaściwy uprawnia Zamawiającego do usunięcia ich samodzielnie lub do powierzenia ich usunięcia osobie trzeciej na koszt i ryzyko Wykonawcy</w:t>
      </w:r>
      <w:r w:rsidR="00B66EC3">
        <w:rPr>
          <w:rFonts w:ascii="Cambria" w:hAnsi="Cambria" w:cs="Calibri Light"/>
          <w:bCs/>
          <w:shd w:val="clear" w:color="auto" w:fill="FFFFFF"/>
        </w:rPr>
        <w:t xml:space="preserve"> (umowne wykonanie zastępcze usuwania wad)</w:t>
      </w:r>
      <w:r w:rsidRPr="00683BB4">
        <w:rPr>
          <w:rFonts w:ascii="Cambria" w:hAnsi="Cambria" w:cs="Calibri Light"/>
          <w:bCs/>
          <w:shd w:val="clear" w:color="auto" w:fill="FFFFFF"/>
        </w:rPr>
        <w:t>, bez utraty praw wynikających z Rękojmi za Wady lub Gwarancji Jakości. Zamawiający zachowuje równocześnie uprawnienie do naliczenia kar umownych i odszkodowania uzupełniającego do wysokości rzeczywiście poniesionej szkody na zasadach ogólnych.</w:t>
      </w:r>
    </w:p>
    <w:p w14:paraId="72265617" w14:textId="77777777" w:rsidR="00927D43" w:rsidRPr="00927D43" w:rsidRDefault="00164DDD" w:rsidP="00927D43">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Pr>
          <w:rFonts w:ascii="Cambria" w:hAnsi="Cambria" w:cs="Calibri Light"/>
          <w:bCs/>
          <w:shd w:val="clear" w:color="auto" w:fill="FFFFFF"/>
        </w:rPr>
        <w:t xml:space="preserve">Usunięcie wad </w:t>
      </w:r>
      <w:r w:rsidR="007B21D3" w:rsidRPr="00683BB4">
        <w:rPr>
          <w:rFonts w:ascii="Cambria" w:hAnsi="Cambria" w:cs="Calibri Light"/>
          <w:bCs/>
          <w:shd w:val="clear" w:color="auto" w:fill="FFFFFF"/>
        </w:rPr>
        <w:t>uznaje się za skuteczne z chwilą podpisania przez Strony pr</w:t>
      </w:r>
      <w:r>
        <w:rPr>
          <w:rFonts w:ascii="Cambria" w:hAnsi="Cambria" w:cs="Calibri Light"/>
          <w:bCs/>
          <w:shd w:val="clear" w:color="auto" w:fill="FFFFFF"/>
        </w:rPr>
        <w:t>otokołu usunięcia wad.</w:t>
      </w:r>
      <w:r w:rsidR="007B21D3" w:rsidRPr="00683BB4">
        <w:rPr>
          <w:rFonts w:ascii="Cambria" w:hAnsi="Cambria" w:cs="Calibri Light"/>
          <w:bCs/>
          <w:shd w:val="clear" w:color="auto" w:fill="FFFFFF"/>
        </w:rPr>
        <w:t xml:space="preserve"> </w:t>
      </w:r>
    </w:p>
    <w:p w14:paraId="53D440D5" w14:textId="772C6073" w:rsidR="00927D43" w:rsidRPr="00927D43" w:rsidRDefault="00927D43" w:rsidP="00927D43">
      <w:pPr>
        <w:pStyle w:val="Akapitzlist"/>
        <w:numPr>
          <w:ilvl w:val="0"/>
          <w:numId w:val="12"/>
        </w:numPr>
        <w:spacing w:after="60" w:line="276" w:lineRule="auto"/>
        <w:ind w:left="567" w:hanging="567"/>
        <w:contextualSpacing w:val="0"/>
        <w:jc w:val="both"/>
        <w:rPr>
          <w:rFonts w:ascii="Cambria" w:hAnsi="Cambria" w:cs="Calibri Light"/>
          <w:b/>
          <w:bCs/>
          <w:shd w:val="clear" w:color="auto" w:fill="FFFFFF"/>
        </w:rPr>
      </w:pPr>
      <w:r w:rsidRPr="00927D43">
        <w:rPr>
          <w:rFonts w:ascii="Cambria" w:hAnsi="Cambria" w:cs="Arial"/>
        </w:rPr>
        <w:t xml:space="preserve">Wszelkie sprawy gwarancyjne, Zamawiający będzie zgłaszało bezpośrednio do Wykonawcy Przedmiotu Umowy a nie do producenta. Wykonawca zobowiązany będzie do prowadzenia i dokumentowania spraw gwarancyjnych związanych z niniejszą Umową. </w:t>
      </w:r>
    </w:p>
    <w:p w14:paraId="20A70A62" w14:textId="31AAB283" w:rsidR="00BA3C22" w:rsidRPr="00683BB4" w:rsidRDefault="003E2B7C" w:rsidP="004B056D">
      <w:pPr>
        <w:pStyle w:val="Akapitzlist"/>
        <w:numPr>
          <w:ilvl w:val="0"/>
          <w:numId w:val="12"/>
        </w:numPr>
        <w:spacing w:after="60" w:line="276" w:lineRule="auto"/>
        <w:ind w:left="567" w:hanging="567"/>
        <w:contextualSpacing w:val="0"/>
        <w:jc w:val="both"/>
        <w:rPr>
          <w:rFonts w:ascii="Cambria" w:hAnsi="Cambria" w:cs="Calibri Light"/>
          <w:b/>
          <w:bCs/>
          <w:smallCaps/>
          <w:shd w:val="clear" w:color="auto" w:fill="FFFFFF"/>
        </w:rPr>
      </w:pPr>
      <w:r w:rsidRPr="00795BEE">
        <w:rPr>
          <w:rFonts w:ascii="Cambria" w:hAnsi="Cambria" w:cs="Calibri Light"/>
          <w:bCs/>
          <w:shd w:val="clear" w:color="auto" w:fill="FFFFFF"/>
        </w:rPr>
        <w:t xml:space="preserve">Zamawiający wyznaczy termin odbioru pogwarancyjnego </w:t>
      </w:r>
      <w:r w:rsidR="00795BEE" w:rsidRPr="00795BEE">
        <w:rPr>
          <w:rFonts w:ascii="Cambria" w:hAnsi="Cambria" w:cs="Calibri Light"/>
          <w:bCs/>
          <w:shd w:val="clear" w:color="auto" w:fill="FFFFFF"/>
        </w:rPr>
        <w:t xml:space="preserve">co najmniej na </w:t>
      </w:r>
      <w:r w:rsidR="00160233" w:rsidRPr="00795BEE">
        <w:rPr>
          <w:rFonts w:ascii="Cambria" w:hAnsi="Cambria" w:cs="Calibri Light"/>
          <w:bCs/>
          <w:shd w:val="clear" w:color="auto" w:fill="FFFFFF"/>
        </w:rPr>
        <w:t>1</w:t>
      </w:r>
      <w:r w:rsidR="00795BEE" w:rsidRPr="00795BEE">
        <w:rPr>
          <w:rFonts w:ascii="Cambria" w:hAnsi="Cambria" w:cs="Calibri Light"/>
          <w:bCs/>
          <w:shd w:val="clear" w:color="auto" w:fill="FFFFFF"/>
        </w:rPr>
        <w:t>4</w:t>
      </w:r>
      <w:r w:rsidR="00160233" w:rsidRPr="00795BEE">
        <w:rPr>
          <w:rFonts w:ascii="Cambria" w:hAnsi="Cambria" w:cs="Calibri Light"/>
          <w:bCs/>
          <w:shd w:val="clear" w:color="auto" w:fill="FFFFFF"/>
        </w:rPr>
        <w:t xml:space="preserve"> dni przed upływem okresu Gwarancji Jakości </w:t>
      </w:r>
      <w:r w:rsidRPr="00795BEE">
        <w:rPr>
          <w:rFonts w:ascii="Cambria" w:hAnsi="Cambria" w:cs="Calibri Light"/>
          <w:bCs/>
          <w:shd w:val="clear" w:color="auto" w:fill="FFFFFF"/>
        </w:rPr>
        <w:t xml:space="preserve">i zawiadomi o tym </w:t>
      </w:r>
      <w:r w:rsidR="00160233" w:rsidRPr="00795BEE">
        <w:rPr>
          <w:rFonts w:ascii="Cambria" w:hAnsi="Cambria" w:cs="Calibri Light"/>
          <w:bCs/>
          <w:shd w:val="clear" w:color="auto" w:fill="FFFFFF"/>
        </w:rPr>
        <w:t xml:space="preserve">terminie </w:t>
      </w:r>
      <w:r w:rsidRPr="00795BEE">
        <w:rPr>
          <w:rFonts w:ascii="Cambria" w:hAnsi="Cambria" w:cs="Calibri Light"/>
          <w:bCs/>
          <w:shd w:val="clear" w:color="auto" w:fill="FFFFFF"/>
        </w:rPr>
        <w:t>Wykonawcę</w:t>
      </w:r>
      <w:r w:rsidR="00C40258" w:rsidRPr="00795BEE">
        <w:rPr>
          <w:rFonts w:ascii="Cambria" w:hAnsi="Cambria" w:cs="Calibri Light"/>
          <w:bCs/>
          <w:shd w:val="clear" w:color="auto" w:fill="FFFFFF"/>
        </w:rPr>
        <w:t xml:space="preserve"> telefonicznie,</w:t>
      </w:r>
      <w:r w:rsidR="00C40258" w:rsidRPr="00683BB4">
        <w:rPr>
          <w:rFonts w:ascii="Cambria" w:hAnsi="Cambria" w:cs="Calibri Light"/>
          <w:bCs/>
          <w:shd w:val="clear" w:color="auto" w:fill="FFFFFF"/>
        </w:rPr>
        <w:t xml:space="preserve">  e-mailem lub pisemnie</w:t>
      </w:r>
      <w:r w:rsidR="00160233" w:rsidRPr="00683BB4">
        <w:rPr>
          <w:rFonts w:ascii="Cambria" w:hAnsi="Cambria" w:cs="Calibri Light"/>
          <w:bCs/>
          <w:shd w:val="clear" w:color="auto" w:fill="FFFFFF"/>
        </w:rPr>
        <w:t xml:space="preserve">. </w:t>
      </w:r>
    </w:p>
    <w:p w14:paraId="2C0D368D" w14:textId="5DA93F7D" w:rsidR="00C40258" w:rsidRPr="00683BB4" w:rsidRDefault="00C40258" w:rsidP="004B056D">
      <w:pPr>
        <w:pStyle w:val="Akapitzlist"/>
        <w:numPr>
          <w:ilvl w:val="0"/>
          <w:numId w:val="12"/>
        </w:numPr>
        <w:spacing w:after="240" w:line="276" w:lineRule="auto"/>
        <w:ind w:left="567" w:hanging="567"/>
        <w:contextualSpacing w:val="0"/>
        <w:jc w:val="both"/>
        <w:rPr>
          <w:rFonts w:ascii="Cambria" w:hAnsi="Cambria" w:cs="Calibri Light"/>
          <w:b/>
          <w:bCs/>
          <w:smallCaps/>
          <w:shd w:val="clear" w:color="auto" w:fill="FFFFFF"/>
        </w:rPr>
      </w:pPr>
      <w:r w:rsidRPr="00683BB4">
        <w:rPr>
          <w:rFonts w:ascii="Cambria" w:hAnsi="Cambria" w:cs="Calibri Light"/>
          <w:bCs/>
          <w:shd w:val="clear" w:color="auto" w:fill="FFFFFF"/>
        </w:rPr>
        <w:t xml:space="preserve">Z odbioru pogwarancyjnego spisany zostanie protokół odbioru pogwarancyjnego. </w:t>
      </w:r>
    </w:p>
    <w:p w14:paraId="0C5044B0" w14:textId="516E16D1" w:rsidR="00AA1923" w:rsidRPr="00683BB4" w:rsidRDefault="000751F8" w:rsidP="00683BB4">
      <w:pPr>
        <w:tabs>
          <w:tab w:val="num" w:pos="567"/>
        </w:tabs>
        <w:spacing w:after="240" w:line="276" w:lineRule="auto"/>
        <w:jc w:val="center"/>
        <w:rPr>
          <w:rFonts w:ascii="Cambria" w:hAnsi="Cambria"/>
          <w:b/>
          <w:smallCaps/>
        </w:rPr>
      </w:pPr>
      <w:r w:rsidRPr="00683BB4">
        <w:rPr>
          <w:rFonts w:ascii="Cambria" w:hAnsi="Cambria"/>
          <w:b/>
          <w:smallCaps/>
        </w:rPr>
        <w:t>§</w:t>
      </w:r>
      <w:r w:rsidR="00F703B1" w:rsidRPr="00683BB4">
        <w:rPr>
          <w:rFonts w:ascii="Cambria" w:hAnsi="Cambria"/>
          <w:b/>
          <w:smallCaps/>
        </w:rPr>
        <w:t xml:space="preserve"> </w:t>
      </w:r>
      <w:r w:rsidR="00F83435">
        <w:rPr>
          <w:rFonts w:ascii="Cambria" w:hAnsi="Cambria"/>
          <w:b/>
          <w:smallCaps/>
        </w:rPr>
        <w:t>17</w:t>
      </w:r>
      <w:r w:rsidRPr="00683BB4">
        <w:rPr>
          <w:rFonts w:ascii="Cambria" w:hAnsi="Cambria"/>
          <w:b/>
          <w:smallCaps/>
        </w:rPr>
        <w:t xml:space="preserve"> </w:t>
      </w:r>
      <w:r w:rsidR="00AA1923" w:rsidRPr="00683BB4">
        <w:rPr>
          <w:rFonts w:ascii="Cambria" w:hAnsi="Cambria"/>
          <w:b/>
          <w:smallCaps/>
        </w:rPr>
        <w:t>Kary umowne</w:t>
      </w:r>
    </w:p>
    <w:p w14:paraId="6F0F611D" w14:textId="217BAD98" w:rsidR="000E4788" w:rsidRPr="00683BB4" w:rsidRDefault="000E4788" w:rsidP="00D212B3">
      <w:pPr>
        <w:pStyle w:val="Akapitzlist"/>
        <w:numPr>
          <w:ilvl w:val="3"/>
          <w:numId w:val="13"/>
        </w:numPr>
        <w:spacing w:after="0" w:line="276" w:lineRule="auto"/>
        <w:ind w:left="567" w:hanging="567"/>
        <w:jc w:val="both"/>
        <w:rPr>
          <w:rFonts w:ascii="Cambria" w:hAnsi="Cambria"/>
        </w:rPr>
      </w:pPr>
      <w:r w:rsidRPr="00683BB4">
        <w:rPr>
          <w:rFonts w:ascii="Cambria" w:hAnsi="Cambria"/>
        </w:rPr>
        <w:t xml:space="preserve">Wykonawca zapłaci Zamawiającemu kary umowne w następujących wypadkach </w:t>
      </w:r>
      <w:r w:rsidR="001E51F6">
        <w:rPr>
          <w:rFonts w:ascii="Cambria" w:hAnsi="Cambria"/>
        </w:rPr>
        <w:br/>
      </w:r>
      <w:r w:rsidRPr="00683BB4">
        <w:rPr>
          <w:rFonts w:ascii="Cambria" w:hAnsi="Cambria"/>
        </w:rPr>
        <w:t>i wysokościach:</w:t>
      </w:r>
    </w:p>
    <w:p w14:paraId="107639E4" w14:textId="1F10FBCD" w:rsidR="00D212B3" w:rsidRPr="00B637C7" w:rsidRDefault="001E51F6"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B637C7">
        <w:rPr>
          <w:rFonts w:ascii="Cambria" w:hAnsi="Cambria"/>
        </w:rPr>
        <w:t>za zwłokę w realizacji Przedmiotu Umowy w stosunku do określonego w § 4 ust. 1 Umowy</w:t>
      </w:r>
      <w:r w:rsidR="00D22E1C" w:rsidRPr="00B637C7">
        <w:rPr>
          <w:rFonts w:ascii="Cambria" w:hAnsi="Cambria"/>
        </w:rPr>
        <w:t xml:space="preserve"> Terminu Wykonania</w:t>
      </w:r>
      <w:r w:rsidRPr="00B637C7">
        <w:rPr>
          <w:rFonts w:ascii="Cambria" w:hAnsi="Cambria"/>
        </w:rPr>
        <w:t xml:space="preserve"> Przedmiotu Umowy lub terminu pośredniego dotyczącego minimalnego zakresu rzeczowego przeznaczonego do wykona</w:t>
      </w:r>
      <w:r w:rsidR="00044F0B" w:rsidRPr="00B637C7">
        <w:rPr>
          <w:rFonts w:ascii="Cambria" w:hAnsi="Cambria"/>
        </w:rPr>
        <w:t>nia w 2025 r.</w:t>
      </w:r>
      <w:r w:rsidR="00773FD6" w:rsidRPr="00B637C7">
        <w:rPr>
          <w:rFonts w:ascii="Cambria" w:hAnsi="Cambria"/>
        </w:rPr>
        <w:t xml:space="preserve"> – w wysokości 1000,00 zł</w:t>
      </w:r>
      <w:r w:rsidRPr="00B637C7">
        <w:rPr>
          <w:rFonts w:ascii="Cambria" w:hAnsi="Cambria"/>
        </w:rPr>
        <w:t xml:space="preserve"> za każdy rozpoczęty dzień zwłoki,</w:t>
      </w:r>
      <w:r w:rsidR="00D212B3" w:rsidRPr="00B637C7">
        <w:rPr>
          <w:rFonts w:ascii="Cambria" w:hAnsi="Cambria"/>
        </w:rPr>
        <w:t xml:space="preserve"> jaki upłynie </w:t>
      </w:r>
      <w:r w:rsidR="00D212B3" w:rsidRPr="00B637C7">
        <w:rPr>
          <w:rFonts w:ascii="Cambria" w:eastAsia="SimSun" w:hAnsi="Cambria" w:cs="Arial"/>
          <w:kern w:val="3"/>
        </w:rPr>
        <w:t xml:space="preserve">jaki upłynie pomiędzy umownym terminem zakończenia robót budowlanych a faktycznym dniem zakończenia robót budowlanych. </w:t>
      </w:r>
      <w:r w:rsidR="00D212B3" w:rsidRPr="00B637C7">
        <w:rPr>
          <w:rFonts w:ascii="Cambria" w:eastAsia="Times New Roman" w:hAnsi="Cambria" w:cs="Arial"/>
          <w:lang w:eastAsia="pl-PL"/>
        </w:rPr>
        <w:t>Łączna wysokość kary umownej z tego tytułu nie może przekroczyć 10% wartości wynagrodzenia umownego brutto określonego w § 12 Umowy,</w:t>
      </w:r>
    </w:p>
    <w:p w14:paraId="1330917C" w14:textId="74BFF7C1" w:rsidR="00853FEA" w:rsidRPr="00853FEA" w:rsidRDefault="00A10FBD"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853FEA">
        <w:rPr>
          <w:rFonts w:ascii="Cambria" w:eastAsia="Times New Roman" w:hAnsi="Cambria" w:cs="Arial"/>
          <w:lang w:eastAsia="pl-PL"/>
        </w:rPr>
        <w:t>za każdy dzień zwłok</w:t>
      </w:r>
      <w:r w:rsidR="00932B09">
        <w:rPr>
          <w:rFonts w:ascii="Cambria" w:eastAsia="Times New Roman" w:hAnsi="Cambria" w:cs="Arial"/>
          <w:lang w:eastAsia="pl-PL"/>
        </w:rPr>
        <w:t>i Wykonawcy w przejęciu Terenu B</w:t>
      </w:r>
      <w:r w:rsidRPr="00853FEA">
        <w:rPr>
          <w:rFonts w:ascii="Cambria" w:eastAsia="Times New Roman" w:hAnsi="Cambria" w:cs="Arial"/>
          <w:lang w:eastAsia="pl-PL"/>
        </w:rPr>
        <w:t>udowy, w terminie wskazanym w §</w:t>
      </w:r>
      <w:r w:rsidR="00853FEA" w:rsidRPr="00853FEA">
        <w:rPr>
          <w:rFonts w:ascii="Cambria" w:eastAsia="Times New Roman" w:hAnsi="Cambria" w:cs="Arial"/>
          <w:lang w:eastAsia="pl-PL"/>
        </w:rPr>
        <w:t> 3 ust. 1</w:t>
      </w:r>
      <w:r w:rsidRPr="00853FEA">
        <w:rPr>
          <w:rFonts w:ascii="Cambria" w:eastAsia="Times New Roman" w:hAnsi="Cambria" w:cs="Arial"/>
          <w:lang w:eastAsia="pl-PL"/>
        </w:rPr>
        <w:t>, w wysokości</w:t>
      </w:r>
      <w:r w:rsidRPr="00853FEA">
        <w:rPr>
          <w:rFonts w:ascii="Cambria" w:hAnsi="Cambria"/>
        </w:rPr>
        <w:t xml:space="preserve"> 1000,00 zł za każdy rozpoczęty dzień zwłoki</w:t>
      </w:r>
      <w:r w:rsidRPr="00853FEA">
        <w:rPr>
          <w:rFonts w:ascii="Cambria" w:eastAsia="Times New Roman" w:hAnsi="Cambria" w:cs="Arial"/>
          <w:lang w:eastAsia="pl-PL"/>
        </w:rPr>
        <w:t xml:space="preserve">. </w:t>
      </w:r>
      <w:r w:rsidRPr="00853FEA">
        <w:rPr>
          <w:rFonts w:ascii="Cambria" w:hAnsi="Cambria" w:cs="Arial"/>
        </w:rPr>
        <w:t>Łączna wysokość kar umownych z tytułu zwłoki w przejęciu Teren</w:t>
      </w:r>
      <w:r w:rsidR="00932B09">
        <w:rPr>
          <w:rFonts w:ascii="Cambria" w:hAnsi="Cambria" w:cs="Arial"/>
        </w:rPr>
        <w:t>u B</w:t>
      </w:r>
      <w:r w:rsidR="00853FEA">
        <w:rPr>
          <w:rFonts w:ascii="Cambria" w:hAnsi="Cambria" w:cs="Arial"/>
        </w:rPr>
        <w:t>udowy nie może przekroczyć 1</w:t>
      </w:r>
      <w:r w:rsidR="00D2621E">
        <w:rPr>
          <w:rFonts w:ascii="Cambria" w:hAnsi="Cambria" w:cs="Arial"/>
        </w:rPr>
        <w:t>0</w:t>
      </w:r>
      <w:r w:rsidRPr="00853FEA">
        <w:rPr>
          <w:rFonts w:ascii="Cambria" w:hAnsi="Cambria" w:cs="Arial"/>
        </w:rPr>
        <w:t xml:space="preserve">% </w:t>
      </w:r>
      <w:r w:rsidRPr="00853FEA">
        <w:rPr>
          <w:rFonts w:ascii="Cambria" w:eastAsia="Times New Roman" w:hAnsi="Cambria" w:cs="Arial"/>
          <w:lang w:eastAsia="pl-PL"/>
        </w:rPr>
        <w:t>wartości wynagrodzenia brutto określonego w § 12 Umowy</w:t>
      </w:r>
      <w:r w:rsidR="00853FEA">
        <w:rPr>
          <w:rFonts w:ascii="Cambria" w:hAnsi="Cambria" w:cs="Arial"/>
        </w:rPr>
        <w:t>,</w:t>
      </w:r>
    </w:p>
    <w:p w14:paraId="5C330B99" w14:textId="6D5C062C" w:rsidR="00B637C7" w:rsidRPr="00B637C7" w:rsidRDefault="00853FEA"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B637C7">
        <w:rPr>
          <w:rFonts w:ascii="Cambria" w:hAnsi="Cambria"/>
        </w:rPr>
        <w:lastRenderedPageBreak/>
        <w:t>za</w:t>
      </w:r>
      <w:r w:rsidRPr="00B637C7">
        <w:rPr>
          <w:rFonts w:ascii="Cambria" w:hAnsi="Cambria"/>
          <w:spacing w:val="-12"/>
        </w:rPr>
        <w:t xml:space="preserve"> </w:t>
      </w:r>
      <w:r w:rsidRPr="00B637C7">
        <w:rPr>
          <w:rFonts w:ascii="Cambria" w:hAnsi="Cambria"/>
        </w:rPr>
        <w:t>zwłokę</w:t>
      </w:r>
      <w:r w:rsidRPr="00B637C7">
        <w:rPr>
          <w:rFonts w:ascii="Cambria" w:hAnsi="Cambria"/>
          <w:spacing w:val="-11"/>
        </w:rPr>
        <w:t xml:space="preserve"> </w:t>
      </w:r>
      <w:r w:rsidRPr="00B637C7">
        <w:rPr>
          <w:rFonts w:ascii="Cambria" w:hAnsi="Cambria"/>
        </w:rPr>
        <w:t>w</w:t>
      </w:r>
      <w:r w:rsidRPr="00B637C7">
        <w:rPr>
          <w:rFonts w:ascii="Cambria" w:hAnsi="Cambria"/>
          <w:spacing w:val="-12"/>
        </w:rPr>
        <w:t xml:space="preserve"> </w:t>
      </w:r>
      <w:r w:rsidRPr="00B637C7">
        <w:rPr>
          <w:rFonts w:ascii="Cambria" w:hAnsi="Cambria"/>
        </w:rPr>
        <w:t>przekazaniu</w:t>
      </w:r>
      <w:r w:rsidRPr="00B637C7">
        <w:rPr>
          <w:rFonts w:ascii="Cambria" w:hAnsi="Cambria"/>
          <w:spacing w:val="-14"/>
        </w:rPr>
        <w:t xml:space="preserve"> </w:t>
      </w:r>
      <w:r w:rsidRPr="00B637C7">
        <w:rPr>
          <w:rFonts w:ascii="Cambria" w:hAnsi="Cambria"/>
        </w:rPr>
        <w:t>Zamawiającemu</w:t>
      </w:r>
      <w:r w:rsidRPr="00B637C7">
        <w:rPr>
          <w:rFonts w:ascii="Cambria" w:hAnsi="Cambria"/>
          <w:spacing w:val="-11"/>
        </w:rPr>
        <w:t xml:space="preserve"> </w:t>
      </w:r>
      <w:r w:rsidRPr="00B637C7">
        <w:rPr>
          <w:rFonts w:ascii="Cambria" w:hAnsi="Cambria"/>
        </w:rPr>
        <w:t>projektu</w:t>
      </w:r>
      <w:r w:rsidRPr="00B637C7">
        <w:rPr>
          <w:rFonts w:ascii="Cambria" w:hAnsi="Cambria"/>
          <w:spacing w:val="-11"/>
        </w:rPr>
        <w:t xml:space="preserve"> </w:t>
      </w:r>
      <w:r w:rsidRPr="00B637C7">
        <w:rPr>
          <w:rFonts w:ascii="Cambria" w:hAnsi="Cambria"/>
        </w:rPr>
        <w:t>Harmonogramu,</w:t>
      </w:r>
      <w:r w:rsidRPr="00B637C7">
        <w:rPr>
          <w:rFonts w:ascii="Cambria" w:hAnsi="Cambria"/>
          <w:spacing w:val="-12"/>
        </w:rPr>
        <w:t xml:space="preserve"> </w:t>
      </w:r>
      <w:r w:rsidRPr="00B637C7">
        <w:rPr>
          <w:rFonts w:ascii="Cambria" w:hAnsi="Cambria"/>
        </w:rPr>
        <w:t>zgodnie</w:t>
      </w:r>
      <w:r w:rsidRPr="00B637C7">
        <w:rPr>
          <w:rFonts w:ascii="Cambria" w:hAnsi="Cambria"/>
          <w:spacing w:val="-11"/>
        </w:rPr>
        <w:t xml:space="preserve"> </w:t>
      </w:r>
      <w:r w:rsidRPr="00B637C7">
        <w:rPr>
          <w:rFonts w:ascii="Cambria" w:hAnsi="Cambria"/>
        </w:rPr>
        <w:t>z</w:t>
      </w:r>
      <w:r w:rsidRPr="00B637C7">
        <w:rPr>
          <w:rFonts w:ascii="Cambria" w:hAnsi="Cambria"/>
          <w:spacing w:val="-11"/>
        </w:rPr>
        <w:t xml:space="preserve"> </w:t>
      </w:r>
      <w:r w:rsidRPr="00B637C7">
        <w:rPr>
          <w:rFonts w:ascii="Cambria" w:hAnsi="Cambria"/>
        </w:rPr>
        <w:t>§</w:t>
      </w:r>
      <w:r w:rsidRPr="00B637C7">
        <w:rPr>
          <w:rFonts w:ascii="Cambria" w:hAnsi="Cambria"/>
          <w:spacing w:val="-12"/>
        </w:rPr>
        <w:t xml:space="preserve"> </w:t>
      </w:r>
      <w:r w:rsidRPr="00B637C7">
        <w:rPr>
          <w:rFonts w:ascii="Cambria" w:hAnsi="Cambria"/>
        </w:rPr>
        <w:t>4</w:t>
      </w:r>
      <w:r w:rsidRPr="00B637C7">
        <w:rPr>
          <w:rFonts w:ascii="Cambria" w:hAnsi="Cambria"/>
          <w:spacing w:val="-12"/>
        </w:rPr>
        <w:t xml:space="preserve"> </w:t>
      </w:r>
      <w:r w:rsidRPr="00B637C7">
        <w:rPr>
          <w:rFonts w:ascii="Cambria" w:hAnsi="Cambria"/>
        </w:rPr>
        <w:t>ust. 5 Umowy lub zwłokę w przedłożeniu Zamawiającemu poprawionego i/lub uzupełnionego lub zaktualizowanego projektu Harmonogramu,</w:t>
      </w:r>
      <w:r w:rsidRPr="00B637C7">
        <w:rPr>
          <w:rFonts w:ascii="Cambria" w:hAnsi="Cambria"/>
          <w:spacing w:val="-11"/>
        </w:rPr>
        <w:t xml:space="preserve"> </w:t>
      </w:r>
      <w:r w:rsidRPr="00B637C7">
        <w:rPr>
          <w:rFonts w:ascii="Cambria" w:hAnsi="Cambria"/>
        </w:rPr>
        <w:t>o</w:t>
      </w:r>
      <w:r w:rsidRPr="00B637C7">
        <w:rPr>
          <w:rFonts w:ascii="Cambria" w:hAnsi="Cambria"/>
          <w:spacing w:val="-10"/>
        </w:rPr>
        <w:t xml:space="preserve"> </w:t>
      </w:r>
      <w:r w:rsidRPr="00B637C7">
        <w:rPr>
          <w:rFonts w:ascii="Cambria" w:hAnsi="Cambria"/>
        </w:rPr>
        <w:t>którym</w:t>
      </w:r>
      <w:r w:rsidRPr="00B637C7">
        <w:rPr>
          <w:rFonts w:ascii="Cambria" w:hAnsi="Cambria"/>
          <w:spacing w:val="-12"/>
        </w:rPr>
        <w:t xml:space="preserve"> </w:t>
      </w:r>
      <w:r w:rsidRPr="00B637C7">
        <w:rPr>
          <w:rFonts w:ascii="Cambria" w:hAnsi="Cambria"/>
        </w:rPr>
        <w:t>mowa</w:t>
      </w:r>
      <w:r w:rsidRPr="00B637C7">
        <w:rPr>
          <w:rFonts w:ascii="Cambria" w:hAnsi="Cambria"/>
          <w:spacing w:val="-10"/>
        </w:rPr>
        <w:t xml:space="preserve"> </w:t>
      </w:r>
      <w:r w:rsidRPr="00B637C7">
        <w:rPr>
          <w:rFonts w:ascii="Cambria" w:hAnsi="Cambria"/>
        </w:rPr>
        <w:t>w</w:t>
      </w:r>
      <w:r w:rsidRPr="00B637C7">
        <w:rPr>
          <w:rFonts w:ascii="Cambria" w:hAnsi="Cambria"/>
          <w:spacing w:val="-11"/>
        </w:rPr>
        <w:t xml:space="preserve"> </w:t>
      </w:r>
      <w:r w:rsidRPr="00B637C7">
        <w:rPr>
          <w:rFonts w:ascii="Cambria" w:hAnsi="Cambria"/>
        </w:rPr>
        <w:t>§</w:t>
      </w:r>
      <w:r w:rsidRPr="00B637C7">
        <w:rPr>
          <w:rFonts w:ascii="Cambria" w:hAnsi="Cambria"/>
          <w:spacing w:val="-11"/>
        </w:rPr>
        <w:t xml:space="preserve"> </w:t>
      </w:r>
      <w:r w:rsidRPr="00B637C7">
        <w:rPr>
          <w:rFonts w:ascii="Cambria" w:hAnsi="Cambria"/>
        </w:rPr>
        <w:t>4</w:t>
      </w:r>
      <w:r w:rsidRPr="00B637C7">
        <w:rPr>
          <w:rFonts w:ascii="Cambria" w:hAnsi="Cambria"/>
          <w:spacing w:val="-10"/>
        </w:rPr>
        <w:t xml:space="preserve"> ust. 8 i </w:t>
      </w:r>
      <w:r w:rsidRPr="00B637C7">
        <w:rPr>
          <w:rFonts w:ascii="Cambria" w:hAnsi="Cambria"/>
        </w:rPr>
        <w:t>ust.</w:t>
      </w:r>
      <w:r w:rsidRPr="00B637C7">
        <w:rPr>
          <w:rFonts w:ascii="Cambria" w:hAnsi="Cambria"/>
          <w:spacing w:val="-11"/>
        </w:rPr>
        <w:t xml:space="preserve"> </w:t>
      </w:r>
      <w:r w:rsidRPr="00B637C7">
        <w:rPr>
          <w:rFonts w:ascii="Cambria" w:hAnsi="Cambria"/>
        </w:rPr>
        <w:t>9</w:t>
      </w:r>
      <w:r w:rsidRPr="00B637C7">
        <w:rPr>
          <w:rFonts w:ascii="Cambria" w:hAnsi="Cambria"/>
          <w:spacing w:val="-10"/>
        </w:rPr>
        <w:t xml:space="preserve"> </w:t>
      </w:r>
      <w:r w:rsidRPr="00B637C7">
        <w:rPr>
          <w:rFonts w:ascii="Cambria" w:hAnsi="Cambria"/>
        </w:rPr>
        <w:t>Umowy</w:t>
      </w:r>
      <w:r w:rsidRPr="00B637C7">
        <w:rPr>
          <w:rFonts w:ascii="Cambria" w:hAnsi="Cambria"/>
          <w:spacing w:val="-14"/>
        </w:rPr>
        <w:t xml:space="preserve"> </w:t>
      </w:r>
      <w:r w:rsidRPr="00B637C7">
        <w:rPr>
          <w:rFonts w:ascii="Cambria" w:hAnsi="Cambria"/>
        </w:rPr>
        <w:t>w</w:t>
      </w:r>
      <w:r w:rsidRPr="00B637C7">
        <w:rPr>
          <w:rFonts w:ascii="Cambria" w:hAnsi="Cambria"/>
          <w:spacing w:val="-11"/>
        </w:rPr>
        <w:t xml:space="preserve"> </w:t>
      </w:r>
      <w:r w:rsidRPr="00B637C7">
        <w:rPr>
          <w:rFonts w:ascii="Cambria" w:hAnsi="Cambria"/>
        </w:rPr>
        <w:t>wysokości</w:t>
      </w:r>
      <w:r w:rsidRPr="00B637C7">
        <w:rPr>
          <w:rFonts w:ascii="Cambria" w:hAnsi="Cambria"/>
          <w:spacing w:val="-10"/>
        </w:rPr>
        <w:t xml:space="preserve"> </w:t>
      </w:r>
      <w:r w:rsidR="00D2621E">
        <w:rPr>
          <w:rFonts w:ascii="Cambria" w:hAnsi="Cambria"/>
        </w:rPr>
        <w:t>1000,00 zł</w:t>
      </w:r>
      <w:r w:rsidRPr="00B637C7">
        <w:rPr>
          <w:rFonts w:ascii="Cambria" w:hAnsi="Cambria"/>
          <w:spacing w:val="-10"/>
        </w:rPr>
        <w:t xml:space="preserve"> </w:t>
      </w:r>
      <w:r w:rsidRPr="00B637C7">
        <w:rPr>
          <w:rFonts w:ascii="Cambria" w:hAnsi="Cambria"/>
        </w:rPr>
        <w:t>za każdy rozpoczęty dzień</w:t>
      </w:r>
      <w:r w:rsidRPr="00B637C7">
        <w:rPr>
          <w:rFonts w:ascii="Cambria" w:hAnsi="Cambria"/>
          <w:spacing w:val="-5"/>
        </w:rPr>
        <w:t xml:space="preserve"> </w:t>
      </w:r>
      <w:r w:rsidRPr="00B637C7">
        <w:rPr>
          <w:rFonts w:ascii="Cambria" w:hAnsi="Cambria"/>
        </w:rPr>
        <w:t>zwłoki,</w:t>
      </w:r>
    </w:p>
    <w:p w14:paraId="5E646B8C" w14:textId="77777777" w:rsidR="00B637C7" w:rsidRPr="00B637C7" w:rsidRDefault="00B637C7"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B637C7">
        <w:rPr>
          <w:rFonts w:ascii="Cambria" w:hAnsi="Cambria"/>
        </w:rPr>
        <w:t>za</w:t>
      </w:r>
      <w:r w:rsidRPr="00B637C7">
        <w:rPr>
          <w:rFonts w:ascii="Cambria" w:hAnsi="Cambria"/>
          <w:spacing w:val="-6"/>
        </w:rPr>
        <w:t xml:space="preserve"> </w:t>
      </w:r>
      <w:r w:rsidRPr="00B637C7">
        <w:rPr>
          <w:rFonts w:ascii="Cambria" w:hAnsi="Cambria"/>
        </w:rPr>
        <w:t>odstąpienie</w:t>
      </w:r>
      <w:r w:rsidRPr="00B637C7">
        <w:rPr>
          <w:rFonts w:ascii="Cambria" w:hAnsi="Cambria"/>
          <w:spacing w:val="-7"/>
        </w:rPr>
        <w:t xml:space="preserve"> </w:t>
      </w:r>
      <w:r w:rsidRPr="00B637C7">
        <w:rPr>
          <w:rFonts w:ascii="Cambria" w:hAnsi="Cambria"/>
        </w:rPr>
        <w:t>od</w:t>
      </w:r>
      <w:r w:rsidRPr="00B637C7">
        <w:rPr>
          <w:rFonts w:ascii="Cambria" w:hAnsi="Cambria"/>
          <w:spacing w:val="-4"/>
        </w:rPr>
        <w:t xml:space="preserve"> </w:t>
      </w:r>
      <w:r w:rsidRPr="00B637C7">
        <w:rPr>
          <w:rFonts w:ascii="Cambria" w:hAnsi="Cambria"/>
        </w:rPr>
        <w:t>Umowy przez Zamawiającego</w:t>
      </w:r>
      <w:r w:rsidRPr="00B637C7">
        <w:rPr>
          <w:rFonts w:ascii="Cambria" w:hAnsi="Cambria"/>
          <w:spacing w:val="-6"/>
        </w:rPr>
        <w:t xml:space="preserve"> </w:t>
      </w:r>
      <w:r w:rsidRPr="00B637C7">
        <w:rPr>
          <w:rFonts w:ascii="Cambria" w:hAnsi="Cambria"/>
        </w:rPr>
        <w:t>z</w:t>
      </w:r>
      <w:r w:rsidRPr="00B637C7">
        <w:rPr>
          <w:rFonts w:ascii="Cambria" w:hAnsi="Cambria"/>
          <w:spacing w:val="-4"/>
        </w:rPr>
        <w:t xml:space="preserve"> </w:t>
      </w:r>
      <w:r w:rsidRPr="00B637C7">
        <w:rPr>
          <w:rFonts w:ascii="Cambria" w:hAnsi="Cambria"/>
        </w:rPr>
        <w:t>przyczyn</w:t>
      </w:r>
      <w:r w:rsidRPr="00B637C7">
        <w:rPr>
          <w:rFonts w:ascii="Cambria" w:hAnsi="Cambria"/>
          <w:spacing w:val="-6"/>
        </w:rPr>
        <w:t xml:space="preserve"> </w:t>
      </w:r>
      <w:r w:rsidRPr="00B637C7">
        <w:rPr>
          <w:rFonts w:ascii="Cambria" w:hAnsi="Cambria"/>
        </w:rPr>
        <w:t>leżących po stronie</w:t>
      </w:r>
      <w:r w:rsidRPr="00B637C7">
        <w:rPr>
          <w:rFonts w:ascii="Cambria" w:hAnsi="Cambria"/>
          <w:spacing w:val="-6"/>
        </w:rPr>
        <w:t xml:space="preserve"> </w:t>
      </w:r>
      <w:r w:rsidRPr="00B637C7">
        <w:rPr>
          <w:rFonts w:ascii="Cambria" w:hAnsi="Cambria"/>
        </w:rPr>
        <w:t>Wykonawcy</w:t>
      </w:r>
      <w:r w:rsidRPr="00B637C7">
        <w:rPr>
          <w:rFonts w:ascii="Cambria" w:hAnsi="Cambria"/>
          <w:spacing w:val="-3"/>
        </w:rPr>
        <w:t xml:space="preserve"> </w:t>
      </w:r>
      <w:r w:rsidRPr="00B637C7">
        <w:rPr>
          <w:rFonts w:ascii="Cambria" w:hAnsi="Cambria"/>
        </w:rPr>
        <w:t>–</w:t>
      </w:r>
      <w:r w:rsidRPr="00B637C7">
        <w:rPr>
          <w:rFonts w:ascii="Cambria" w:hAnsi="Cambria"/>
          <w:spacing w:val="-4"/>
        </w:rPr>
        <w:t xml:space="preserve"> </w:t>
      </w:r>
      <w:r w:rsidRPr="00B637C7">
        <w:rPr>
          <w:rFonts w:ascii="Cambria" w:hAnsi="Cambria"/>
        </w:rPr>
        <w:t xml:space="preserve">w wysokości 10 % </w:t>
      </w:r>
      <w:r w:rsidRPr="00B637C7">
        <w:rPr>
          <w:rFonts w:ascii="Cambria" w:eastAsia="Times New Roman" w:hAnsi="Cambria" w:cs="Arial"/>
          <w:lang w:eastAsia="pl-PL"/>
        </w:rPr>
        <w:t>wynagrodzenia umownego brutto określonego w § 12 Umowy,</w:t>
      </w:r>
    </w:p>
    <w:p w14:paraId="7A91A599" w14:textId="5C38DF85" w:rsidR="00B637C7" w:rsidRPr="00B637C7" w:rsidRDefault="00B637C7"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Pr>
          <w:rFonts w:ascii="Cambria" w:hAnsi="Cambria"/>
        </w:rPr>
        <w:t>za odstąpienie</w:t>
      </w:r>
      <w:r w:rsidRPr="00B637C7">
        <w:rPr>
          <w:rFonts w:ascii="Cambria" w:hAnsi="Cambria"/>
        </w:rPr>
        <w:t xml:space="preserve"> od Umowy przez Wykonawcę z przyczyn leżących po stronie Zamawiającego – w wysokości 10 % </w:t>
      </w:r>
      <w:r w:rsidRPr="00B637C7">
        <w:rPr>
          <w:rFonts w:ascii="Cambria" w:eastAsia="Times New Roman" w:hAnsi="Cambria" w:cs="Arial"/>
          <w:lang w:eastAsia="pl-PL"/>
        </w:rPr>
        <w:t>wynagrodzenia umownego brutto określonego w § 12 Umowy,</w:t>
      </w:r>
    </w:p>
    <w:p w14:paraId="60A39684" w14:textId="679FF513" w:rsidR="00B637C7" w:rsidRPr="00B637C7" w:rsidRDefault="00B637C7"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D55454">
        <w:rPr>
          <w:rFonts w:ascii="Cambria" w:eastAsia="SimSun" w:hAnsi="Cambria" w:cs="Arial"/>
          <w:kern w:val="3"/>
        </w:rPr>
        <w:t>za brak zapłaty wynagrodzenia należnego Podwykonawcom lub dalszym</w:t>
      </w:r>
      <w:r w:rsidRPr="00B637C7">
        <w:rPr>
          <w:rFonts w:ascii="Cambria" w:eastAsia="SimSun" w:hAnsi="Cambria" w:cs="Arial"/>
          <w:kern w:val="3"/>
        </w:rPr>
        <w:t xml:space="preserve"> podwykonawcom - w wysokości 1 % wynagrodzenia brutto określonego w §12 Umowy za każde dokonanie przez Zamawiającego bezpośredniej płatności na rzecz podwykonawców lub dalszych podwykonawców,</w:t>
      </w:r>
    </w:p>
    <w:p w14:paraId="30D59DD3" w14:textId="77777777" w:rsidR="001810F8" w:rsidRPr="001810F8" w:rsidRDefault="001810F8"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Pr>
          <w:rFonts w:ascii="Cambria" w:eastAsia="SimSun" w:hAnsi="Cambria" w:cs="Arial"/>
          <w:kern w:val="3"/>
        </w:rPr>
        <w:t xml:space="preserve">za </w:t>
      </w:r>
      <w:r>
        <w:rPr>
          <w:rFonts w:ascii="Cambria" w:hAnsi="Cambria"/>
        </w:rPr>
        <w:t>nieprzedłożenie</w:t>
      </w:r>
      <w:r w:rsidRPr="001810F8">
        <w:rPr>
          <w:rFonts w:ascii="Cambria" w:hAnsi="Cambria"/>
        </w:rPr>
        <w:t xml:space="preserve"> do zaakceptowania projektu umowy </w:t>
      </w:r>
      <w:r w:rsidRPr="001810F8">
        <w:rPr>
          <w:rFonts w:ascii="Cambria" w:hAnsi="Cambria"/>
        </w:rPr>
        <w:br/>
        <w:t>o podwykonawstwo, której przedmiotem są roboty budowlane lub projektu jej zmiany – w wysokości 1000,00 zł za każdy przypadek,</w:t>
      </w:r>
    </w:p>
    <w:p w14:paraId="4C20A00C" w14:textId="61D205A4" w:rsidR="001810F8" w:rsidRPr="001810F8" w:rsidRDefault="001810F8"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Pr>
          <w:rFonts w:ascii="Cambria" w:hAnsi="Cambria"/>
        </w:rPr>
        <w:t>za nieprzedłożenie</w:t>
      </w:r>
      <w:r w:rsidRPr="001810F8">
        <w:rPr>
          <w:rFonts w:ascii="Cambria" w:hAnsi="Cambria"/>
        </w:rPr>
        <w:t xml:space="preserve"> poświadczonej za zgodność z oryginałem kopii umowy </w:t>
      </w:r>
      <w:r w:rsidRPr="001810F8">
        <w:rPr>
          <w:rFonts w:ascii="Cambria" w:hAnsi="Cambria"/>
        </w:rPr>
        <w:br/>
        <w:t>o podwykonawstwo lub jej zmiany – w wysokości 1000,00 zł za każdy przypadek,</w:t>
      </w:r>
    </w:p>
    <w:p w14:paraId="14401D38" w14:textId="77777777" w:rsidR="001810F8" w:rsidRPr="001810F8" w:rsidRDefault="001810F8"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1810F8">
        <w:rPr>
          <w:rFonts w:ascii="Cambria" w:eastAsia="SimSun" w:hAnsi="Cambria" w:cs="Arial"/>
          <w:kern w:val="3"/>
        </w:rPr>
        <w:t xml:space="preserve">za niedokonanie wymaganej przez Zamawiającego zmiany umowy o podwykonawstwo, której przedmiotem są dostawy lub usługi, w zakresie terminu zapłaty wynagrodzenia podwykonawcy - </w:t>
      </w:r>
      <w:r w:rsidRPr="001810F8">
        <w:rPr>
          <w:rFonts w:ascii="Cambria" w:hAnsi="Cambria"/>
        </w:rPr>
        <w:t>w wysokości 1000,00 zł za każdy przypadek,</w:t>
      </w:r>
    </w:p>
    <w:p w14:paraId="7213AA3D" w14:textId="17E18B13" w:rsidR="001810F8" w:rsidRPr="001810F8" w:rsidRDefault="001810F8"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1810F8">
        <w:rPr>
          <w:rFonts w:ascii="Cambria" w:hAnsi="Cambria"/>
        </w:rPr>
        <w:t xml:space="preserve">za każdy stwierdzony przypadek braku zapewnienia kierownictwa budowy zgodnie </w:t>
      </w:r>
      <w:r w:rsidRPr="001810F8">
        <w:rPr>
          <w:rFonts w:ascii="Cambria" w:hAnsi="Cambria"/>
        </w:rPr>
        <w:br/>
        <w:t>z ofertą złożoną przez Wyk</w:t>
      </w:r>
      <w:r>
        <w:rPr>
          <w:rFonts w:ascii="Cambria" w:hAnsi="Cambria"/>
        </w:rPr>
        <w:t>onawcę - w wysokości 1000,00 zł,</w:t>
      </w:r>
    </w:p>
    <w:p w14:paraId="1FA6E3C3" w14:textId="62507C2A" w:rsidR="00A10FBD" w:rsidRPr="00D57B8C" w:rsidRDefault="001810F8"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D57B8C">
        <w:rPr>
          <w:rFonts w:ascii="Cambria" w:eastAsia="SimSun" w:hAnsi="Cambria" w:cs="Arial"/>
          <w:kern w:val="3"/>
        </w:rPr>
        <w:t xml:space="preserve">za powierzenie obowiązków kierownika budowy osobie niezaakceptowanej przez Zamawiającego - w wysokości </w:t>
      </w:r>
      <w:r w:rsidR="00D57B8C" w:rsidRPr="00D57B8C">
        <w:rPr>
          <w:rFonts w:ascii="Cambria" w:hAnsi="Cambria"/>
        </w:rPr>
        <w:t>w wysokości 1000,00 zł za każdy przypadek,</w:t>
      </w:r>
    </w:p>
    <w:p w14:paraId="20ACC767" w14:textId="18B87650" w:rsidR="00D57B8C" w:rsidRPr="00D57B8C" w:rsidRDefault="00D57B8C"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D57B8C">
        <w:rPr>
          <w:rFonts w:ascii="Cambria" w:eastAsia="SimSun" w:hAnsi="Cambria" w:cs="Arial"/>
          <w:kern w:val="3"/>
        </w:rPr>
        <w:t>za nieobecność kierownika budowy na radzie budowy – 500 zł za każdą radę budowy, w której nie uczestniczył kierownik budowy,</w:t>
      </w:r>
    </w:p>
    <w:p w14:paraId="18F06E9B" w14:textId="36FA03CE" w:rsidR="00D57B8C" w:rsidRPr="00D57B8C" w:rsidRDefault="00D57B8C"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D57B8C">
        <w:rPr>
          <w:rFonts w:ascii="Cambria" w:eastAsia="SimSun" w:hAnsi="Cambria" w:cs="Arial"/>
          <w:kern w:val="3"/>
        </w:rPr>
        <w:t>za dopuszczenie do wykonywania robót budowlanych objętych Przedmiotem Umowy innego podmiotu niż Wykonawca lub zaakceptowany przez Zamawiającego Podwykonawca skierowany do ich wykonania zgodnie z zasadami określonymi umową - w wysokości 1000,00 zł za każdy dzień</w:t>
      </w:r>
      <w:r w:rsidR="00137F03">
        <w:rPr>
          <w:rFonts w:ascii="Cambria" w:eastAsia="SimSun" w:hAnsi="Cambria" w:cs="Arial"/>
          <w:kern w:val="3"/>
        </w:rPr>
        <w:t xml:space="preserve"> roboczy</w:t>
      </w:r>
      <w:r w:rsidRPr="00D57B8C">
        <w:rPr>
          <w:rFonts w:ascii="Cambria" w:eastAsia="SimSun" w:hAnsi="Cambria" w:cs="Arial"/>
          <w:kern w:val="3"/>
        </w:rPr>
        <w:t xml:space="preserve"> naruszenia,</w:t>
      </w:r>
    </w:p>
    <w:p w14:paraId="4C130BC9" w14:textId="3070B873" w:rsidR="00D57B8C" w:rsidRPr="00D57B8C" w:rsidRDefault="001E51F6"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D57B8C">
        <w:rPr>
          <w:rFonts w:ascii="Cambria" w:hAnsi="Cambria"/>
        </w:rPr>
        <w:t xml:space="preserve">za zwłokę </w:t>
      </w:r>
      <w:r w:rsidR="00D57B8C" w:rsidRPr="00D57B8C">
        <w:rPr>
          <w:rFonts w:ascii="Cambria" w:hAnsi="Cambria"/>
        </w:rPr>
        <w:t xml:space="preserve">Wykonawcy </w:t>
      </w:r>
      <w:r w:rsidRPr="00D57B8C">
        <w:rPr>
          <w:rFonts w:ascii="Cambria" w:hAnsi="Cambria"/>
        </w:rPr>
        <w:t>w stosunku do t</w:t>
      </w:r>
      <w:r w:rsidR="00D22E1C" w:rsidRPr="00D57B8C">
        <w:rPr>
          <w:rFonts w:ascii="Cambria" w:hAnsi="Cambria"/>
        </w:rPr>
        <w:t>erminu usunięcia wad</w:t>
      </w:r>
      <w:r w:rsidRPr="00D57B8C">
        <w:rPr>
          <w:rFonts w:ascii="Cambria" w:hAnsi="Cambria"/>
        </w:rPr>
        <w:t xml:space="preserve"> stwierdzonych w czasie odbioru,</w:t>
      </w:r>
      <w:r w:rsidRPr="00D57B8C">
        <w:rPr>
          <w:rFonts w:ascii="Cambria" w:hAnsi="Cambria"/>
          <w:spacing w:val="-10"/>
        </w:rPr>
        <w:t xml:space="preserve"> </w:t>
      </w:r>
      <w:r w:rsidR="00D57B8C" w:rsidRPr="00D57B8C">
        <w:rPr>
          <w:rFonts w:ascii="Cambria" w:hAnsi="Cambria"/>
          <w:spacing w:val="-10"/>
        </w:rPr>
        <w:t xml:space="preserve">w tym odbioru </w:t>
      </w:r>
      <w:r w:rsidRPr="00D57B8C">
        <w:rPr>
          <w:rFonts w:ascii="Cambria" w:hAnsi="Cambria"/>
        </w:rPr>
        <w:t>pogwarancyjnego</w:t>
      </w:r>
      <w:r w:rsidRPr="00D57B8C">
        <w:rPr>
          <w:rFonts w:ascii="Cambria" w:hAnsi="Cambria"/>
          <w:spacing w:val="-10"/>
        </w:rPr>
        <w:t xml:space="preserve"> </w:t>
      </w:r>
      <w:r w:rsidRPr="00D57B8C">
        <w:rPr>
          <w:rFonts w:ascii="Cambria" w:hAnsi="Cambria"/>
        </w:rPr>
        <w:t>lub</w:t>
      </w:r>
      <w:r w:rsidRPr="00D57B8C">
        <w:rPr>
          <w:rFonts w:ascii="Cambria" w:hAnsi="Cambria"/>
          <w:spacing w:val="-11"/>
        </w:rPr>
        <w:t xml:space="preserve"> </w:t>
      </w:r>
      <w:r w:rsidRPr="00D57B8C">
        <w:rPr>
          <w:rFonts w:ascii="Cambria" w:hAnsi="Cambria"/>
        </w:rPr>
        <w:t>w</w:t>
      </w:r>
      <w:r w:rsidRPr="00D57B8C">
        <w:rPr>
          <w:rFonts w:ascii="Cambria" w:hAnsi="Cambria"/>
          <w:spacing w:val="-11"/>
        </w:rPr>
        <w:t xml:space="preserve"> </w:t>
      </w:r>
      <w:r w:rsidRPr="00D57B8C">
        <w:rPr>
          <w:rFonts w:ascii="Cambria" w:hAnsi="Cambria"/>
        </w:rPr>
        <w:t>okresie</w:t>
      </w:r>
      <w:r w:rsidRPr="00D57B8C">
        <w:rPr>
          <w:rFonts w:ascii="Cambria" w:hAnsi="Cambria"/>
          <w:spacing w:val="-10"/>
        </w:rPr>
        <w:t xml:space="preserve"> </w:t>
      </w:r>
      <w:r w:rsidRPr="00D57B8C">
        <w:rPr>
          <w:rFonts w:ascii="Cambria" w:hAnsi="Cambria"/>
        </w:rPr>
        <w:t>Gwarancji</w:t>
      </w:r>
      <w:r w:rsidRPr="00D57B8C">
        <w:rPr>
          <w:rFonts w:ascii="Cambria" w:hAnsi="Cambria"/>
          <w:spacing w:val="-9"/>
        </w:rPr>
        <w:t xml:space="preserve"> </w:t>
      </w:r>
      <w:r w:rsidRPr="00D57B8C">
        <w:rPr>
          <w:rFonts w:ascii="Cambria" w:hAnsi="Cambria"/>
        </w:rPr>
        <w:t>Jakości</w:t>
      </w:r>
      <w:r w:rsidRPr="00D57B8C">
        <w:rPr>
          <w:rFonts w:ascii="Cambria" w:hAnsi="Cambria"/>
          <w:spacing w:val="-9"/>
        </w:rPr>
        <w:t xml:space="preserve"> </w:t>
      </w:r>
      <w:r w:rsidRPr="00D57B8C">
        <w:rPr>
          <w:rFonts w:ascii="Cambria" w:hAnsi="Cambria"/>
        </w:rPr>
        <w:t>lub</w:t>
      </w:r>
      <w:r w:rsidRPr="00D57B8C">
        <w:rPr>
          <w:rFonts w:ascii="Cambria" w:hAnsi="Cambria"/>
          <w:spacing w:val="-11"/>
        </w:rPr>
        <w:t xml:space="preserve"> </w:t>
      </w:r>
      <w:r w:rsidRPr="00D57B8C">
        <w:rPr>
          <w:rFonts w:ascii="Cambria" w:hAnsi="Cambria"/>
        </w:rPr>
        <w:t>Rękojmi</w:t>
      </w:r>
      <w:r w:rsidRPr="00D57B8C">
        <w:rPr>
          <w:rFonts w:ascii="Cambria" w:hAnsi="Cambria"/>
          <w:spacing w:val="-9"/>
        </w:rPr>
        <w:t xml:space="preserve"> </w:t>
      </w:r>
      <w:r w:rsidR="00773FD6" w:rsidRPr="00D57B8C">
        <w:rPr>
          <w:rFonts w:ascii="Cambria" w:hAnsi="Cambria"/>
        </w:rPr>
        <w:t>za Wady – w wysokości 100</w:t>
      </w:r>
      <w:r w:rsidR="00137F03">
        <w:rPr>
          <w:rFonts w:ascii="Cambria" w:hAnsi="Cambria"/>
        </w:rPr>
        <w:t>0</w:t>
      </w:r>
      <w:r w:rsidR="00773FD6" w:rsidRPr="00D57B8C">
        <w:rPr>
          <w:rFonts w:ascii="Cambria" w:hAnsi="Cambria"/>
        </w:rPr>
        <w:t xml:space="preserve">,00 zł </w:t>
      </w:r>
      <w:r w:rsidR="00D57B8C" w:rsidRPr="00D57B8C">
        <w:rPr>
          <w:rFonts w:ascii="Cambria" w:hAnsi="Cambria"/>
        </w:rPr>
        <w:t xml:space="preserve">za każdy rozpoczęty dzień </w:t>
      </w:r>
      <w:r w:rsidR="00D57B8C" w:rsidRPr="00D57B8C">
        <w:rPr>
          <w:rFonts w:ascii="Cambria" w:eastAsia="SimSun" w:hAnsi="Cambria" w:cs="Arial"/>
          <w:kern w:val="3"/>
        </w:rPr>
        <w:t>kalendarzowy zwłoki liczony od dnia upływu terminu na usunięcie wad</w:t>
      </w:r>
      <w:r w:rsidRPr="00D57B8C">
        <w:rPr>
          <w:rFonts w:ascii="Cambria" w:hAnsi="Cambria"/>
        </w:rPr>
        <w:t>,</w:t>
      </w:r>
      <w:r w:rsidR="00D57B8C" w:rsidRPr="00D57B8C">
        <w:rPr>
          <w:rFonts w:ascii="Cambria" w:hAnsi="Cambria"/>
        </w:rPr>
        <w:t xml:space="preserve"> </w:t>
      </w:r>
      <w:r w:rsidRPr="00D57B8C">
        <w:rPr>
          <w:rFonts w:ascii="Cambria" w:hAnsi="Cambria"/>
          <w:spacing w:val="-35"/>
        </w:rPr>
        <w:t xml:space="preserve"> </w:t>
      </w:r>
      <w:r w:rsidR="00D22E1C" w:rsidRPr="00D57B8C">
        <w:rPr>
          <w:rFonts w:ascii="Cambria" w:hAnsi="Cambria"/>
        </w:rPr>
        <w:t xml:space="preserve">za każdy </w:t>
      </w:r>
      <w:r w:rsidRPr="00D57B8C">
        <w:rPr>
          <w:rFonts w:ascii="Cambria" w:hAnsi="Cambria"/>
        </w:rPr>
        <w:t>przypadek,</w:t>
      </w:r>
    </w:p>
    <w:p w14:paraId="638966F8" w14:textId="4321B215" w:rsidR="005F1D30" w:rsidRDefault="00D57B8C"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5F1D30">
        <w:rPr>
          <w:rFonts w:ascii="Cambria" w:hAnsi="Cambria"/>
        </w:rPr>
        <w:t>za każdy stwierdzony przypadek naruszenia przez Wykonawcę Obowiązku Zatrudnienia</w:t>
      </w:r>
      <w:r w:rsidR="005F1D30">
        <w:rPr>
          <w:rFonts w:ascii="Cambria" w:hAnsi="Cambria"/>
        </w:rPr>
        <w:t>, o którym mowa w § 10 ust. 5 Umowy,</w:t>
      </w:r>
      <w:r w:rsidRPr="005F1D30">
        <w:rPr>
          <w:rFonts w:ascii="Cambria" w:hAnsi="Cambria"/>
        </w:rPr>
        <w:t xml:space="preserve"> </w:t>
      </w:r>
      <w:r w:rsidR="005F1D30" w:rsidRPr="005F1D30">
        <w:rPr>
          <w:rFonts w:ascii="Cambria" w:eastAsia="SimSun" w:hAnsi="Cambria" w:cs="Arial"/>
          <w:kern w:val="3"/>
        </w:rPr>
        <w:t xml:space="preserve">na podstawie umowy o pracę </w:t>
      </w:r>
      <w:r w:rsidR="005F1D30">
        <w:rPr>
          <w:rFonts w:ascii="Cambria" w:eastAsia="SimSun" w:hAnsi="Cambria" w:cs="Arial"/>
          <w:kern w:val="3"/>
        </w:rPr>
        <w:br/>
      </w:r>
      <w:r w:rsidR="005F1D30" w:rsidRPr="005F1D30">
        <w:rPr>
          <w:rFonts w:ascii="Cambria" w:eastAsia="SimSun" w:hAnsi="Cambria" w:cs="Arial"/>
          <w:kern w:val="3"/>
        </w:rPr>
        <w:t>w rozumieniu ustawy z 26 czerwca 1974 r.</w:t>
      </w:r>
      <w:r w:rsidR="005F1D30">
        <w:rPr>
          <w:rFonts w:ascii="Cambria" w:eastAsia="SimSun" w:hAnsi="Cambria" w:cs="Arial"/>
          <w:kern w:val="3"/>
        </w:rPr>
        <w:t xml:space="preserve"> - Kodeks pracy - w wysokości 1</w:t>
      </w:r>
      <w:r w:rsidR="005F1D30" w:rsidRPr="005F1D30">
        <w:rPr>
          <w:rFonts w:ascii="Cambria" w:eastAsia="SimSun" w:hAnsi="Cambria" w:cs="Arial"/>
          <w:kern w:val="3"/>
        </w:rPr>
        <w:t>000</w:t>
      </w:r>
      <w:r w:rsidR="005F1D30">
        <w:rPr>
          <w:rFonts w:ascii="Cambria" w:eastAsia="SimSun" w:hAnsi="Cambria" w:cs="Arial"/>
          <w:kern w:val="3"/>
        </w:rPr>
        <w:t>,00</w:t>
      </w:r>
      <w:r w:rsidR="005F1D30" w:rsidRPr="005F1D30">
        <w:rPr>
          <w:rFonts w:ascii="Cambria" w:eastAsia="SimSun" w:hAnsi="Cambria" w:cs="Arial"/>
          <w:kern w:val="3"/>
        </w:rPr>
        <w:t xml:space="preserve"> zł</w:t>
      </w:r>
      <w:r w:rsidR="005F1D30">
        <w:rPr>
          <w:rFonts w:ascii="Cambria" w:eastAsia="SimSun" w:hAnsi="Cambria" w:cs="Arial"/>
          <w:kern w:val="3"/>
        </w:rPr>
        <w:t xml:space="preserve"> za każdy stwierdzony przypadek,</w:t>
      </w:r>
    </w:p>
    <w:p w14:paraId="2035EFC5" w14:textId="667CD72F" w:rsidR="005F1D30" w:rsidRPr="00B66EC3" w:rsidRDefault="005F1D30"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B66EC3">
        <w:rPr>
          <w:rFonts w:ascii="Cambria" w:eastAsia="Times New Roman" w:hAnsi="Cambria" w:cs="Arial"/>
          <w:spacing w:val="-4"/>
          <w:lang w:eastAsia="zh-CN"/>
        </w:rPr>
        <w:t xml:space="preserve">w przypadku nieprzedłożenia przez Wykonawcę Zamawiającemu w terminie wymaganych dowodów, o których mowa w § 10 - w wysokości </w:t>
      </w:r>
      <w:r w:rsidR="00B66EC3" w:rsidRPr="00B66EC3">
        <w:rPr>
          <w:rFonts w:ascii="Cambria" w:eastAsia="Times New Roman" w:hAnsi="Cambria" w:cs="Arial"/>
          <w:spacing w:val="-4"/>
          <w:lang w:eastAsia="zh-CN"/>
        </w:rPr>
        <w:t>500,00 zł za każdy dzień zwłoki,</w:t>
      </w:r>
    </w:p>
    <w:p w14:paraId="3AE38CCA" w14:textId="78B9D205" w:rsidR="00B66EC3" w:rsidRPr="00B66EC3" w:rsidRDefault="00B66EC3"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B66EC3">
        <w:rPr>
          <w:rFonts w:ascii="Cambria" w:hAnsi="Cambria" w:cs="Arial"/>
        </w:rPr>
        <w:t>za niedotrzymanie terminu określonego w § 16 ust. 13 w wysokości 1000,00 zł za każdy dzień roboczy naruszenia,</w:t>
      </w:r>
    </w:p>
    <w:p w14:paraId="1D9F600E" w14:textId="1CDA4BB2" w:rsidR="00B66EC3" w:rsidRPr="006E27FD" w:rsidRDefault="00B66EC3"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6E27FD">
        <w:rPr>
          <w:rFonts w:ascii="Cambria" w:eastAsia="Times New Roman" w:hAnsi="Cambria" w:cs="Arial"/>
          <w:shd w:val="clear" w:color="auto" w:fill="FFFFFF"/>
          <w:lang w:eastAsia="ar-SA"/>
        </w:rPr>
        <w:t xml:space="preserve">z tytułu braku zapłaty lub nieterminowej zapłaty wynagrodzenia należnego podwykonawcom w związku ze zmianą wysokości wynagrodzenia, o której mowa w art. 439 ust. 5 PZP, </w:t>
      </w:r>
      <w:r w:rsidRPr="006E27FD">
        <w:rPr>
          <w:rFonts w:ascii="Cambria" w:eastAsia="Times New Roman" w:hAnsi="Cambria" w:cs="Arial"/>
          <w:spacing w:val="-4"/>
          <w:lang w:eastAsia="zh-CN"/>
        </w:rPr>
        <w:t xml:space="preserve">w wysokości 1000,00 zł za każdy dzień zwłoki, </w:t>
      </w:r>
    </w:p>
    <w:p w14:paraId="2E67798A" w14:textId="33CE5333" w:rsidR="00B66EC3" w:rsidRPr="006E27FD" w:rsidRDefault="00B66EC3"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6E27FD">
        <w:rPr>
          <w:rFonts w:ascii="Cambria" w:hAnsi="Cambria" w:cs="Arial"/>
        </w:rPr>
        <w:lastRenderedPageBreak/>
        <w:t>w przypadku nieprzestrzegania przez Wykonawcę przepisów BHP i ppoż. w trakcie realizacji Przedmiotu Umowy - w wysokości</w:t>
      </w:r>
      <w:r w:rsidRPr="006E27FD">
        <w:rPr>
          <w:rFonts w:ascii="Cambria" w:eastAsia="Times New Roman" w:hAnsi="Cambria" w:cs="Arial"/>
          <w:lang w:eastAsia="zh-CN"/>
        </w:rPr>
        <w:t xml:space="preserve"> 100</w:t>
      </w:r>
      <w:r w:rsidR="00137F03">
        <w:rPr>
          <w:rFonts w:ascii="Cambria" w:eastAsia="Times New Roman" w:hAnsi="Cambria" w:cs="Arial"/>
          <w:lang w:eastAsia="zh-CN"/>
        </w:rPr>
        <w:t>0</w:t>
      </w:r>
      <w:r w:rsidRPr="006E27FD">
        <w:rPr>
          <w:rFonts w:ascii="Cambria" w:eastAsia="Times New Roman" w:hAnsi="Cambria" w:cs="Arial"/>
          <w:lang w:eastAsia="zh-CN"/>
        </w:rPr>
        <w:t>,00 zł za każde naruszenie za każdego pracownika którego dotyczy naruszenie. Łączna wysokość kar umownych z tytułu nieprzestrzegania przepisów BHP i ppoż. w trakcie realizacji Przedmi</w:t>
      </w:r>
      <w:r w:rsidR="00137F03">
        <w:rPr>
          <w:rFonts w:ascii="Cambria" w:eastAsia="Times New Roman" w:hAnsi="Cambria" w:cs="Arial"/>
          <w:lang w:eastAsia="zh-CN"/>
        </w:rPr>
        <w:t>otu Umowy nie może przekroczyć 10</w:t>
      </w:r>
      <w:r w:rsidRPr="006E27FD">
        <w:rPr>
          <w:rFonts w:ascii="Cambria" w:eastAsia="Times New Roman" w:hAnsi="Cambria" w:cs="Arial"/>
          <w:lang w:eastAsia="zh-CN"/>
        </w:rPr>
        <w:t xml:space="preserve">% wynagrodzenia brutto </w:t>
      </w:r>
      <w:r w:rsidRPr="006E27FD">
        <w:rPr>
          <w:rFonts w:ascii="Cambria" w:eastAsia="SimSun" w:hAnsi="Cambria" w:cs="Arial"/>
          <w:kern w:val="3"/>
        </w:rPr>
        <w:t>określonego w §12 Umowy</w:t>
      </w:r>
      <w:r w:rsidRPr="006E27FD">
        <w:rPr>
          <w:rFonts w:ascii="Cambria" w:eastAsia="Times New Roman" w:hAnsi="Cambria" w:cs="Arial"/>
          <w:lang w:eastAsia="zh-CN"/>
        </w:rPr>
        <w:t>,</w:t>
      </w:r>
    </w:p>
    <w:p w14:paraId="34E95594" w14:textId="655988ED" w:rsidR="00B66EC3" w:rsidRPr="006E27FD" w:rsidRDefault="00B66EC3"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6E27FD">
        <w:rPr>
          <w:rFonts w:ascii="Cambria" w:eastAsia="Times New Roman" w:hAnsi="Cambria" w:cs="Arial"/>
          <w:lang w:eastAsia="zh-CN"/>
        </w:rPr>
        <w:t>w przypadku nieprzedłożenia polisy ubezpieczenia, o której mowa w §</w:t>
      </w:r>
      <w:r w:rsidR="005127A3" w:rsidRPr="006E27FD">
        <w:rPr>
          <w:rFonts w:ascii="Cambria" w:eastAsia="Times New Roman" w:hAnsi="Cambria" w:cs="Arial"/>
          <w:lang w:eastAsia="zh-CN"/>
        </w:rPr>
        <w:t>14</w:t>
      </w:r>
      <w:r w:rsidRPr="006E27FD">
        <w:rPr>
          <w:rFonts w:ascii="Cambria" w:eastAsia="Times New Roman" w:hAnsi="Cambria" w:cs="Arial"/>
          <w:lang w:eastAsia="zh-CN"/>
        </w:rPr>
        <w:t xml:space="preserve"> </w:t>
      </w:r>
      <w:r w:rsidR="005127A3" w:rsidRPr="006E27FD">
        <w:rPr>
          <w:rFonts w:ascii="Cambria" w:eastAsia="Times New Roman" w:hAnsi="Cambria" w:cs="Arial"/>
          <w:lang w:eastAsia="zh-CN"/>
        </w:rPr>
        <w:t xml:space="preserve">ust. 1 </w:t>
      </w:r>
      <w:r w:rsidRPr="006E27FD">
        <w:rPr>
          <w:rFonts w:ascii="Cambria" w:eastAsia="Times New Roman" w:hAnsi="Cambria" w:cs="Arial"/>
          <w:lang w:eastAsia="zh-CN"/>
        </w:rPr>
        <w:t>Umowy, w tym ta</w:t>
      </w:r>
      <w:r w:rsidR="005127A3" w:rsidRPr="006E27FD">
        <w:rPr>
          <w:rFonts w:ascii="Cambria" w:eastAsia="Times New Roman" w:hAnsi="Cambria" w:cs="Arial"/>
          <w:lang w:eastAsia="zh-CN"/>
        </w:rPr>
        <w:t>kże w sytuacji określonej w § 14 ust. 2</w:t>
      </w:r>
      <w:r w:rsidRPr="006E27FD">
        <w:rPr>
          <w:rFonts w:ascii="Cambria" w:eastAsia="Times New Roman" w:hAnsi="Cambria" w:cs="Arial"/>
          <w:lang w:eastAsia="zh-CN"/>
        </w:rPr>
        <w:t xml:space="preserve"> Umowy, wysokość kary wyniesie </w:t>
      </w:r>
      <w:r w:rsidR="00137F03">
        <w:rPr>
          <w:rFonts w:ascii="Cambria" w:eastAsia="Times New Roman" w:hAnsi="Cambria" w:cs="Arial"/>
          <w:lang w:eastAsia="zh-CN"/>
        </w:rPr>
        <w:br/>
      </w:r>
      <w:r w:rsidRPr="006E27FD">
        <w:rPr>
          <w:rFonts w:ascii="Cambria" w:eastAsia="Times New Roman" w:hAnsi="Cambria" w:cs="Arial"/>
          <w:lang w:eastAsia="zh-CN"/>
        </w:rPr>
        <w:t>100</w:t>
      </w:r>
      <w:r w:rsidR="00137F03">
        <w:rPr>
          <w:rFonts w:ascii="Cambria" w:eastAsia="Times New Roman" w:hAnsi="Cambria" w:cs="Arial"/>
          <w:lang w:eastAsia="zh-CN"/>
        </w:rPr>
        <w:t>0</w:t>
      </w:r>
      <w:r w:rsidRPr="006E27FD">
        <w:rPr>
          <w:rFonts w:ascii="Cambria" w:eastAsia="Times New Roman" w:hAnsi="Cambria" w:cs="Arial"/>
          <w:lang w:eastAsia="zh-CN"/>
        </w:rPr>
        <w:t>,00 zł za każdy dzie</w:t>
      </w:r>
      <w:r w:rsidR="005127A3" w:rsidRPr="006E27FD">
        <w:rPr>
          <w:rFonts w:ascii="Cambria" w:eastAsia="Times New Roman" w:hAnsi="Cambria" w:cs="Arial"/>
          <w:lang w:eastAsia="zh-CN"/>
        </w:rPr>
        <w:t>ń zwłoki w dostarczeniu polisy,</w:t>
      </w:r>
    </w:p>
    <w:p w14:paraId="0AEC2841" w14:textId="1EF56505" w:rsidR="00D57B8C" w:rsidRPr="006E27FD" w:rsidRDefault="00B66EC3" w:rsidP="00D50665">
      <w:pPr>
        <w:widowControl w:val="0"/>
        <w:numPr>
          <w:ilvl w:val="0"/>
          <w:numId w:val="63"/>
        </w:numPr>
        <w:tabs>
          <w:tab w:val="clear" w:pos="720"/>
          <w:tab w:val="num" w:pos="851"/>
        </w:tabs>
        <w:suppressAutoHyphens/>
        <w:autoSpaceDN w:val="0"/>
        <w:spacing w:after="0" w:line="276" w:lineRule="auto"/>
        <w:ind w:left="850" w:hanging="493"/>
        <w:jc w:val="both"/>
        <w:textAlignment w:val="baseline"/>
        <w:rPr>
          <w:rFonts w:ascii="Cambria" w:eastAsia="SimSun" w:hAnsi="Cambria" w:cs="Arial"/>
          <w:kern w:val="3"/>
        </w:rPr>
      </w:pPr>
      <w:r w:rsidRPr="006E27FD">
        <w:rPr>
          <w:rFonts w:ascii="Cambria" w:eastAsia="Times New Roman" w:hAnsi="Cambria" w:cs="Arial"/>
          <w:lang w:eastAsia="zh-CN"/>
        </w:rPr>
        <w:t>w przypadku nieprzedłużenia zabezpieczenia należytego wykonania umowy, o którym mowa w §</w:t>
      </w:r>
      <w:r w:rsidR="005127A3" w:rsidRPr="006E27FD">
        <w:rPr>
          <w:rFonts w:ascii="Cambria" w:eastAsia="Times New Roman" w:hAnsi="Cambria" w:cs="Arial"/>
          <w:lang w:eastAsia="zh-CN"/>
        </w:rPr>
        <w:t>15</w:t>
      </w:r>
      <w:r w:rsidRPr="006E27FD">
        <w:rPr>
          <w:rFonts w:ascii="Cambria" w:eastAsia="Times New Roman" w:hAnsi="Cambria" w:cs="Arial"/>
          <w:lang w:eastAsia="zh-CN"/>
        </w:rPr>
        <w:t xml:space="preserve"> ust. 1</w:t>
      </w:r>
      <w:r w:rsidR="005127A3" w:rsidRPr="006E27FD">
        <w:rPr>
          <w:rFonts w:ascii="Cambria" w:eastAsia="Times New Roman" w:hAnsi="Cambria" w:cs="Arial"/>
          <w:lang w:eastAsia="zh-CN"/>
        </w:rPr>
        <w:t>1</w:t>
      </w:r>
      <w:r w:rsidRPr="006E27FD">
        <w:rPr>
          <w:rFonts w:ascii="Cambria" w:eastAsia="Times New Roman" w:hAnsi="Cambria" w:cs="Arial"/>
          <w:lang w:eastAsia="zh-CN"/>
        </w:rPr>
        <w:t xml:space="preserve"> Umowy, wysokość kary wyniesie 500,00 zł za każdy dzień zwłoki w dostarczeniu przedłużonego zabezpieczenia należytego wykonania umowy</w:t>
      </w:r>
      <w:r w:rsidR="005127A3" w:rsidRPr="006E27FD">
        <w:rPr>
          <w:rFonts w:ascii="Cambria" w:eastAsia="Times New Roman" w:hAnsi="Cambria" w:cs="Arial"/>
          <w:lang w:eastAsia="zh-CN"/>
        </w:rPr>
        <w:t>,</w:t>
      </w:r>
    </w:p>
    <w:p w14:paraId="473121F8" w14:textId="1464288B" w:rsidR="006E27FD" w:rsidRPr="00137F03" w:rsidRDefault="001E51F6"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sidRPr="006E27FD">
        <w:rPr>
          <w:rFonts w:ascii="Cambria" w:hAnsi="Cambria"/>
        </w:rPr>
        <w:t>w przypadku nieprzedstawienia przez Wykonawcę wszystkich dowodów zapłaty wynagrodzenia Podwykon</w:t>
      </w:r>
      <w:r w:rsidR="006A7BBF" w:rsidRPr="006E27FD">
        <w:rPr>
          <w:rFonts w:ascii="Cambria" w:hAnsi="Cambria"/>
        </w:rPr>
        <w:t xml:space="preserve">awcom lub dalszym podwykonawcom </w:t>
      </w:r>
      <w:r w:rsidRPr="006E27FD">
        <w:rPr>
          <w:rFonts w:ascii="Cambria" w:hAnsi="Cambria"/>
        </w:rPr>
        <w:t>–</w:t>
      </w:r>
      <w:r w:rsidR="006A7BBF" w:rsidRPr="006E27FD">
        <w:rPr>
          <w:rFonts w:ascii="Cambria" w:hAnsi="Cambria"/>
        </w:rPr>
        <w:t xml:space="preserve"> </w:t>
      </w:r>
      <w:r w:rsidRPr="006E27FD">
        <w:rPr>
          <w:rFonts w:ascii="Cambria" w:hAnsi="Cambria"/>
        </w:rPr>
        <w:t>w wysoko</w:t>
      </w:r>
      <w:r w:rsidR="00773FD6" w:rsidRPr="006E27FD">
        <w:rPr>
          <w:rFonts w:ascii="Cambria" w:hAnsi="Cambria"/>
        </w:rPr>
        <w:t>ści 1</w:t>
      </w:r>
      <w:r w:rsidR="00D22E1C" w:rsidRPr="006E27FD">
        <w:rPr>
          <w:rFonts w:ascii="Cambria" w:hAnsi="Cambria"/>
        </w:rPr>
        <w:t>000</w:t>
      </w:r>
      <w:r w:rsidR="00773FD6" w:rsidRPr="006E27FD">
        <w:rPr>
          <w:rFonts w:ascii="Cambria" w:hAnsi="Cambria"/>
        </w:rPr>
        <w:t>,00</w:t>
      </w:r>
      <w:r w:rsidR="00137F03">
        <w:rPr>
          <w:rFonts w:ascii="Cambria" w:hAnsi="Cambria"/>
        </w:rPr>
        <w:t xml:space="preserve"> zł za każdy przypadek,</w:t>
      </w:r>
    </w:p>
    <w:p w14:paraId="13468B8C" w14:textId="525C38C0" w:rsidR="00137F03" w:rsidRPr="006E27FD" w:rsidRDefault="00137F03" w:rsidP="00D50665">
      <w:pPr>
        <w:widowControl w:val="0"/>
        <w:numPr>
          <w:ilvl w:val="0"/>
          <w:numId w:val="63"/>
        </w:numPr>
        <w:tabs>
          <w:tab w:val="clear" w:pos="720"/>
          <w:tab w:val="num" w:pos="851"/>
        </w:tabs>
        <w:suppressAutoHyphens/>
        <w:autoSpaceDN w:val="0"/>
        <w:spacing w:after="0" w:line="276" w:lineRule="auto"/>
        <w:ind w:left="851" w:hanging="491"/>
        <w:jc w:val="both"/>
        <w:textAlignment w:val="baseline"/>
        <w:rPr>
          <w:rFonts w:ascii="Cambria" w:eastAsia="SimSun" w:hAnsi="Cambria" w:cs="Arial"/>
          <w:kern w:val="3"/>
        </w:rPr>
      </w:pPr>
      <w:r>
        <w:rPr>
          <w:rFonts w:ascii="Cambria" w:hAnsi="Cambria"/>
        </w:rPr>
        <w:t xml:space="preserve">za nieterminową realizację robót zgodnie z Harmonogramem - </w:t>
      </w:r>
      <w:r w:rsidRPr="00853FEA">
        <w:rPr>
          <w:rFonts w:ascii="Cambria" w:eastAsia="Times New Roman" w:hAnsi="Cambria" w:cs="Arial"/>
          <w:lang w:eastAsia="pl-PL"/>
        </w:rPr>
        <w:t>w wysokości</w:t>
      </w:r>
      <w:r w:rsidRPr="00853FEA">
        <w:rPr>
          <w:rFonts w:ascii="Cambria" w:hAnsi="Cambria"/>
        </w:rPr>
        <w:t xml:space="preserve"> 1000,00 zł za każdy rozpoczęty dzień</w:t>
      </w:r>
      <w:r>
        <w:rPr>
          <w:rFonts w:ascii="Cambria" w:hAnsi="Cambria"/>
        </w:rPr>
        <w:t xml:space="preserve"> kalendarzowy </w:t>
      </w:r>
      <w:r w:rsidRPr="00853FEA">
        <w:rPr>
          <w:rFonts w:ascii="Cambria" w:hAnsi="Cambria"/>
        </w:rPr>
        <w:t>zwłoki</w:t>
      </w:r>
      <w:r>
        <w:rPr>
          <w:rFonts w:ascii="Cambria" w:hAnsi="Cambria"/>
        </w:rPr>
        <w:t>.</w:t>
      </w:r>
    </w:p>
    <w:p w14:paraId="4E198857" w14:textId="0B245F0D" w:rsidR="006E27FD" w:rsidRPr="006E27FD" w:rsidRDefault="006E27FD" w:rsidP="006E27FD">
      <w:pPr>
        <w:pStyle w:val="Akapitzlist"/>
        <w:numPr>
          <w:ilvl w:val="0"/>
          <w:numId w:val="13"/>
        </w:numPr>
        <w:tabs>
          <w:tab w:val="num" w:pos="567"/>
        </w:tabs>
        <w:spacing w:after="240" w:line="276" w:lineRule="auto"/>
        <w:ind w:left="567" w:hanging="567"/>
        <w:jc w:val="both"/>
        <w:rPr>
          <w:rFonts w:ascii="Cambria" w:hAnsi="Cambria"/>
        </w:rPr>
      </w:pPr>
      <w:r w:rsidRPr="006E27FD">
        <w:rPr>
          <w:rFonts w:ascii="Cambria" w:hAnsi="Cambria"/>
        </w:rPr>
        <w:t xml:space="preserve">Łączna wysokość kar umownych naliczonych którejkolwiek ze Stron nie przekroczy 30 % </w:t>
      </w:r>
      <w:r w:rsidRPr="006E27FD">
        <w:rPr>
          <w:rFonts w:ascii="Cambria" w:eastAsia="Times New Roman" w:hAnsi="Cambria" w:cs="Arial"/>
          <w:lang w:eastAsia="pl-PL"/>
        </w:rPr>
        <w:t xml:space="preserve">wartości wynagrodzenia brutto określonego w § 12 Umowy. </w:t>
      </w:r>
    </w:p>
    <w:p w14:paraId="4C3176C4" w14:textId="2C0752DA" w:rsidR="000E4788" w:rsidRPr="006E27FD" w:rsidRDefault="000E4788" w:rsidP="004B056D">
      <w:pPr>
        <w:pStyle w:val="Akapitzlist"/>
        <w:numPr>
          <w:ilvl w:val="0"/>
          <w:numId w:val="13"/>
        </w:numPr>
        <w:tabs>
          <w:tab w:val="num" w:pos="567"/>
        </w:tabs>
        <w:spacing w:after="240" w:line="276" w:lineRule="auto"/>
        <w:ind w:left="567" w:hanging="567"/>
        <w:jc w:val="both"/>
        <w:rPr>
          <w:rFonts w:ascii="Cambria" w:hAnsi="Cambria"/>
        </w:rPr>
      </w:pPr>
      <w:r w:rsidRPr="006E27FD">
        <w:rPr>
          <w:rFonts w:ascii="Cambria" w:hAnsi="Cambria"/>
        </w:rPr>
        <w:t>Zamawiającemu służy prawo do dochodzenia odszkodowania przewyższającego wysokość zastrzeżonych kar umownych, do wysokości poniesionej szkody</w:t>
      </w:r>
      <w:r w:rsidR="00845D0B" w:rsidRPr="006E27FD">
        <w:rPr>
          <w:rFonts w:ascii="Cambria" w:hAnsi="Cambria"/>
        </w:rPr>
        <w:t xml:space="preserve"> na zasadach ogólnych</w:t>
      </w:r>
      <w:r w:rsidRPr="006E27FD">
        <w:rPr>
          <w:rFonts w:ascii="Cambria" w:hAnsi="Cambria"/>
        </w:rPr>
        <w:t xml:space="preserve">. </w:t>
      </w:r>
    </w:p>
    <w:p w14:paraId="20A6153F" w14:textId="782B508D" w:rsidR="000E4788" w:rsidRPr="006E27FD" w:rsidRDefault="000E4788" w:rsidP="004B056D">
      <w:pPr>
        <w:pStyle w:val="Akapitzlist"/>
        <w:numPr>
          <w:ilvl w:val="0"/>
          <w:numId w:val="13"/>
        </w:numPr>
        <w:tabs>
          <w:tab w:val="num" w:pos="567"/>
        </w:tabs>
        <w:spacing w:after="240" w:line="276" w:lineRule="auto"/>
        <w:ind w:left="567" w:hanging="567"/>
        <w:jc w:val="both"/>
        <w:rPr>
          <w:rFonts w:ascii="Cambria" w:hAnsi="Cambria"/>
        </w:rPr>
      </w:pPr>
      <w:r w:rsidRPr="006E27FD">
        <w:rPr>
          <w:rFonts w:ascii="Cambria" w:hAnsi="Cambria"/>
        </w:rPr>
        <w:t xml:space="preserve">Zamawiający ma prawo potrącić kary umowne z wierzytelnościami wzajemnymi Wykonawcy. </w:t>
      </w:r>
    </w:p>
    <w:p w14:paraId="1E89D5C6" w14:textId="7D7AEBE5" w:rsidR="000E4788" w:rsidRPr="006E27FD" w:rsidRDefault="000E4788" w:rsidP="004B056D">
      <w:pPr>
        <w:pStyle w:val="Akapitzlist"/>
        <w:numPr>
          <w:ilvl w:val="0"/>
          <w:numId w:val="13"/>
        </w:numPr>
        <w:tabs>
          <w:tab w:val="num" w:pos="567"/>
        </w:tabs>
        <w:spacing w:after="240" w:line="276" w:lineRule="auto"/>
        <w:ind w:left="567" w:hanging="567"/>
        <w:jc w:val="both"/>
        <w:rPr>
          <w:rFonts w:ascii="Cambria" w:hAnsi="Cambria"/>
        </w:rPr>
      </w:pPr>
      <w:r w:rsidRPr="006E27FD">
        <w:rPr>
          <w:rFonts w:ascii="Cambria" w:hAnsi="Cambria"/>
        </w:rPr>
        <w:t xml:space="preserve">Kary umowne stają się wymagalne z chwilą i w dacie powstania podstawy do ich naliczenia, bez konieczności odrębnego wzywania Wykonawcy do ich zapłaty. </w:t>
      </w:r>
    </w:p>
    <w:p w14:paraId="2794CD1E" w14:textId="5BE88F3C" w:rsidR="001D4E00" w:rsidRPr="001D4E00" w:rsidRDefault="000E4788" w:rsidP="001D4E00">
      <w:pPr>
        <w:pStyle w:val="Akapitzlist"/>
        <w:numPr>
          <w:ilvl w:val="0"/>
          <w:numId w:val="13"/>
        </w:numPr>
        <w:tabs>
          <w:tab w:val="num" w:pos="567"/>
        </w:tabs>
        <w:spacing w:after="240" w:line="276" w:lineRule="auto"/>
        <w:ind w:left="567" w:hanging="567"/>
        <w:jc w:val="both"/>
        <w:rPr>
          <w:rFonts w:ascii="Cambria" w:hAnsi="Cambria"/>
        </w:rPr>
      </w:pPr>
      <w:r w:rsidRPr="006E27FD">
        <w:rPr>
          <w:rFonts w:ascii="Cambria" w:hAnsi="Cambria"/>
        </w:rPr>
        <w:t xml:space="preserve">Naliczone przez Zamawiającego kary umowne mogą być dochodzone kumulatywnie. Kary naliczone do dnia odstąpienia od Umowy są należne niezależnie od kary za odstąpienie. </w:t>
      </w:r>
    </w:p>
    <w:p w14:paraId="35CF35BE" w14:textId="3DB6EEE3" w:rsidR="000751F8" w:rsidRPr="00683BB4" w:rsidRDefault="00AA1923" w:rsidP="00683BB4">
      <w:pPr>
        <w:tabs>
          <w:tab w:val="num" w:pos="567"/>
        </w:tabs>
        <w:spacing w:after="240" w:line="276" w:lineRule="auto"/>
        <w:jc w:val="center"/>
        <w:rPr>
          <w:rFonts w:ascii="Cambria" w:hAnsi="Cambria"/>
          <w:b/>
          <w:smallCaps/>
        </w:rPr>
      </w:pPr>
      <w:r w:rsidRPr="00683BB4">
        <w:rPr>
          <w:rFonts w:ascii="Cambria" w:hAnsi="Cambria"/>
          <w:b/>
          <w:smallCaps/>
        </w:rPr>
        <w:t>§</w:t>
      </w:r>
      <w:r w:rsidR="005A5878">
        <w:rPr>
          <w:rFonts w:ascii="Cambria" w:hAnsi="Cambria"/>
          <w:b/>
          <w:smallCaps/>
        </w:rPr>
        <w:t xml:space="preserve"> 18</w:t>
      </w:r>
      <w:r w:rsidRPr="00683BB4">
        <w:rPr>
          <w:rFonts w:ascii="Cambria" w:hAnsi="Cambria"/>
          <w:b/>
          <w:smallCaps/>
        </w:rPr>
        <w:t xml:space="preserve"> </w:t>
      </w:r>
      <w:r w:rsidR="000751F8" w:rsidRPr="00683BB4">
        <w:rPr>
          <w:rFonts w:ascii="Cambria" w:hAnsi="Cambria"/>
          <w:b/>
          <w:smallCaps/>
        </w:rPr>
        <w:t>Odstąpienie od Umowy</w:t>
      </w:r>
    </w:p>
    <w:p w14:paraId="5160F5B6" w14:textId="379A4ED0" w:rsidR="001D4E00" w:rsidRPr="001D4E00" w:rsidRDefault="001D4E00" w:rsidP="001D4E00">
      <w:pPr>
        <w:pStyle w:val="Akapitzlist"/>
        <w:numPr>
          <w:ilvl w:val="3"/>
          <w:numId w:val="13"/>
        </w:numPr>
        <w:spacing w:after="60" w:line="276" w:lineRule="auto"/>
        <w:ind w:left="567" w:hanging="567"/>
        <w:jc w:val="both"/>
        <w:rPr>
          <w:rFonts w:ascii="Cambria" w:hAnsi="Cambria"/>
        </w:rPr>
      </w:pPr>
      <w:r w:rsidRPr="001D4E00">
        <w:rPr>
          <w:rFonts w:ascii="Cambria" w:eastAsia="Times New Roman" w:hAnsi="Cambria" w:cs="Arial"/>
          <w:bCs/>
          <w:lang w:eastAsia="zh-CN"/>
        </w:rPr>
        <w:t xml:space="preserve">Zamawiający może odstąpić od Umowy na podstawie i w okolicznościach wskazanych </w:t>
      </w:r>
      <w:r>
        <w:rPr>
          <w:rFonts w:ascii="Cambria" w:eastAsia="Times New Roman" w:hAnsi="Cambria" w:cs="Arial"/>
          <w:bCs/>
          <w:lang w:eastAsia="zh-CN"/>
        </w:rPr>
        <w:br/>
      </w:r>
      <w:r w:rsidRPr="001D4E00">
        <w:rPr>
          <w:rFonts w:ascii="Cambria" w:eastAsia="Times New Roman" w:hAnsi="Cambria" w:cs="Arial"/>
          <w:bCs/>
          <w:lang w:eastAsia="zh-CN"/>
        </w:rPr>
        <w:t>w  art. 456 ustawy Prawo zamówień publicznych.</w:t>
      </w:r>
    </w:p>
    <w:p w14:paraId="0B9C81E7" w14:textId="3BD379C8" w:rsidR="008702C4" w:rsidRPr="008702C4" w:rsidRDefault="008702C4" w:rsidP="008702C4">
      <w:pPr>
        <w:pStyle w:val="Akapitzlist"/>
        <w:numPr>
          <w:ilvl w:val="3"/>
          <w:numId w:val="13"/>
        </w:numPr>
        <w:spacing w:after="60" w:line="276" w:lineRule="auto"/>
        <w:ind w:left="567" w:hanging="567"/>
        <w:jc w:val="both"/>
        <w:rPr>
          <w:rFonts w:ascii="Cambria" w:hAnsi="Cambria"/>
        </w:rPr>
      </w:pPr>
      <w:r w:rsidRPr="008702C4">
        <w:rPr>
          <w:rFonts w:ascii="Cambria" w:hAnsi="Cambria"/>
        </w:rPr>
        <w:t xml:space="preserve">Poza przypadkami przewidzianymi przepisami prawa, Zamawiający ma prawo odstąpić od Umowy w całości lub w części, w całym okresie jej obowiązywania, </w:t>
      </w:r>
      <w:r w:rsidRPr="008702C4">
        <w:rPr>
          <w:rFonts w:ascii="Cambria" w:hAnsi="Cambria" w:cs="Arial"/>
          <w:lang w:eastAsia="pl-PL"/>
        </w:rPr>
        <w:t>w przypadku wystąpienia którejkolwiek z poniższych okoliczności:</w:t>
      </w:r>
    </w:p>
    <w:p w14:paraId="24A695A6" w14:textId="77777777" w:rsidR="00CE0411" w:rsidRPr="001F1A72" w:rsidRDefault="00CE0411" w:rsidP="00D50665">
      <w:pPr>
        <w:pStyle w:val="Akapitzlist"/>
        <w:numPr>
          <w:ilvl w:val="0"/>
          <w:numId w:val="42"/>
        </w:numPr>
        <w:spacing w:after="60" w:line="276" w:lineRule="auto"/>
        <w:jc w:val="both"/>
        <w:rPr>
          <w:rFonts w:ascii="Cambria" w:hAnsi="Cambria"/>
        </w:rPr>
      </w:pPr>
      <w:r w:rsidRPr="001F1A72">
        <w:rPr>
          <w:rFonts w:ascii="Cambria" w:hAnsi="Cambria" w:cs="Arial"/>
        </w:rPr>
        <w:t>jeżeli Wykonawca nie podjął wykonania obowiązków wynikających z niniejszej Umowy lub przerwał ich wykonanie w okresie dłuższym niż 7 dni i nie podjął ich kontynuacji pomimo wezwania Zamawiającego złożonego na piśmie,</w:t>
      </w:r>
    </w:p>
    <w:p w14:paraId="3BE20DC9" w14:textId="3C310588" w:rsidR="00CE0411" w:rsidRPr="001F1A72" w:rsidRDefault="000751F8" w:rsidP="00D50665">
      <w:pPr>
        <w:pStyle w:val="Akapitzlist"/>
        <w:numPr>
          <w:ilvl w:val="0"/>
          <w:numId w:val="42"/>
        </w:numPr>
        <w:spacing w:after="60" w:line="276" w:lineRule="auto"/>
        <w:jc w:val="both"/>
        <w:rPr>
          <w:rFonts w:ascii="Cambria" w:hAnsi="Cambria"/>
        </w:rPr>
      </w:pPr>
      <w:r w:rsidRPr="001F1A72">
        <w:rPr>
          <w:rFonts w:ascii="Cambria" w:hAnsi="Cambria"/>
        </w:rPr>
        <w:t xml:space="preserve">Wykonawca </w:t>
      </w:r>
      <w:r w:rsidR="00B87B00" w:rsidRPr="001F1A72">
        <w:rPr>
          <w:rFonts w:ascii="Cambria" w:hAnsi="Cambria"/>
        </w:rPr>
        <w:t>pozostaje w zwłoce</w:t>
      </w:r>
      <w:r w:rsidR="008702C4">
        <w:rPr>
          <w:rFonts w:ascii="Cambria" w:hAnsi="Cambria"/>
        </w:rPr>
        <w:t xml:space="preserve"> w stosunku do</w:t>
      </w:r>
      <w:r w:rsidRPr="001F1A72">
        <w:rPr>
          <w:rFonts w:ascii="Cambria" w:hAnsi="Cambria"/>
        </w:rPr>
        <w:t xml:space="preserve"> </w:t>
      </w:r>
      <w:r w:rsidR="00605575" w:rsidRPr="001F1A72">
        <w:rPr>
          <w:rFonts w:ascii="Cambria" w:hAnsi="Cambria"/>
        </w:rPr>
        <w:t>Terminu Wykonania</w:t>
      </w:r>
      <w:r w:rsidRPr="001F1A72">
        <w:rPr>
          <w:rFonts w:ascii="Cambria" w:hAnsi="Cambria"/>
        </w:rPr>
        <w:t xml:space="preserve"> Przedmiotu Umowy </w:t>
      </w:r>
      <w:r w:rsidR="00BB7B57" w:rsidRPr="001F1A72">
        <w:rPr>
          <w:rFonts w:ascii="Cambria" w:hAnsi="Cambria"/>
        </w:rPr>
        <w:t>lub terminu pośredniego dotyczącego minimalnego zakresu rzeczowego przeznaczonego do wykonania w 2025 r.,</w:t>
      </w:r>
      <w:r w:rsidR="00CE0411" w:rsidRPr="001F1A72">
        <w:rPr>
          <w:rFonts w:ascii="Cambria" w:hAnsi="Cambria"/>
        </w:rPr>
        <w:t xml:space="preserve"> o więcej niż 7 dni,</w:t>
      </w:r>
    </w:p>
    <w:p w14:paraId="7BFEE531" w14:textId="77777777" w:rsidR="00CE0411" w:rsidRPr="001F1A72" w:rsidRDefault="00CE0411" w:rsidP="00D50665">
      <w:pPr>
        <w:pStyle w:val="Akapitzlist"/>
        <w:numPr>
          <w:ilvl w:val="0"/>
          <w:numId w:val="42"/>
        </w:numPr>
        <w:spacing w:after="60" w:line="276" w:lineRule="auto"/>
        <w:jc w:val="both"/>
        <w:rPr>
          <w:rFonts w:ascii="Cambria" w:hAnsi="Cambria"/>
        </w:rPr>
      </w:pPr>
      <w:r w:rsidRPr="001F1A72">
        <w:rPr>
          <w:rFonts w:ascii="Cambria" w:hAnsi="Cambria" w:cs="Arial"/>
          <w:bCs/>
          <w:lang w:val="x-none" w:eastAsia="pl-PL"/>
        </w:rPr>
        <w:t>Wykonawca</w:t>
      </w:r>
      <w:r w:rsidRPr="001F1A72">
        <w:rPr>
          <w:rFonts w:ascii="Cambria" w:hAnsi="Cambria" w:cs="Arial"/>
          <w:bCs/>
          <w:lang w:eastAsia="pl-PL"/>
        </w:rPr>
        <w:t xml:space="preserve"> opóźnia się w stosunku do terminów realizacji Przedmiotu Umowy określonych w Harmonogramie o więcej niż 7 dni,</w:t>
      </w:r>
    </w:p>
    <w:p w14:paraId="10AFE41F" w14:textId="5A049082" w:rsidR="00CE0411" w:rsidRPr="001F1A72" w:rsidRDefault="00CE0411" w:rsidP="00D50665">
      <w:pPr>
        <w:pStyle w:val="Akapitzlist"/>
        <w:numPr>
          <w:ilvl w:val="0"/>
          <w:numId w:val="42"/>
        </w:numPr>
        <w:spacing w:after="60" w:line="276" w:lineRule="auto"/>
        <w:jc w:val="both"/>
        <w:rPr>
          <w:rFonts w:ascii="Cambria" w:hAnsi="Cambria"/>
        </w:rPr>
      </w:pPr>
      <w:r w:rsidRPr="001F1A72">
        <w:rPr>
          <w:rFonts w:ascii="Cambria" w:hAnsi="Cambria" w:cs="Arial"/>
          <w:bCs/>
          <w:lang w:val="x-none" w:eastAsia="pl-PL"/>
        </w:rPr>
        <w:t>Wykonawca</w:t>
      </w:r>
      <w:r w:rsidRPr="001F1A72">
        <w:rPr>
          <w:rFonts w:ascii="Cambria" w:hAnsi="Cambria" w:cs="Arial"/>
          <w:bCs/>
          <w:lang w:eastAsia="pl-PL"/>
        </w:rPr>
        <w:t xml:space="preserve"> nie dopełnił któregokolwiek z obowiązków dotyczących ubezpieczenia, w terminie wskazanym w Umowie,</w:t>
      </w:r>
    </w:p>
    <w:p w14:paraId="3FF4FBF7" w14:textId="77777777" w:rsidR="00CE0411" w:rsidRPr="001F1A72" w:rsidRDefault="00CE0411" w:rsidP="00D50665">
      <w:pPr>
        <w:pStyle w:val="Akapitzlist"/>
        <w:numPr>
          <w:ilvl w:val="0"/>
          <w:numId w:val="42"/>
        </w:numPr>
        <w:spacing w:after="60" w:line="276" w:lineRule="auto"/>
        <w:jc w:val="both"/>
        <w:rPr>
          <w:rFonts w:ascii="Cambria" w:hAnsi="Cambria"/>
        </w:rPr>
      </w:pPr>
      <w:r w:rsidRPr="001F1A72">
        <w:rPr>
          <w:rFonts w:ascii="Cambria" w:hAnsi="Cambria"/>
        </w:rPr>
        <w:t>Wykonawca nie przedłużył Zabezpieczenia w terminie wskazanym w Umowie,</w:t>
      </w:r>
    </w:p>
    <w:p w14:paraId="3E767A89" w14:textId="77777777" w:rsidR="00CE0411" w:rsidRPr="001F1A72" w:rsidRDefault="00CE0411" w:rsidP="00D50665">
      <w:pPr>
        <w:numPr>
          <w:ilvl w:val="0"/>
          <w:numId w:val="42"/>
        </w:numPr>
        <w:tabs>
          <w:tab w:val="left" w:pos="709"/>
        </w:tabs>
        <w:spacing w:after="120" w:line="276" w:lineRule="auto"/>
        <w:contextualSpacing/>
        <w:jc w:val="both"/>
        <w:rPr>
          <w:rFonts w:ascii="Cambria" w:hAnsi="Cambria" w:cs="Arial"/>
          <w:b/>
          <w:bCs/>
          <w:lang w:val="x-none" w:eastAsia="pl-PL"/>
        </w:rPr>
      </w:pPr>
      <w:r w:rsidRPr="001F1A72">
        <w:rPr>
          <w:rFonts w:ascii="Cambria" w:hAnsi="Cambria" w:cs="Arial"/>
          <w:color w:val="000000"/>
        </w:rPr>
        <w:t>w przypadku stwierdzenia przez Zamawiającego wad w przedmiocie Umowy nienadających się do usunięcia,</w:t>
      </w:r>
    </w:p>
    <w:p w14:paraId="42B43E35" w14:textId="77777777" w:rsidR="001F1A72" w:rsidRPr="001F1A72"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cs="Arial"/>
          <w:color w:val="000000"/>
        </w:rPr>
        <w:lastRenderedPageBreak/>
        <w:t xml:space="preserve">jeżeli Wykonawca wykonuje swoje obowiązki w sposób nienależyty lub niezgodny z postanowieniami Umowy i mimo dodatkowego wezwania Zamawiającego w terminie przez niego wyznaczonym nie nastąpiła poprawa w wykonaniu tych obowiązków, </w:t>
      </w:r>
    </w:p>
    <w:p w14:paraId="3C864652" w14:textId="77777777" w:rsidR="001F1A72" w:rsidRPr="001F1A72"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cs="Arial"/>
          <w:color w:val="000000"/>
        </w:rPr>
        <w:t xml:space="preserve">stwierdzenia przez Zamawiającego, iż Wykonawca realizuje Przedmiot Umowy </w:t>
      </w:r>
      <w:r w:rsidRPr="001F1A72">
        <w:rPr>
          <w:rFonts w:ascii="Cambria" w:hAnsi="Cambria" w:cs="Arial"/>
          <w:color w:val="000000"/>
        </w:rPr>
        <w:br/>
        <w:t xml:space="preserve">w sposób niezgodny z powszechnie obowiązującymi przepisami prawa, aktami prawa miejscowego lub decyzjami administracyjnymi, </w:t>
      </w:r>
    </w:p>
    <w:p w14:paraId="26587B60" w14:textId="77777777" w:rsidR="001F1A72" w:rsidRPr="001F1A72"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cs="Arial"/>
          <w:bCs/>
          <w:lang w:eastAsia="pl-PL"/>
        </w:rPr>
        <w:t xml:space="preserve">jeżeli w stosunku do Wykonawcy zostanie otwarte postępowanie likwidacyjne, </w:t>
      </w:r>
    </w:p>
    <w:p w14:paraId="2B81E306" w14:textId="77777777" w:rsidR="001F1A72" w:rsidRPr="004E657A"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4E657A">
        <w:rPr>
          <w:rFonts w:ascii="Cambria" w:hAnsi="Cambria" w:cs="Arial"/>
          <w:bCs/>
          <w:lang w:eastAsia="pl-PL"/>
        </w:rPr>
        <w:t>jeżeli Wykonawca znajdzie się w sytuacji uzasadniającej wszczęcie postępowania egzekucyjnego, upadłościowego lub restrukturyzacyjnego,</w:t>
      </w:r>
    </w:p>
    <w:p w14:paraId="2ABBA16A" w14:textId="27BED2F4" w:rsidR="001F1A72" w:rsidRPr="001F1A72"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cs="Arial"/>
          <w:color w:val="000000"/>
        </w:rPr>
        <w:t>w przypadku gdy Przedmiot Umowy wykonują osoby niewskazane w Umowie lub w przypadku zmiany, przez osoby niezaakceptowane przez Zamawiającego,</w:t>
      </w:r>
    </w:p>
    <w:p w14:paraId="2C128C4D" w14:textId="702C009C" w:rsidR="001F1A72" w:rsidRPr="001F1A72" w:rsidRDefault="000751F8"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rPr>
        <w:t xml:space="preserve">Wykonawca realizuje roboty budowlane wchodzące w skład Przedmiotu Umowy przy pomocy podwykonawcy, z którym umowa o podwykonawstwo została </w:t>
      </w:r>
      <w:r w:rsidR="004E657A">
        <w:rPr>
          <w:rFonts w:ascii="Cambria" w:hAnsi="Cambria"/>
        </w:rPr>
        <w:t>zawarta bez zgody Zamawiającego,</w:t>
      </w:r>
    </w:p>
    <w:p w14:paraId="1C58C38B" w14:textId="77777777" w:rsidR="001D4E00" w:rsidRDefault="000751F8"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F1A72">
        <w:rPr>
          <w:rFonts w:ascii="Cambria" w:hAnsi="Cambria"/>
        </w:rPr>
        <w:t>Wykonawca w sposób nienależy</w:t>
      </w:r>
      <w:r w:rsidR="004E657A">
        <w:rPr>
          <w:rFonts w:ascii="Cambria" w:hAnsi="Cambria"/>
        </w:rPr>
        <w:t>ty wykonuje zobowiązania umowne,</w:t>
      </w:r>
    </w:p>
    <w:p w14:paraId="507D8A37" w14:textId="77777777" w:rsidR="009E09D8" w:rsidRDefault="001F1A72" w:rsidP="00D50665">
      <w:pPr>
        <w:numPr>
          <w:ilvl w:val="0"/>
          <w:numId w:val="42"/>
        </w:numPr>
        <w:tabs>
          <w:tab w:val="left" w:pos="709"/>
        </w:tabs>
        <w:spacing w:before="120" w:after="120" w:line="276" w:lineRule="auto"/>
        <w:contextualSpacing/>
        <w:jc w:val="both"/>
        <w:rPr>
          <w:rFonts w:ascii="Cambria" w:hAnsi="Cambria" w:cs="Arial"/>
          <w:b/>
          <w:bCs/>
          <w:lang w:val="x-none" w:eastAsia="pl-PL"/>
        </w:rPr>
      </w:pPr>
      <w:r w:rsidRPr="001D4E00">
        <w:rPr>
          <w:rFonts w:ascii="Cambria" w:hAnsi="Cambria" w:cs="Arial"/>
          <w:lang w:eastAsia="pl-PL"/>
        </w:rPr>
        <w:t>naliczenia Wykonawcy kar umownych na kwotę stan</w:t>
      </w:r>
      <w:r w:rsidR="001D4E00">
        <w:rPr>
          <w:rFonts w:ascii="Cambria" w:hAnsi="Cambria" w:cs="Arial"/>
          <w:lang w:eastAsia="pl-PL"/>
        </w:rPr>
        <w:t xml:space="preserve">owiącą ponad 30 % </w:t>
      </w:r>
      <w:r w:rsidR="001D4E00" w:rsidRPr="001D4E00">
        <w:rPr>
          <w:rFonts w:ascii="Cambria" w:eastAsia="Times New Roman" w:hAnsi="Cambria" w:cs="Arial"/>
          <w:lang w:eastAsia="pl-PL"/>
        </w:rPr>
        <w:t>wynagrodzenia umownego brutto określonego w § 12 Umowy,</w:t>
      </w:r>
    </w:p>
    <w:p w14:paraId="71C89E01" w14:textId="7B2C4535" w:rsidR="009E09D8" w:rsidRPr="009E09D8" w:rsidRDefault="001D4E00" w:rsidP="00D50665">
      <w:pPr>
        <w:numPr>
          <w:ilvl w:val="0"/>
          <w:numId w:val="42"/>
        </w:numPr>
        <w:tabs>
          <w:tab w:val="left" w:pos="709"/>
        </w:tabs>
        <w:spacing w:before="120" w:after="120" w:line="276" w:lineRule="auto"/>
        <w:contextualSpacing/>
        <w:jc w:val="both"/>
        <w:rPr>
          <w:rFonts w:ascii="Cambria" w:hAnsi="Cambria" w:cstheme="minorHAnsi"/>
          <w:b/>
          <w:bCs/>
          <w:lang w:val="x-none" w:eastAsia="pl-PL"/>
        </w:rPr>
      </w:pPr>
      <w:r w:rsidRPr="009E09D8">
        <w:rPr>
          <w:rFonts w:ascii="Cambria" w:hAnsi="Cambria" w:cstheme="minorHAnsi"/>
        </w:rPr>
        <w:t>w razie zaistnienia istotnej zmiany okoliczności powodującej, że wykonanie Umowy nie leży w interesie publicznym, czego nie można było przewidzieć w chwili zawarcia U</w:t>
      </w:r>
      <w:r w:rsidR="009E09D8" w:rsidRPr="009E09D8">
        <w:rPr>
          <w:rFonts w:ascii="Cambria" w:hAnsi="Cambria" w:cstheme="minorHAnsi"/>
        </w:rPr>
        <w:t>mowy.</w:t>
      </w:r>
    </w:p>
    <w:p w14:paraId="2000953C" w14:textId="332E1CAC" w:rsidR="009E09D8" w:rsidRPr="009E09D8" w:rsidRDefault="009E09D8" w:rsidP="00D2621E">
      <w:pPr>
        <w:numPr>
          <w:ilvl w:val="0"/>
          <w:numId w:val="13"/>
        </w:numPr>
        <w:tabs>
          <w:tab w:val="num" w:pos="567"/>
        </w:tabs>
        <w:autoSpaceDN w:val="0"/>
        <w:spacing w:after="60" w:line="276" w:lineRule="auto"/>
        <w:ind w:left="567" w:hanging="567"/>
        <w:jc w:val="both"/>
        <w:rPr>
          <w:rFonts w:ascii="Cambria" w:hAnsi="Cambria" w:cstheme="minorHAnsi"/>
        </w:rPr>
      </w:pPr>
      <w:r w:rsidRPr="009E09D8">
        <w:rPr>
          <w:rFonts w:ascii="Cambria" w:eastAsia="Times New Roman" w:hAnsi="Cambria" w:cstheme="minorHAnsi"/>
          <w:lang w:eastAsia="zh-CN"/>
        </w:rPr>
        <w:t>Odstąpienie od Umowy może nastąpić w ciągu 30 dni od powzięcia wiadomości o okolicznościach uzasadniających odstąpienie od Umowy.</w:t>
      </w:r>
    </w:p>
    <w:p w14:paraId="36852728" w14:textId="7EA6CA3F" w:rsidR="00F703B1" w:rsidRPr="00683BB4" w:rsidRDefault="000751F8"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Odstąpienie od Umowy powinno nastąpić w formie pisemnej</w:t>
      </w:r>
      <w:r w:rsidR="009E09D8">
        <w:rPr>
          <w:rFonts w:ascii="Cambria" w:hAnsi="Cambria"/>
        </w:rPr>
        <w:t xml:space="preserve"> pod rygorem nieważności takiego oświadczenia i powinno zawierać uzasadnienie. </w:t>
      </w:r>
    </w:p>
    <w:p w14:paraId="007171F1" w14:textId="17CC3182" w:rsidR="00F703B1" w:rsidRPr="00683BB4" w:rsidRDefault="000751F8"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Strony postanawiają, iż w przypadku odstąpienia od Umowy</w:t>
      </w:r>
      <w:r w:rsidR="006F25F5" w:rsidRPr="00683BB4">
        <w:rPr>
          <w:rFonts w:ascii="Cambria" w:hAnsi="Cambria"/>
        </w:rPr>
        <w:t xml:space="preserve"> tak na podstawie postanowień umowy, jak również przepisów ustawy</w:t>
      </w:r>
      <w:r w:rsidRPr="00683BB4">
        <w:rPr>
          <w:rFonts w:ascii="Cambria" w:hAnsi="Cambria"/>
        </w:rPr>
        <w:t xml:space="preserve">, po rozpoczęciu realizacji Umowy, odstąpienie będzie miało skutek ex nunc – będzie dotyczyło niewykonanej części Przedmiotu Umowy. </w:t>
      </w:r>
    </w:p>
    <w:p w14:paraId="2ECFA385" w14:textId="3E380526" w:rsidR="00071480" w:rsidRPr="00683BB4" w:rsidRDefault="00071480"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 xml:space="preserve">Rozliczenie za roboty wykonane do czasy odstąpienia od umowy nastąpi według cen </w:t>
      </w:r>
      <w:r w:rsidR="00FE2966" w:rsidRPr="00683BB4">
        <w:rPr>
          <w:rFonts w:ascii="Cambria" w:hAnsi="Cambria"/>
        </w:rPr>
        <w:t xml:space="preserve">wynikających </w:t>
      </w:r>
      <w:r w:rsidRPr="00683BB4">
        <w:rPr>
          <w:rFonts w:ascii="Cambria" w:hAnsi="Cambria"/>
        </w:rPr>
        <w:t>z Umowy.</w:t>
      </w:r>
    </w:p>
    <w:p w14:paraId="45BC111D" w14:textId="77777777" w:rsidR="00F703B1" w:rsidRPr="00683BB4" w:rsidRDefault="000751F8"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23705476" w14:textId="5AE96B49" w:rsidR="000751F8" w:rsidRPr="00683BB4" w:rsidRDefault="000751F8"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Strony postanawiają, iż w przypadku odstąpienia od Umowy, Strony będą zobowiązane do wykonania następujących obowiązków:</w:t>
      </w:r>
    </w:p>
    <w:p w14:paraId="2764FE52" w14:textId="51920786" w:rsidR="000751F8" w:rsidRPr="00683BB4" w:rsidRDefault="000751F8" w:rsidP="00AF507C">
      <w:pPr>
        <w:pStyle w:val="Akapitzlist"/>
        <w:numPr>
          <w:ilvl w:val="1"/>
          <w:numId w:val="14"/>
        </w:numPr>
        <w:spacing w:after="60" w:line="276" w:lineRule="auto"/>
        <w:ind w:left="1134" w:hanging="425"/>
        <w:jc w:val="both"/>
        <w:rPr>
          <w:rFonts w:ascii="Cambria" w:hAnsi="Cambria"/>
        </w:rPr>
      </w:pPr>
      <w:r w:rsidRPr="00683BB4">
        <w:rPr>
          <w:rFonts w:ascii="Cambria" w:hAnsi="Cambria"/>
        </w:rPr>
        <w:t>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w:t>
      </w:r>
      <w:r w:rsidR="00044FD7" w:rsidRPr="00683BB4">
        <w:rPr>
          <w:rFonts w:ascii="Cambria" w:hAnsi="Cambria"/>
        </w:rPr>
        <w:t xml:space="preserve"> dla Stron</w:t>
      </w:r>
      <w:r w:rsidR="009E09D8">
        <w:rPr>
          <w:rFonts w:ascii="Cambria" w:hAnsi="Cambria"/>
        </w:rPr>
        <w:t>,</w:t>
      </w:r>
    </w:p>
    <w:p w14:paraId="687D6641" w14:textId="6E4908F5" w:rsidR="000751F8" w:rsidRPr="00683BB4" w:rsidRDefault="000751F8" w:rsidP="00AF507C">
      <w:pPr>
        <w:pStyle w:val="Akapitzlist"/>
        <w:numPr>
          <w:ilvl w:val="1"/>
          <w:numId w:val="14"/>
        </w:numPr>
        <w:spacing w:after="60" w:line="276" w:lineRule="auto"/>
        <w:ind w:left="1134" w:hanging="425"/>
        <w:jc w:val="both"/>
        <w:rPr>
          <w:rFonts w:ascii="Cambria" w:hAnsi="Cambria"/>
        </w:rPr>
      </w:pPr>
      <w:r w:rsidRPr="00683BB4">
        <w:rPr>
          <w:rFonts w:ascii="Cambria" w:hAnsi="Cambria"/>
        </w:rPr>
        <w:t>Wykonawca zabezpieczy przerwane roboty w zakresie uzgodnionym przez Strony, na koszt Strony, z przyczyny, której</w:t>
      </w:r>
      <w:r w:rsidR="009E09D8">
        <w:rPr>
          <w:rFonts w:ascii="Cambria" w:hAnsi="Cambria"/>
        </w:rPr>
        <w:t xml:space="preserve"> nastąpiło odstąpienie od Umowy,</w:t>
      </w:r>
    </w:p>
    <w:p w14:paraId="2DC8BCFB" w14:textId="578AA634" w:rsidR="000751F8" w:rsidRPr="00683BB4" w:rsidRDefault="000751F8" w:rsidP="00AF507C">
      <w:pPr>
        <w:pStyle w:val="Akapitzlist"/>
        <w:numPr>
          <w:ilvl w:val="1"/>
          <w:numId w:val="14"/>
        </w:numPr>
        <w:spacing w:after="60" w:line="276" w:lineRule="auto"/>
        <w:ind w:left="1134" w:hanging="425"/>
        <w:jc w:val="both"/>
        <w:rPr>
          <w:rFonts w:ascii="Cambria" w:hAnsi="Cambria"/>
        </w:rPr>
      </w:pPr>
      <w:r w:rsidRPr="00683BB4">
        <w:rPr>
          <w:rFonts w:ascii="Cambria" w:hAnsi="Cambria"/>
        </w:rPr>
        <w:t>Wykonawca przekaże Zamawiającemu wszelką dokumentację, w termini</w:t>
      </w:r>
      <w:r w:rsidR="009E09D8">
        <w:rPr>
          <w:rFonts w:ascii="Cambria" w:hAnsi="Cambria"/>
        </w:rPr>
        <w:t>e wskazanym przez Zamawiającego,</w:t>
      </w:r>
    </w:p>
    <w:p w14:paraId="0906BC35" w14:textId="313898AD" w:rsidR="000751F8" w:rsidRPr="00683BB4" w:rsidRDefault="00A902E9" w:rsidP="00AF507C">
      <w:pPr>
        <w:pStyle w:val="Akapitzlist"/>
        <w:numPr>
          <w:ilvl w:val="1"/>
          <w:numId w:val="14"/>
        </w:numPr>
        <w:spacing w:after="60" w:line="276" w:lineRule="auto"/>
        <w:ind w:left="1134" w:hanging="425"/>
        <w:jc w:val="both"/>
        <w:rPr>
          <w:rFonts w:ascii="Cambria" w:hAnsi="Cambria"/>
        </w:rPr>
      </w:pPr>
      <w:r w:rsidRPr="00683BB4">
        <w:rPr>
          <w:rFonts w:ascii="Cambria" w:hAnsi="Cambria"/>
        </w:rPr>
        <w:t>Wykonawca w terminie 7</w:t>
      </w:r>
      <w:r w:rsidR="008702C4">
        <w:rPr>
          <w:rFonts w:ascii="Cambria" w:hAnsi="Cambria"/>
        </w:rPr>
        <w:t xml:space="preserve"> dni od daty odstąpienia, usunie z Terenu</w:t>
      </w:r>
      <w:r w:rsidR="000751F8" w:rsidRPr="00683BB4">
        <w:rPr>
          <w:rFonts w:ascii="Cambria" w:hAnsi="Cambria"/>
        </w:rPr>
        <w:t xml:space="preserve"> Budowy i zaplecza</w:t>
      </w:r>
      <w:r w:rsidR="008702C4">
        <w:rPr>
          <w:rFonts w:ascii="Cambria" w:hAnsi="Cambria"/>
        </w:rPr>
        <w:t xml:space="preserve"> m.in.:</w:t>
      </w:r>
      <w:r w:rsidR="000751F8" w:rsidRPr="00683BB4">
        <w:rPr>
          <w:rFonts w:ascii="Cambria" w:hAnsi="Cambria"/>
        </w:rPr>
        <w:t xml:space="preserve"> urządzenia, materiały oraz sprzęt nie stanowiące własno</w:t>
      </w:r>
      <w:r w:rsidR="008702C4">
        <w:rPr>
          <w:rFonts w:ascii="Cambria" w:hAnsi="Cambria"/>
        </w:rPr>
        <w:t>ści Zamawiającego.</w:t>
      </w:r>
    </w:p>
    <w:p w14:paraId="7BDE66BD" w14:textId="23D267C1" w:rsidR="00F703B1" w:rsidRPr="00683BB4" w:rsidRDefault="000751F8" w:rsidP="004B056D">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t>W przypadku, gdy odstąpienie od Umowy nastąpi z przyczyn leżących po stronie Wykonawcy, Wykonawca poniesie wszelkie dodatkowe koszty oraz naprawi wszelkie szkody, które Zamawiający poniesie w</w:t>
      </w:r>
      <w:r w:rsidR="004E657A">
        <w:rPr>
          <w:rFonts w:ascii="Cambria" w:hAnsi="Cambria"/>
        </w:rPr>
        <w:t xml:space="preserve"> związku z zabezpieczeniem Terenu</w:t>
      </w:r>
      <w:r w:rsidRPr="00683BB4">
        <w:rPr>
          <w:rFonts w:ascii="Cambria" w:hAnsi="Cambria"/>
        </w:rPr>
        <w:t xml:space="preserve"> Budowy. </w:t>
      </w:r>
    </w:p>
    <w:p w14:paraId="4AA68F55" w14:textId="3D839AAE" w:rsidR="00540D20" w:rsidRPr="00481EC0" w:rsidRDefault="000751F8" w:rsidP="00481EC0">
      <w:pPr>
        <w:pStyle w:val="Akapitzlist"/>
        <w:numPr>
          <w:ilvl w:val="0"/>
          <w:numId w:val="13"/>
        </w:numPr>
        <w:tabs>
          <w:tab w:val="num" w:pos="567"/>
        </w:tabs>
        <w:spacing w:after="60" w:line="276" w:lineRule="auto"/>
        <w:ind w:left="567" w:hanging="567"/>
        <w:jc w:val="both"/>
        <w:rPr>
          <w:rFonts w:ascii="Cambria" w:hAnsi="Cambria"/>
        </w:rPr>
      </w:pPr>
      <w:r w:rsidRPr="00683BB4">
        <w:rPr>
          <w:rFonts w:ascii="Cambria" w:hAnsi="Cambria"/>
        </w:rPr>
        <w:lastRenderedPageBreak/>
        <w:t xml:space="preserve">Strony postanawiają, iż w każdym przypadku niewykonania lub nienależytego wykonania któregokolwiek z zobowiązań umownych przez Wykonawcę, po uprzednim wezwaniu Wykonawcy do zmiany sposobu wykonywania Umowy i wyznaczeniu dodatkowego </w:t>
      </w:r>
      <w:r w:rsidR="004E657A">
        <w:rPr>
          <w:rFonts w:ascii="Cambria" w:hAnsi="Cambria"/>
        </w:rPr>
        <w:br/>
        <w:t>7-</w:t>
      </w:r>
      <w:r w:rsidRPr="00683BB4">
        <w:rPr>
          <w:rFonts w:ascii="Cambria" w:hAnsi="Cambria"/>
        </w:rPr>
        <w:t>dniowego terminu, Zamawiający jest uprawniony do powierzenia wykonania zobowiązań umownych Wykonawcy w ramach Wykonawstwa Zastępczego bez konieczności uzyskiwania zgody Sądu.</w:t>
      </w:r>
    </w:p>
    <w:p w14:paraId="60391497" w14:textId="2FF2806B" w:rsidR="00F95CA2" w:rsidRPr="00683BB4" w:rsidRDefault="00F95CA2" w:rsidP="00683BB4">
      <w:pPr>
        <w:tabs>
          <w:tab w:val="num" w:pos="567"/>
        </w:tabs>
        <w:spacing w:after="240" w:line="276" w:lineRule="auto"/>
        <w:jc w:val="center"/>
        <w:rPr>
          <w:rFonts w:ascii="Cambria" w:hAnsi="Cambria"/>
          <w:b/>
          <w:smallCaps/>
        </w:rPr>
      </w:pPr>
      <w:r w:rsidRPr="00683BB4">
        <w:rPr>
          <w:rFonts w:ascii="Cambria" w:hAnsi="Cambria"/>
          <w:b/>
          <w:smallCaps/>
        </w:rPr>
        <w:t xml:space="preserve">§ </w:t>
      </w:r>
      <w:r w:rsidR="00CF1603">
        <w:rPr>
          <w:rFonts w:ascii="Cambria" w:hAnsi="Cambria"/>
          <w:b/>
          <w:smallCaps/>
        </w:rPr>
        <w:t>19</w:t>
      </w:r>
      <w:r w:rsidRPr="00683BB4">
        <w:rPr>
          <w:rFonts w:ascii="Cambria" w:hAnsi="Cambria"/>
          <w:b/>
          <w:smallCaps/>
        </w:rPr>
        <w:t xml:space="preserve"> </w:t>
      </w:r>
      <w:r w:rsidRPr="00683BB4">
        <w:rPr>
          <w:rFonts w:ascii="Cambria" w:hAnsi="Cambria"/>
          <w:b/>
          <w:smallCaps/>
        </w:rPr>
        <w:tab/>
        <w:t>Zmiany Umowy</w:t>
      </w:r>
    </w:p>
    <w:p w14:paraId="04DCD081" w14:textId="77777777" w:rsidR="00332551" w:rsidRPr="00332551" w:rsidRDefault="00332551" w:rsidP="00332551">
      <w:pPr>
        <w:pStyle w:val="Akapitzlist1"/>
        <w:numPr>
          <w:ilvl w:val="0"/>
          <w:numId w:val="15"/>
        </w:numPr>
        <w:spacing w:after="0"/>
        <w:ind w:left="540" w:hanging="540"/>
        <w:jc w:val="both"/>
        <w:rPr>
          <w:rFonts w:ascii="Cambria" w:hAnsi="Cambria" w:cs="Times New Roman"/>
          <w:sz w:val="22"/>
          <w:szCs w:val="22"/>
        </w:rPr>
      </w:pPr>
      <w:r w:rsidRPr="00332551">
        <w:rPr>
          <w:rFonts w:ascii="Cambria" w:hAnsi="Cambria" w:cs="Arial"/>
          <w:sz w:val="22"/>
          <w:szCs w:val="22"/>
        </w:rPr>
        <w:t>Wszelkie zmiany postanowień niniejszej Umowy i jej załączników wymagają pod rygorem nieważności, formy pisemnej.</w:t>
      </w:r>
    </w:p>
    <w:p w14:paraId="23BE7BA3" w14:textId="51DCA6AE" w:rsidR="00FC7551" w:rsidRPr="00332551" w:rsidRDefault="00332551" w:rsidP="00332551">
      <w:pPr>
        <w:pStyle w:val="Akapitzlist1"/>
        <w:numPr>
          <w:ilvl w:val="0"/>
          <w:numId w:val="15"/>
        </w:numPr>
        <w:spacing w:after="0"/>
        <w:ind w:left="540" w:hanging="540"/>
        <w:jc w:val="both"/>
        <w:rPr>
          <w:rFonts w:ascii="Cambria" w:hAnsi="Cambria" w:cs="Times New Roman"/>
          <w:sz w:val="22"/>
          <w:szCs w:val="22"/>
        </w:rPr>
      </w:pPr>
      <w:r w:rsidRPr="00332551">
        <w:rPr>
          <w:rFonts w:ascii="Cambria" w:hAnsi="Cambria" w:cs="Arial"/>
          <w:sz w:val="22"/>
          <w:szCs w:val="22"/>
        </w:rPr>
        <w:t>Zgodnie z art. 455 PZP Zamawiający przewiduje możliwość dokonania zmian postanowień zawartej Umowy w stosunku do treści oferty, na podstawie k</w:t>
      </w:r>
      <w:r>
        <w:rPr>
          <w:rFonts w:ascii="Cambria" w:hAnsi="Cambria" w:cs="Arial"/>
          <w:sz w:val="22"/>
          <w:szCs w:val="22"/>
        </w:rPr>
        <w:t xml:space="preserve">tórej dokonano wyboru Wykonawcy, </w:t>
      </w:r>
      <w:r w:rsidR="00F95CA2" w:rsidRPr="00332551">
        <w:rPr>
          <w:rFonts w:ascii="Cambria" w:hAnsi="Cambria" w:cs="Times New Roman"/>
          <w:sz w:val="22"/>
          <w:szCs w:val="22"/>
        </w:rPr>
        <w:t>polegających na</w:t>
      </w:r>
      <w:r w:rsidR="00044F0B" w:rsidRPr="00332551">
        <w:rPr>
          <w:rFonts w:ascii="Cambria" w:hAnsi="Cambria" w:cs="Times New Roman"/>
          <w:sz w:val="22"/>
          <w:szCs w:val="22"/>
        </w:rPr>
        <w:t xml:space="preserve"> wprowadzeniu zmian w zakresie</w:t>
      </w:r>
      <w:r w:rsidR="00FC7551" w:rsidRPr="00332551">
        <w:rPr>
          <w:rFonts w:ascii="Cambria" w:hAnsi="Cambria" w:cs="Times New Roman"/>
          <w:sz w:val="22"/>
          <w:szCs w:val="22"/>
        </w:rPr>
        <w:t>:</w:t>
      </w:r>
      <w:r w:rsidR="00044F0B" w:rsidRPr="00332551">
        <w:rPr>
          <w:rFonts w:ascii="Cambria" w:hAnsi="Cambria" w:cs="Times New Roman"/>
          <w:sz w:val="22"/>
          <w:szCs w:val="22"/>
        </w:rPr>
        <w:t xml:space="preserve"> </w:t>
      </w:r>
    </w:p>
    <w:p w14:paraId="384A9F1B" w14:textId="77777777" w:rsidR="00FC7551" w:rsidRDefault="00044F0B" w:rsidP="00D50665">
      <w:pPr>
        <w:pStyle w:val="Akapitzlist1"/>
        <w:numPr>
          <w:ilvl w:val="0"/>
          <w:numId w:val="43"/>
        </w:numPr>
        <w:spacing w:after="0"/>
        <w:jc w:val="both"/>
        <w:rPr>
          <w:rFonts w:ascii="Cambria" w:hAnsi="Cambria" w:cs="Times New Roman"/>
          <w:sz w:val="22"/>
          <w:szCs w:val="22"/>
        </w:rPr>
      </w:pPr>
      <w:r>
        <w:rPr>
          <w:rFonts w:ascii="Cambria" w:hAnsi="Cambria" w:cs="Times New Roman"/>
          <w:sz w:val="22"/>
          <w:szCs w:val="22"/>
        </w:rPr>
        <w:t>określonego w § 4 ust. 1 Umowy Terminu Wykonania</w:t>
      </w:r>
      <w:r w:rsidR="00F95CA2" w:rsidRPr="00683BB4">
        <w:rPr>
          <w:rFonts w:ascii="Cambria" w:hAnsi="Cambria" w:cs="Times New Roman"/>
          <w:sz w:val="22"/>
          <w:szCs w:val="22"/>
        </w:rPr>
        <w:t xml:space="preserve"> Przedmiotu Umowy,</w:t>
      </w:r>
      <w:r>
        <w:rPr>
          <w:rFonts w:ascii="Cambria" w:hAnsi="Cambria" w:cs="Times New Roman"/>
          <w:sz w:val="22"/>
          <w:szCs w:val="22"/>
        </w:rPr>
        <w:t xml:space="preserve"> </w:t>
      </w:r>
      <w:r w:rsidRPr="00044F0B">
        <w:rPr>
          <w:rFonts w:ascii="Cambria" w:hAnsi="Cambria" w:cs="Times New Roman"/>
          <w:sz w:val="22"/>
          <w:szCs w:val="22"/>
        </w:rPr>
        <w:t xml:space="preserve">w tym </w:t>
      </w:r>
      <w:r w:rsidRPr="00044F0B">
        <w:rPr>
          <w:rFonts w:ascii="Cambria" w:hAnsi="Cambria"/>
          <w:sz w:val="22"/>
          <w:szCs w:val="22"/>
        </w:rPr>
        <w:t xml:space="preserve">terminu pośredniego dotyczącego minimalnego zakresu rzeczowego przeznaczonego do wykonania w 2025 r., </w:t>
      </w:r>
      <w:r w:rsidR="00F95CA2" w:rsidRPr="00044F0B">
        <w:rPr>
          <w:rFonts w:ascii="Cambria" w:hAnsi="Cambria" w:cs="Times New Roman"/>
          <w:sz w:val="22"/>
          <w:szCs w:val="22"/>
        </w:rPr>
        <w:t xml:space="preserve"> </w:t>
      </w:r>
    </w:p>
    <w:p w14:paraId="77670402" w14:textId="4B53D7BD" w:rsidR="00FC7551" w:rsidRDefault="00332551" w:rsidP="00D50665">
      <w:pPr>
        <w:pStyle w:val="Akapitzlist1"/>
        <w:numPr>
          <w:ilvl w:val="0"/>
          <w:numId w:val="43"/>
        </w:numPr>
        <w:spacing w:after="0"/>
        <w:jc w:val="both"/>
        <w:rPr>
          <w:rFonts w:ascii="Cambria" w:hAnsi="Cambria" w:cs="Times New Roman"/>
          <w:sz w:val="22"/>
          <w:szCs w:val="22"/>
        </w:rPr>
      </w:pPr>
      <w:r>
        <w:rPr>
          <w:rFonts w:ascii="Cambria" w:hAnsi="Cambria" w:cs="Times New Roman"/>
          <w:sz w:val="22"/>
          <w:szCs w:val="22"/>
        </w:rPr>
        <w:t>zmiany zakresu i sposobu</w:t>
      </w:r>
      <w:r w:rsidR="00FC7551">
        <w:rPr>
          <w:rFonts w:ascii="Cambria" w:hAnsi="Cambria" w:cs="Times New Roman"/>
          <w:sz w:val="22"/>
          <w:szCs w:val="22"/>
        </w:rPr>
        <w:t xml:space="preserve"> wykonania robót,</w:t>
      </w:r>
      <w:r w:rsidR="00F95CA2" w:rsidRPr="00044F0B">
        <w:rPr>
          <w:rFonts w:ascii="Cambria" w:hAnsi="Cambria" w:cs="Times New Roman"/>
          <w:sz w:val="22"/>
          <w:szCs w:val="22"/>
        </w:rPr>
        <w:t xml:space="preserve"> </w:t>
      </w:r>
    </w:p>
    <w:p w14:paraId="4F0D53D0" w14:textId="7B3FAF0A" w:rsidR="000C4B1D" w:rsidRPr="00332551" w:rsidRDefault="00F95CA2" w:rsidP="00D50665">
      <w:pPr>
        <w:pStyle w:val="Akapitzlist1"/>
        <w:numPr>
          <w:ilvl w:val="0"/>
          <w:numId w:val="43"/>
        </w:numPr>
        <w:spacing w:after="0"/>
        <w:jc w:val="both"/>
        <w:rPr>
          <w:rFonts w:ascii="Cambria" w:hAnsi="Cambria" w:cs="Times New Roman"/>
          <w:sz w:val="22"/>
          <w:szCs w:val="22"/>
        </w:rPr>
      </w:pPr>
      <w:r w:rsidRPr="00044F0B">
        <w:rPr>
          <w:rFonts w:ascii="Cambria" w:hAnsi="Cambria" w:cs="Times New Roman"/>
          <w:sz w:val="22"/>
          <w:szCs w:val="22"/>
        </w:rPr>
        <w:t>zmiany wynagrodzenia.</w:t>
      </w:r>
    </w:p>
    <w:p w14:paraId="47D083C5" w14:textId="339A4642" w:rsidR="00F95CA2" w:rsidRPr="00683BB4" w:rsidRDefault="00F95CA2" w:rsidP="00AF507C">
      <w:pPr>
        <w:pStyle w:val="Akapitzlist1"/>
        <w:numPr>
          <w:ilvl w:val="0"/>
          <w:numId w:val="15"/>
        </w:numPr>
        <w:spacing w:after="0"/>
        <w:ind w:left="540" w:hanging="540"/>
        <w:jc w:val="both"/>
        <w:rPr>
          <w:rFonts w:ascii="Cambria" w:hAnsi="Cambria" w:cs="Times New Roman"/>
          <w:sz w:val="22"/>
          <w:szCs w:val="22"/>
        </w:rPr>
      </w:pPr>
      <w:r w:rsidRPr="00683BB4">
        <w:rPr>
          <w:rFonts w:ascii="Cambria" w:hAnsi="Cambria" w:cs="Times New Roman"/>
          <w:sz w:val="22"/>
          <w:szCs w:val="22"/>
        </w:rPr>
        <w:t>Zamawiający przewiduje możliwość dokonania następujących zmian Umowy:</w:t>
      </w:r>
    </w:p>
    <w:p w14:paraId="1EEB0408" w14:textId="1D49E3D7" w:rsidR="00F916D5" w:rsidRPr="00683BB4" w:rsidRDefault="00F916D5" w:rsidP="00AF507C">
      <w:pPr>
        <w:pStyle w:val="Akapitzlist1"/>
        <w:numPr>
          <w:ilvl w:val="0"/>
          <w:numId w:val="16"/>
        </w:numPr>
        <w:spacing w:after="60"/>
        <w:ind w:left="900"/>
        <w:jc w:val="both"/>
        <w:rPr>
          <w:rFonts w:ascii="Cambria" w:hAnsi="Cambria" w:cs="Times New Roman"/>
          <w:sz w:val="22"/>
          <w:szCs w:val="22"/>
        </w:rPr>
      </w:pPr>
      <w:r w:rsidRPr="00683BB4">
        <w:rPr>
          <w:rFonts w:ascii="Cambria" w:hAnsi="Cambria" w:cs="Times New Roman"/>
          <w:sz w:val="22"/>
          <w:szCs w:val="22"/>
        </w:rPr>
        <w:t>Dopuszczalna jest zmiana Przedmiotu Umowy poprzez zmianę</w:t>
      </w:r>
      <w:r w:rsidR="004955B2" w:rsidRPr="00683BB4">
        <w:rPr>
          <w:rFonts w:ascii="Cambria" w:hAnsi="Cambria" w:cs="Times New Roman"/>
          <w:sz w:val="22"/>
          <w:szCs w:val="22"/>
        </w:rPr>
        <w:t xml:space="preserve"> zakr</w:t>
      </w:r>
      <w:r w:rsidRPr="00683BB4">
        <w:rPr>
          <w:rFonts w:ascii="Cambria" w:hAnsi="Cambria" w:cs="Times New Roman"/>
          <w:sz w:val="22"/>
          <w:szCs w:val="22"/>
        </w:rPr>
        <w:t>esu</w:t>
      </w:r>
      <w:r w:rsidR="00F1071A">
        <w:rPr>
          <w:rFonts w:ascii="Cambria" w:hAnsi="Cambria" w:cs="Times New Roman"/>
          <w:sz w:val="22"/>
          <w:szCs w:val="22"/>
        </w:rPr>
        <w:t xml:space="preserve"> i sposobu wykonania</w:t>
      </w:r>
      <w:r w:rsidRPr="00683BB4">
        <w:rPr>
          <w:rFonts w:ascii="Cambria" w:hAnsi="Cambria" w:cs="Times New Roman"/>
          <w:sz w:val="22"/>
          <w:szCs w:val="22"/>
        </w:rPr>
        <w:t xml:space="preserve"> robót budowlanych przewidzianych do wykonania w ramach niniejszej Umowy w przypadku:</w:t>
      </w:r>
    </w:p>
    <w:p w14:paraId="3730975D" w14:textId="77777777" w:rsidR="00F1071A" w:rsidRDefault="00F916D5" w:rsidP="00D50665">
      <w:pPr>
        <w:pStyle w:val="Akapitzlist1"/>
        <w:numPr>
          <w:ilvl w:val="0"/>
          <w:numId w:val="44"/>
        </w:numPr>
        <w:spacing w:after="60"/>
        <w:jc w:val="both"/>
        <w:rPr>
          <w:rFonts w:ascii="Cambria" w:hAnsi="Cambria" w:cs="Times New Roman"/>
          <w:sz w:val="22"/>
          <w:szCs w:val="22"/>
        </w:rPr>
      </w:pPr>
      <w:r w:rsidRPr="00683BB4">
        <w:rPr>
          <w:rFonts w:ascii="Cambria" w:hAnsi="Cambria" w:cs="Times New Roman"/>
          <w:sz w:val="22"/>
          <w:szCs w:val="22"/>
        </w:rPr>
        <w:t xml:space="preserve">konieczności wykonania robót zamiennych </w:t>
      </w:r>
      <w:r w:rsidR="00044F0B">
        <w:rPr>
          <w:rFonts w:ascii="Cambria" w:hAnsi="Cambria" w:cs="Times New Roman"/>
          <w:sz w:val="22"/>
          <w:szCs w:val="22"/>
        </w:rPr>
        <w:t>i/</w:t>
      </w:r>
      <w:r w:rsidRPr="00683BB4">
        <w:rPr>
          <w:rFonts w:ascii="Cambria" w:hAnsi="Cambria" w:cs="Times New Roman"/>
          <w:sz w:val="22"/>
          <w:szCs w:val="22"/>
        </w:rPr>
        <w:t xml:space="preserve">lub dodatkowych, których wykonanie ma na celu prawidłowe zrealizowanie </w:t>
      </w:r>
      <w:r w:rsidR="00291EC8" w:rsidRPr="00683BB4">
        <w:rPr>
          <w:rFonts w:ascii="Cambria" w:hAnsi="Cambria" w:cs="Times New Roman"/>
          <w:sz w:val="22"/>
          <w:szCs w:val="22"/>
        </w:rPr>
        <w:t>Przedmiotu Umowy</w:t>
      </w:r>
      <w:r w:rsidRPr="00683BB4">
        <w:rPr>
          <w:rFonts w:ascii="Cambria" w:hAnsi="Cambria" w:cs="Times New Roman"/>
          <w:sz w:val="22"/>
          <w:szCs w:val="22"/>
        </w:rPr>
        <w:t>, a konieczność ich wykonania wynika z wad dokumentacji projektowej,</w:t>
      </w:r>
    </w:p>
    <w:p w14:paraId="2083C2B5" w14:textId="77777777" w:rsidR="00F1071A" w:rsidRDefault="001A4E85" w:rsidP="00D50665">
      <w:pPr>
        <w:pStyle w:val="Akapitzlist1"/>
        <w:numPr>
          <w:ilvl w:val="0"/>
          <w:numId w:val="44"/>
        </w:numPr>
        <w:spacing w:after="60"/>
        <w:jc w:val="both"/>
        <w:rPr>
          <w:rFonts w:ascii="Cambria" w:hAnsi="Cambria" w:cs="Times New Roman"/>
          <w:sz w:val="22"/>
          <w:szCs w:val="22"/>
        </w:rPr>
      </w:pPr>
      <w:r w:rsidRPr="00F1071A">
        <w:rPr>
          <w:rFonts w:ascii="Cambria" w:hAnsi="Cambria" w:cs="Times New Roman"/>
          <w:sz w:val="22"/>
          <w:szCs w:val="22"/>
        </w:rPr>
        <w:t xml:space="preserve">konieczności wykonania robót zamiennych </w:t>
      </w:r>
      <w:r w:rsidR="00FC7551" w:rsidRPr="00F1071A">
        <w:rPr>
          <w:rFonts w:ascii="Cambria" w:hAnsi="Cambria" w:cs="Times New Roman"/>
          <w:sz w:val="22"/>
          <w:szCs w:val="22"/>
        </w:rPr>
        <w:t>i/</w:t>
      </w:r>
      <w:r w:rsidRPr="00F1071A">
        <w:rPr>
          <w:rFonts w:ascii="Cambria" w:hAnsi="Cambria" w:cs="Times New Roman"/>
          <w:sz w:val="22"/>
          <w:szCs w:val="22"/>
        </w:rPr>
        <w:t>lub dodatkowych niezbędnych do prawidłowego wykonania Przedmiotu Umowy, które nie zostały przewidziane w dokumentacji projektowej przekazanej przez Zamawiającego,</w:t>
      </w:r>
    </w:p>
    <w:p w14:paraId="289A55C8" w14:textId="012E0050" w:rsidR="00F1071A" w:rsidRDefault="001A4E85" w:rsidP="00D50665">
      <w:pPr>
        <w:pStyle w:val="Akapitzlist1"/>
        <w:numPr>
          <w:ilvl w:val="0"/>
          <w:numId w:val="44"/>
        </w:numPr>
        <w:spacing w:after="60"/>
        <w:jc w:val="both"/>
        <w:rPr>
          <w:rFonts w:ascii="Cambria" w:hAnsi="Cambria" w:cs="Times New Roman"/>
          <w:sz w:val="22"/>
          <w:szCs w:val="22"/>
        </w:rPr>
      </w:pPr>
      <w:r w:rsidRPr="00F1071A">
        <w:rPr>
          <w:rFonts w:ascii="Cambria" w:hAnsi="Cambria" w:cs="Times New Roman"/>
          <w:sz w:val="22"/>
          <w:szCs w:val="22"/>
        </w:rPr>
        <w:t>zmia</w:t>
      </w:r>
      <w:r w:rsidR="00107AA0">
        <w:rPr>
          <w:rFonts w:ascii="Cambria" w:hAnsi="Cambria" w:cs="Times New Roman"/>
          <w:sz w:val="22"/>
          <w:szCs w:val="22"/>
        </w:rPr>
        <w:t xml:space="preserve">ny dokumentacji projektowej </w:t>
      </w:r>
      <w:r w:rsidRPr="00F1071A">
        <w:rPr>
          <w:rFonts w:ascii="Cambria" w:hAnsi="Cambria" w:cs="Times New Roman"/>
          <w:sz w:val="22"/>
          <w:szCs w:val="22"/>
        </w:rPr>
        <w:t>ze względu na stwierdzone wady, co spowoduje konieczność wykonania robót zamiennych</w:t>
      </w:r>
      <w:r w:rsidR="007F46E8" w:rsidRPr="00F1071A">
        <w:rPr>
          <w:rFonts w:ascii="Cambria" w:hAnsi="Cambria" w:cs="Times New Roman"/>
          <w:sz w:val="22"/>
          <w:szCs w:val="22"/>
        </w:rPr>
        <w:t xml:space="preserve"> </w:t>
      </w:r>
      <w:r w:rsidR="00FC7551" w:rsidRPr="00F1071A">
        <w:rPr>
          <w:rFonts w:ascii="Cambria" w:hAnsi="Cambria" w:cs="Times New Roman"/>
          <w:sz w:val="22"/>
          <w:szCs w:val="22"/>
        </w:rPr>
        <w:t>i/</w:t>
      </w:r>
      <w:r w:rsidR="007F46E8" w:rsidRPr="00F1071A">
        <w:rPr>
          <w:rFonts w:ascii="Cambria" w:hAnsi="Cambria" w:cs="Times New Roman"/>
          <w:sz w:val="22"/>
          <w:szCs w:val="22"/>
        </w:rPr>
        <w:t>lub dodatkowych</w:t>
      </w:r>
      <w:r w:rsidR="00FC7551" w:rsidRPr="00F1071A">
        <w:rPr>
          <w:rFonts w:ascii="Cambria" w:hAnsi="Cambria" w:cs="Times New Roman"/>
          <w:sz w:val="22"/>
          <w:szCs w:val="22"/>
        </w:rPr>
        <w:t>,</w:t>
      </w:r>
    </w:p>
    <w:p w14:paraId="79329734" w14:textId="77777777" w:rsidR="00F1071A" w:rsidRDefault="00F5731B" w:rsidP="00D50665">
      <w:pPr>
        <w:pStyle w:val="Akapitzlist1"/>
        <w:numPr>
          <w:ilvl w:val="0"/>
          <w:numId w:val="44"/>
        </w:numPr>
        <w:spacing w:after="60"/>
        <w:jc w:val="both"/>
        <w:rPr>
          <w:rFonts w:ascii="Cambria" w:hAnsi="Cambria" w:cs="Times New Roman"/>
          <w:sz w:val="22"/>
          <w:szCs w:val="22"/>
        </w:rPr>
      </w:pPr>
      <w:r w:rsidRPr="00F1071A">
        <w:rPr>
          <w:rFonts w:ascii="Cambria" w:hAnsi="Cambria" w:cs="Times New Roman"/>
          <w:sz w:val="22"/>
          <w:szCs w:val="22"/>
        </w:rPr>
        <w:t>zmiany decyzji administracyjnych, na podstawie których prowadzone są roboty budowlane objęte Umową, powodujące zmianę dotychczasowego zakresu robót przewidzianego w dokumenta</w:t>
      </w:r>
      <w:r w:rsidR="00F20640" w:rsidRPr="00F1071A">
        <w:rPr>
          <w:rFonts w:ascii="Cambria" w:hAnsi="Cambria" w:cs="Times New Roman"/>
          <w:sz w:val="22"/>
          <w:szCs w:val="22"/>
        </w:rPr>
        <w:t>cji projektowej,</w:t>
      </w:r>
    </w:p>
    <w:p w14:paraId="343BF416" w14:textId="7E10E5A9" w:rsidR="00F1071A" w:rsidRDefault="000056E0" w:rsidP="00D50665">
      <w:pPr>
        <w:pStyle w:val="Akapitzlist1"/>
        <w:numPr>
          <w:ilvl w:val="0"/>
          <w:numId w:val="44"/>
        </w:numPr>
        <w:spacing w:after="60"/>
        <w:jc w:val="both"/>
        <w:rPr>
          <w:rFonts w:ascii="Cambria" w:hAnsi="Cambria" w:cs="Times New Roman"/>
          <w:sz w:val="22"/>
          <w:szCs w:val="22"/>
        </w:rPr>
      </w:pPr>
      <w:r w:rsidRPr="00F1071A">
        <w:rPr>
          <w:rFonts w:ascii="Cambria" w:hAnsi="Cambria" w:cs="Times New Roman"/>
          <w:sz w:val="22"/>
          <w:szCs w:val="22"/>
        </w:rPr>
        <w:t xml:space="preserve">wystąpienia innych warunków geologicznych, geotechnicznych, hydrologicznych niż te </w:t>
      </w:r>
      <w:r w:rsidR="000C700D" w:rsidRPr="00F1071A">
        <w:rPr>
          <w:rFonts w:ascii="Cambria" w:hAnsi="Cambria" w:cs="Times New Roman"/>
          <w:sz w:val="22"/>
          <w:szCs w:val="22"/>
        </w:rPr>
        <w:t>wskazane przez Zamawiającego w D</w:t>
      </w:r>
      <w:r w:rsidRPr="00F1071A">
        <w:rPr>
          <w:rFonts w:ascii="Cambria" w:hAnsi="Cambria" w:cs="Times New Roman"/>
          <w:sz w:val="22"/>
          <w:szCs w:val="22"/>
        </w:rPr>
        <w:t>okumentacji projektowej, powodujących koniec</w:t>
      </w:r>
      <w:r w:rsidR="00CA00E3" w:rsidRPr="00F1071A">
        <w:rPr>
          <w:rFonts w:ascii="Cambria" w:hAnsi="Cambria" w:cs="Times New Roman"/>
          <w:sz w:val="22"/>
          <w:szCs w:val="22"/>
        </w:rPr>
        <w:t>zność zmiany sposobu wykonania P</w:t>
      </w:r>
      <w:r w:rsidRPr="00F1071A">
        <w:rPr>
          <w:rFonts w:ascii="Cambria" w:hAnsi="Cambria" w:cs="Times New Roman"/>
          <w:sz w:val="22"/>
          <w:szCs w:val="22"/>
        </w:rPr>
        <w:t>rzedmiotu Umowy</w:t>
      </w:r>
      <w:r w:rsidR="00F1071A">
        <w:rPr>
          <w:rFonts w:ascii="Cambria" w:hAnsi="Cambria" w:cs="Times New Roman"/>
          <w:sz w:val="22"/>
          <w:szCs w:val="22"/>
        </w:rPr>
        <w:t>,</w:t>
      </w:r>
    </w:p>
    <w:p w14:paraId="22245C7C" w14:textId="47F691B5" w:rsidR="00CA00E3" w:rsidRPr="00352536" w:rsidRDefault="00D138CA" w:rsidP="00D50665">
      <w:pPr>
        <w:pStyle w:val="Akapitzlist1"/>
        <w:numPr>
          <w:ilvl w:val="0"/>
          <w:numId w:val="44"/>
        </w:numPr>
        <w:spacing w:after="60"/>
        <w:jc w:val="both"/>
        <w:rPr>
          <w:rFonts w:ascii="Cambria" w:hAnsi="Cambria" w:cs="Times New Roman"/>
          <w:sz w:val="22"/>
          <w:szCs w:val="22"/>
        </w:rPr>
      </w:pPr>
      <w:r>
        <w:rPr>
          <w:rFonts w:ascii="Cambria" w:hAnsi="Cambria" w:cs="Times New Roman"/>
          <w:sz w:val="22"/>
          <w:szCs w:val="22"/>
        </w:rPr>
        <w:t>wystąpienia na Terenie B</w:t>
      </w:r>
      <w:r w:rsidR="00CA00E3" w:rsidRPr="00F1071A">
        <w:rPr>
          <w:rFonts w:ascii="Cambria" w:hAnsi="Cambria" w:cs="Times New Roman"/>
          <w:sz w:val="22"/>
          <w:szCs w:val="22"/>
        </w:rPr>
        <w:t xml:space="preserve">udowy niewybuchów, niewypałów, znalezisk archeologicznych lub innych niezinwentaryzowanych obiektów, które uniemożliwiają lub utrudniają wykonanie robót na warunkach przewidzianych w </w:t>
      </w:r>
      <w:r w:rsidR="00CA00E3" w:rsidRPr="00352536">
        <w:rPr>
          <w:rFonts w:ascii="Cambria" w:hAnsi="Cambria" w:cs="Times New Roman"/>
          <w:sz w:val="22"/>
          <w:szCs w:val="22"/>
        </w:rPr>
        <w:t>Umowie</w:t>
      </w:r>
      <w:r w:rsidR="00352536" w:rsidRPr="00352536">
        <w:rPr>
          <w:rFonts w:ascii="Cambria" w:hAnsi="Cambria" w:cs="Times New Roman"/>
          <w:sz w:val="22"/>
          <w:szCs w:val="22"/>
        </w:rPr>
        <w:t>,</w:t>
      </w:r>
    </w:p>
    <w:p w14:paraId="552B051F" w14:textId="0726AA60" w:rsidR="00332551" w:rsidRDefault="00332551" w:rsidP="00D50665">
      <w:pPr>
        <w:pStyle w:val="Tekstpodstawowy"/>
        <w:widowControl w:val="0"/>
        <w:numPr>
          <w:ilvl w:val="0"/>
          <w:numId w:val="44"/>
        </w:numPr>
        <w:spacing w:after="0" w:line="276" w:lineRule="auto"/>
        <w:jc w:val="both"/>
        <w:rPr>
          <w:rFonts w:ascii="Cambria" w:hAnsi="Cambria" w:cs="Arial"/>
          <w:spacing w:val="-4"/>
        </w:rPr>
      </w:pPr>
      <w:r w:rsidRPr="00332551">
        <w:rPr>
          <w:rFonts w:ascii="Cambria" w:hAnsi="Cambria" w:cs="Arial"/>
          <w:spacing w:val="-4"/>
        </w:rPr>
        <w:t>wystąpienia 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r w:rsidR="00107AA0">
        <w:rPr>
          <w:rFonts w:ascii="Cambria" w:hAnsi="Cambria" w:cs="Arial"/>
          <w:spacing w:val="-4"/>
        </w:rPr>
        <w:t>,</w:t>
      </w:r>
    </w:p>
    <w:p w14:paraId="352F2D8A" w14:textId="3D61438B" w:rsidR="00107AA0" w:rsidRPr="00107AA0" w:rsidRDefault="00107AA0" w:rsidP="00D50665">
      <w:pPr>
        <w:pStyle w:val="Tekstpodstawowy"/>
        <w:widowControl w:val="0"/>
        <w:numPr>
          <w:ilvl w:val="0"/>
          <w:numId w:val="44"/>
        </w:numPr>
        <w:spacing w:after="0" w:line="276" w:lineRule="auto"/>
        <w:jc w:val="both"/>
        <w:rPr>
          <w:rFonts w:ascii="Cambria" w:hAnsi="Cambria" w:cs="Arial"/>
        </w:rPr>
      </w:pPr>
      <w:r w:rsidRPr="00107AA0">
        <w:rPr>
          <w:rFonts w:ascii="Cambria" w:hAnsi="Cambria" w:cs="Arial"/>
        </w:rPr>
        <w:lastRenderedPageBreak/>
        <w:t>możliwości osiągnięcia wymaganego efektu przy niższych kosztach wykonania robót poprzez zastosowanie innych rozwiązań technicznych, technologicznych lub materiałowych, przy zachowaniu jakości i parametrów technicznych obiektów budowlanych, instalac</w:t>
      </w:r>
      <w:r>
        <w:rPr>
          <w:rFonts w:ascii="Cambria" w:hAnsi="Cambria" w:cs="Arial"/>
        </w:rPr>
        <w:t>ji i urządzeń,</w:t>
      </w:r>
    </w:p>
    <w:p w14:paraId="6DF2DD5F" w14:textId="73EA3B4E" w:rsidR="00107AA0" w:rsidRPr="00107AA0" w:rsidRDefault="00107AA0" w:rsidP="00D50665">
      <w:pPr>
        <w:pStyle w:val="Tekstpodstawowy"/>
        <w:widowControl w:val="0"/>
        <w:numPr>
          <w:ilvl w:val="0"/>
          <w:numId w:val="44"/>
        </w:numPr>
        <w:spacing w:after="0" w:line="276" w:lineRule="auto"/>
        <w:jc w:val="both"/>
        <w:rPr>
          <w:rFonts w:ascii="Cambria" w:hAnsi="Cambria" w:cs="Arial"/>
        </w:rPr>
      </w:pPr>
      <w:r w:rsidRPr="00107AA0">
        <w:rPr>
          <w:rFonts w:ascii="Cambria" w:hAnsi="Cambria" w:cs="Arial"/>
        </w:rPr>
        <w:t>możliwości osiągnięcia wymaganego efektu poprzez zastosowanie innych rozwiązań technicznych, technologicznych lub materiałowych, zwiększających jakość, parametry techniczne lub eksploatacyjne obiektów budowlanych lub skracających termin real</w:t>
      </w:r>
      <w:r>
        <w:rPr>
          <w:rFonts w:ascii="Cambria" w:hAnsi="Cambria" w:cs="Arial"/>
        </w:rPr>
        <w:t>izacji Przedmiotu Umowy,</w:t>
      </w:r>
    </w:p>
    <w:p w14:paraId="19238857" w14:textId="13B936FC" w:rsidR="00107AA0" w:rsidRPr="00107AA0" w:rsidRDefault="00107AA0" w:rsidP="00D50665">
      <w:pPr>
        <w:pStyle w:val="Tekstpodstawowy"/>
        <w:widowControl w:val="0"/>
        <w:numPr>
          <w:ilvl w:val="0"/>
          <w:numId w:val="44"/>
        </w:numPr>
        <w:spacing w:after="0" w:line="276" w:lineRule="auto"/>
        <w:jc w:val="both"/>
        <w:rPr>
          <w:rFonts w:ascii="Cambria" w:hAnsi="Cambria" w:cs="Arial"/>
        </w:rPr>
      </w:pPr>
      <w:r w:rsidRPr="00107AA0">
        <w:rPr>
          <w:rFonts w:ascii="Cambria" w:hAnsi="Cambria" w:cs="Arial"/>
        </w:rPr>
        <w:t>możliwości zastosowania innej technologii wykonania robót pozwalającej na skrócenie czasu realizacji inwestycji lub zmniejszenie kosztów wykonywanych robót, jak również zmniejszenie kosztów eksploata</w:t>
      </w:r>
      <w:r>
        <w:rPr>
          <w:rFonts w:ascii="Cambria" w:hAnsi="Cambria" w:cs="Arial"/>
        </w:rPr>
        <w:t>cji wykonanego przedmiotu Umowy,</w:t>
      </w:r>
    </w:p>
    <w:p w14:paraId="7162D68D" w14:textId="7F8A90E2" w:rsidR="00107AA0" w:rsidRDefault="00107AA0" w:rsidP="00D50665">
      <w:pPr>
        <w:pStyle w:val="Tekstpodstawowy"/>
        <w:widowControl w:val="0"/>
        <w:numPr>
          <w:ilvl w:val="0"/>
          <w:numId w:val="44"/>
        </w:numPr>
        <w:spacing w:after="0" w:line="276" w:lineRule="auto"/>
        <w:jc w:val="both"/>
        <w:rPr>
          <w:rFonts w:ascii="Cambria" w:hAnsi="Cambria" w:cs="Arial"/>
        </w:rPr>
      </w:pPr>
      <w:r w:rsidRPr="00107AA0">
        <w:rPr>
          <w:rFonts w:ascii="Cambria" w:hAnsi="Cambria" w:cs="Arial"/>
        </w:rPr>
        <w:t>konieczności lub celowości zmiany w sposobie spełnienia świadczenia wynikająca z innych przyczyn uzasadnionych celem Umowy i jej uwarunkowaniami prawnymi, finansowymi, te</w:t>
      </w:r>
      <w:r>
        <w:rPr>
          <w:rFonts w:ascii="Cambria" w:hAnsi="Cambria" w:cs="Arial"/>
        </w:rPr>
        <w:t>chnicznymi lub technologicznymi,</w:t>
      </w:r>
    </w:p>
    <w:p w14:paraId="08B8EEFA" w14:textId="66BF5347" w:rsidR="00107AA0" w:rsidRPr="00107AA0" w:rsidRDefault="00107AA0" w:rsidP="00D50665">
      <w:pPr>
        <w:pStyle w:val="Tekstpodstawowy"/>
        <w:widowControl w:val="0"/>
        <w:numPr>
          <w:ilvl w:val="0"/>
          <w:numId w:val="44"/>
        </w:numPr>
        <w:spacing w:after="0" w:line="276" w:lineRule="auto"/>
        <w:jc w:val="both"/>
        <w:rPr>
          <w:rFonts w:ascii="Cambria" w:hAnsi="Cambria" w:cs="Arial"/>
        </w:rPr>
      </w:pPr>
      <w:r w:rsidRPr="00107AA0">
        <w:rPr>
          <w:rFonts w:ascii="Cambria" w:hAnsi="Cambria" w:cs="Arial"/>
        </w:rPr>
        <w:t>rezygnacji przez Zamawiającego z realizacji częśc</w:t>
      </w:r>
      <w:r>
        <w:rPr>
          <w:rFonts w:ascii="Cambria" w:hAnsi="Cambria" w:cs="Arial"/>
        </w:rPr>
        <w:t>i przedmiotu Umowy,</w:t>
      </w:r>
    </w:p>
    <w:p w14:paraId="40407ECB" w14:textId="1F209147" w:rsidR="00352536" w:rsidRPr="00352536" w:rsidRDefault="00352536" w:rsidP="00D50665">
      <w:pPr>
        <w:numPr>
          <w:ilvl w:val="0"/>
          <w:numId w:val="44"/>
        </w:numPr>
        <w:spacing w:after="0" w:line="240" w:lineRule="auto"/>
        <w:jc w:val="both"/>
        <w:rPr>
          <w:rFonts w:ascii="Cambria" w:hAnsi="Cambria" w:cs="Arial"/>
          <w:bCs/>
          <w:lang w:eastAsia="pl-PL"/>
        </w:rPr>
      </w:pPr>
      <w:r w:rsidRPr="00332551">
        <w:rPr>
          <w:rFonts w:ascii="Cambria" w:hAnsi="Cambria" w:cs="Arial"/>
          <w:bCs/>
          <w:lang w:eastAsia="pl-PL"/>
        </w:rPr>
        <w:t>jak również w przypadku wystąpienia okoliczności, o których mowa w pkt  2) i 3)</w:t>
      </w:r>
      <w:r w:rsidRPr="00352536">
        <w:rPr>
          <w:rFonts w:ascii="Cambria" w:hAnsi="Cambria" w:cs="Arial"/>
          <w:bCs/>
          <w:lang w:eastAsia="pl-PL"/>
        </w:rPr>
        <w:t xml:space="preserve"> poniżej.</w:t>
      </w:r>
    </w:p>
    <w:p w14:paraId="66330401" w14:textId="5DCCCC61" w:rsidR="00CA00E3" w:rsidRPr="00352536" w:rsidRDefault="00BC19A9" w:rsidP="00AF507C">
      <w:pPr>
        <w:pStyle w:val="Akapitzlist1"/>
        <w:numPr>
          <w:ilvl w:val="0"/>
          <w:numId w:val="16"/>
        </w:numPr>
        <w:spacing w:after="60"/>
        <w:ind w:left="851" w:hanging="284"/>
        <w:jc w:val="both"/>
        <w:rPr>
          <w:rFonts w:ascii="Cambria" w:hAnsi="Cambria" w:cs="Times New Roman"/>
          <w:sz w:val="22"/>
          <w:szCs w:val="22"/>
        </w:rPr>
      </w:pPr>
      <w:r w:rsidRPr="00352536">
        <w:rPr>
          <w:rFonts w:ascii="Cambria" w:hAnsi="Cambria" w:cs="Times New Roman"/>
          <w:sz w:val="22"/>
          <w:szCs w:val="22"/>
        </w:rPr>
        <w:t>Dopuszczalna jest zmiana technologii wykonania robót lub materiałów przewidzianych</w:t>
      </w:r>
      <w:r w:rsidR="00052E0F" w:rsidRPr="00352536">
        <w:rPr>
          <w:rFonts w:ascii="Cambria" w:hAnsi="Cambria" w:cs="Times New Roman"/>
          <w:sz w:val="22"/>
          <w:szCs w:val="22"/>
        </w:rPr>
        <w:t xml:space="preserve"> </w:t>
      </w:r>
      <w:r w:rsidRPr="00352536">
        <w:rPr>
          <w:rFonts w:ascii="Cambria" w:hAnsi="Cambria" w:cs="Times New Roman"/>
          <w:sz w:val="22"/>
          <w:szCs w:val="22"/>
        </w:rPr>
        <w:t xml:space="preserve">w dokumentacji projektowej w przypadku niedostępności </w:t>
      </w:r>
      <w:r w:rsidR="005D2C68" w:rsidRPr="00352536">
        <w:rPr>
          <w:rFonts w:ascii="Cambria" w:hAnsi="Cambria" w:cs="Times New Roman"/>
          <w:sz w:val="22"/>
          <w:szCs w:val="22"/>
        </w:rPr>
        <w:t xml:space="preserve">lub utrudnionej dostępności </w:t>
      </w:r>
      <w:r w:rsidRPr="00352536">
        <w:rPr>
          <w:rFonts w:ascii="Cambria" w:hAnsi="Cambria" w:cs="Times New Roman"/>
          <w:sz w:val="22"/>
          <w:szCs w:val="22"/>
        </w:rPr>
        <w:t>odpowiednich surowców lub</w:t>
      </w:r>
      <w:r w:rsidR="00052E0F" w:rsidRPr="00352536">
        <w:rPr>
          <w:rFonts w:ascii="Cambria" w:hAnsi="Cambria" w:cs="Times New Roman"/>
          <w:sz w:val="22"/>
          <w:szCs w:val="22"/>
        </w:rPr>
        <w:t xml:space="preserve"> </w:t>
      </w:r>
      <w:r w:rsidRPr="00352536">
        <w:rPr>
          <w:rFonts w:ascii="Cambria" w:hAnsi="Cambria" w:cs="Times New Roman"/>
          <w:sz w:val="22"/>
          <w:szCs w:val="22"/>
        </w:rPr>
        <w:t>materiałów na rynku budowlanym albo zaniechania produkcji materiałów przewidzianych w dokumentacji projektowej, c</w:t>
      </w:r>
      <w:r w:rsidR="00052E0F" w:rsidRPr="00352536">
        <w:rPr>
          <w:rFonts w:ascii="Cambria" w:hAnsi="Cambria" w:cs="Times New Roman"/>
          <w:sz w:val="22"/>
          <w:szCs w:val="22"/>
        </w:rPr>
        <w:t>o utrudnia możliwość wykonania P</w:t>
      </w:r>
      <w:r w:rsidRPr="00352536">
        <w:rPr>
          <w:rFonts w:ascii="Cambria" w:hAnsi="Cambria" w:cs="Times New Roman"/>
          <w:sz w:val="22"/>
          <w:szCs w:val="22"/>
        </w:rPr>
        <w:t>rzedmiotu</w:t>
      </w:r>
      <w:r w:rsidR="00052E0F" w:rsidRPr="00352536">
        <w:rPr>
          <w:rFonts w:ascii="Cambria" w:hAnsi="Cambria" w:cs="Times New Roman"/>
          <w:sz w:val="22"/>
          <w:szCs w:val="22"/>
        </w:rPr>
        <w:t xml:space="preserve"> </w:t>
      </w:r>
      <w:r w:rsidRPr="00352536">
        <w:rPr>
          <w:rFonts w:ascii="Cambria" w:hAnsi="Cambria" w:cs="Times New Roman"/>
          <w:sz w:val="22"/>
          <w:szCs w:val="22"/>
        </w:rPr>
        <w:t>Umowy, tj. w szczególności powoduje opóźnienie w postępie robót, a Wykonawca, pomimo zachowania należytej staranności, nie mógł temu zapobiec</w:t>
      </w:r>
      <w:r w:rsidR="00052E0F" w:rsidRPr="00352536">
        <w:rPr>
          <w:rFonts w:ascii="Cambria" w:hAnsi="Cambria" w:cs="Times New Roman"/>
          <w:sz w:val="22"/>
          <w:szCs w:val="22"/>
        </w:rPr>
        <w:t>.</w:t>
      </w:r>
    </w:p>
    <w:p w14:paraId="6A7CD12C" w14:textId="12D6C3B1" w:rsidR="00E91ACE" w:rsidRPr="00476597" w:rsidRDefault="00052E0F" w:rsidP="00476597">
      <w:pPr>
        <w:pStyle w:val="Akapitzlist1"/>
        <w:numPr>
          <w:ilvl w:val="0"/>
          <w:numId w:val="16"/>
        </w:numPr>
        <w:spacing w:after="0"/>
        <w:ind w:left="851" w:hanging="284"/>
        <w:jc w:val="both"/>
        <w:rPr>
          <w:rFonts w:ascii="Cambria" w:hAnsi="Cambria" w:cs="Times New Roman"/>
          <w:sz w:val="22"/>
          <w:szCs w:val="22"/>
        </w:rPr>
      </w:pPr>
      <w:r w:rsidRPr="00352536">
        <w:rPr>
          <w:rFonts w:ascii="Cambria" w:hAnsi="Cambria" w:cs="Times New Roman"/>
          <w:sz w:val="22"/>
          <w:szCs w:val="22"/>
        </w:rPr>
        <w:t xml:space="preserve">Dopuszczalna jest zmiana terminu wykonania Umowy w </w:t>
      </w:r>
      <w:r w:rsidR="00351239">
        <w:rPr>
          <w:rFonts w:ascii="Cambria" w:hAnsi="Cambria" w:cs="Times New Roman"/>
          <w:sz w:val="22"/>
          <w:szCs w:val="22"/>
        </w:rPr>
        <w:t>następujących przypadkach</w:t>
      </w:r>
      <w:r w:rsidRPr="00352536">
        <w:rPr>
          <w:rFonts w:ascii="Cambria" w:hAnsi="Cambria" w:cs="Times New Roman"/>
          <w:sz w:val="22"/>
          <w:szCs w:val="22"/>
        </w:rPr>
        <w:t>:</w:t>
      </w:r>
    </w:p>
    <w:p w14:paraId="60944A0E" w14:textId="7AE9A9FC" w:rsidR="00E91ACE" w:rsidRPr="00E91ACE" w:rsidRDefault="00351239" w:rsidP="00D50665">
      <w:pPr>
        <w:numPr>
          <w:ilvl w:val="0"/>
          <w:numId w:val="46"/>
        </w:numPr>
        <w:spacing w:before="120" w:after="0" w:line="240" w:lineRule="auto"/>
        <w:jc w:val="both"/>
        <w:rPr>
          <w:rFonts w:ascii="Cambria" w:hAnsi="Cambria" w:cs="Arial"/>
          <w:bCs/>
          <w:lang w:eastAsia="pl-PL"/>
        </w:rPr>
      </w:pPr>
      <w:r>
        <w:rPr>
          <w:rFonts w:ascii="Cambria" w:hAnsi="Cambria" w:cs="Times New Roman"/>
        </w:rPr>
        <w:t xml:space="preserve">o </w:t>
      </w:r>
      <w:r w:rsidR="00C56FAF" w:rsidRPr="00E91ACE">
        <w:rPr>
          <w:rFonts w:ascii="Cambria" w:hAnsi="Cambria" w:cs="Times New Roman"/>
        </w:rPr>
        <w:t xml:space="preserve">czas </w:t>
      </w:r>
      <w:r w:rsidR="00052E0F" w:rsidRPr="00E91ACE">
        <w:rPr>
          <w:rFonts w:ascii="Cambria" w:hAnsi="Cambria" w:cs="Times New Roman"/>
        </w:rPr>
        <w:t xml:space="preserve">wystąpienia niemożliwych do przewidzenia </w:t>
      </w:r>
      <w:r w:rsidR="00DC3EFF" w:rsidRPr="00E91ACE">
        <w:rPr>
          <w:rFonts w:ascii="Cambria" w:hAnsi="Cambria" w:cs="Times New Roman"/>
        </w:rPr>
        <w:t xml:space="preserve">niekorzystnych </w:t>
      </w:r>
      <w:r w:rsidR="00052E0F" w:rsidRPr="00E91ACE">
        <w:rPr>
          <w:rFonts w:ascii="Cambria" w:hAnsi="Cambria" w:cs="Times New Roman"/>
        </w:rPr>
        <w:t xml:space="preserve">warunków atmosferycznych, </w:t>
      </w:r>
      <w:r w:rsidR="00DC3EFF" w:rsidRPr="00E91ACE">
        <w:rPr>
          <w:rFonts w:ascii="Cambria" w:hAnsi="Cambria" w:cs="Times New Roman"/>
        </w:rPr>
        <w:t>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w:t>
      </w:r>
      <w:r w:rsidR="00137F03">
        <w:rPr>
          <w:rFonts w:ascii="Cambria" w:hAnsi="Cambria" w:cs="Times New Roman"/>
        </w:rPr>
        <w:t xml:space="preserve"> m.in.</w:t>
      </w:r>
      <w:r w:rsidR="00DC3EFF" w:rsidRPr="00E91ACE">
        <w:rPr>
          <w:rFonts w:ascii="Cambria" w:hAnsi="Cambria" w:cs="Times New Roman"/>
        </w:rPr>
        <w:t xml:space="preserve"> takie jak: nawałnice, ulewne deszcze, bardzo silne wiatry – uniemożliwiające prowadzenie zewnętrznych robót budowlanych w ogóle bądź bez niewspółmiernych nakładów</w:t>
      </w:r>
      <w:r w:rsidR="00F1071A" w:rsidRPr="00E91ACE">
        <w:rPr>
          <w:rFonts w:ascii="Cambria" w:hAnsi="Cambria" w:cs="Times New Roman"/>
        </w:rPr>
        <w:t>,</w:t>
      </w:r>
      <w:r w:rsidR="00DC3EFF" w:rsidRPr="00E91ACE">
        <w:rPr>
          <w:rFonts w:ascii="Cambria" w:hAnsi="Cambria" w:cs="Times New Roman"/>
        </w:rPr>
        <w:t xml:space="preserve"> utrzymujące si</w:t>
      </w:r>
      <w:r w:rsidR="00EC0338" w:rsidRPr="00E91ACE">
        <w:rPr>
          <w:rFonts w:ascii="Cambria" w:hAnsi="Cambria" w:cs="Times New Roman"/>
        </w:rPr>
        <w:t>ę dłużej niż 3 dni,</w:t>
      </w:r>
    </w:p>
    <w:p w14:paraId="7B80D76F" w14:textId="77777777" w:rsidR="00E91ACE" w:rsidRPr="00E91ACE" w:rsidRDefault="00D57FE2" w:rsidP="00D50665">
      <w:pPr>
        <w:numPr>
          <w:ilvl w:val="0"/>
          <w:numId w:val="46"/>
        </w:numPr>
        <w:spacing w:before="120" w:after="0" w:line="240" w:lineRule="auto"/>
        <w:jc w:val="both"/>
        <w:rPr>
          <w:rFonts w:ascii="Cambria" w:hAnsi="Cambria" w:cs="Arial"/>
          <w:bCs/>
          <w:lang w:eastAsia="pl-PL"/>
        </w:rPr>
      </w:pPr>
      <w:r w:rsidRPr="00E91ACE">
        <w:rPr>
          <w:rFonts w:ascii="Cambria" w:hAnsi="Cambria" w:cs="Times New Roman"/>
        </w:rPr>
        <w:t xml:space="preserve">o czas </w:t>
      </w:r>
      <w:r w:rsidR="003F76CB" w:rsidRPr="00E91ACE">
        <w:rPr>
          <w:rFonts w:ascii="Cambria" w:hAnsi="Cambria" w:cs="Times New Roman"/>
        </w:rPr>
        <w:t>opóźnienia innych inwestycji lub robót budowlanych prowadzonych przez Zamawiającego lub innych zamawiających, które to inwestycje lub roboty kolidują z wykonaniem robót objętych Umową, co uniemożliwia Wykonawcy terminowe wykonanie Umowy</w:t>
      </w:r>
      <w:r w:rsidR="00EC0338" w:rsidRPr="00E91ACE">
        <w:rPr>
          <w:rFonts w:ascii="Cambria" w:hAnsi="Cambria" w:cs="Times New Roman"/>
        </w:rPr>
        <w:t>,</w:t>
      </w:r>
    </w:p>
    <w:p w14:paraId="61531B1D" w14:textId="77777777" w:rsidR="00E91ACE" w:rsidRDefault="00971E1C" w:rsidP="00D50665">
      <w:pPr>
        <w:numPr>
          <w:ilvl w:val="0"/>
          <w:numId w:val="46"/>
        </w:numPr>
        <w:spacing w:before="120" w:after="0" w:line="240" w:lineRule="auto"/>
        <w:jc w:val="both"/>
        <w:rPr>
          <w:rFonts w:ascii="Cambria" w:hAnsi="Cambria" w:cs="Arial"/>
          <w:bCs/>
          <w:lang w:eastAsia="pl-PL"/>
        </w:rPr>
      </w:pPr>
      <w:r w:rsidRPr="00E91ACE">
        <w:rPr>
          <w:rFonts w:ascii="Cambria" w:hAnsi="Cambria" w:cs="Times New Roman"/>
        </w:rPr>
        <w:t xml:space="preserve">o czas </w:t>
      </w:r>
      <w:r w:rsidR="003F76CB" w:rsidRPr="00E91ACE">
        <w:rPr>
          <w:rFonts w:ascii="Cambria" w:hAnsi="Cambria" w:cs="Times New Roman"/>
        </w:rPr>
        <w:t>opóźnienia Zamawiającego w wykonaniu jego zobowiązań wynikających z Umowy lub przepisów powszechnie obowiązującego prawa,</w:t>
      </w:r>
      <w:r w:rsidRPr="00E91ACE">
        <w:rPr>
          <w:rFonts w:ascii="Cambria" w:hAnsi="Cambria" w:cs="Times New Roman"/>
        </w:rPr>
        <w:t xml:space="preserve"> </w:t>
      </w:r>
      <w:r w:rsidRPr="00E91ACE">
        <w:rPr>
          <w:rFonts w:ascii="Cambria" w:hAnsi="Cambria" w:cs="Arial"/>
          <w:bCs/>
        </w:rPr>
        <w:t>w tym w szczególności w zakresie obowiązku wydania Terenu Budowy oraz dokonania odbioru, gdyby odbiór taki w pierwotnie założonym terminie był utrudniony lub niemożliwy, jeżeli takie opóźnienie jest lub będzie miało wpływ na</w:t>
      </w:r>
      <w:r w:rsidR="00C56FAF" w:rsidRPr="00E91ACE">
        <w:rPr>
          <w:rFonts w:ascii="Cambria" w:hAnsi="Cambria" w:cs="Arial"/>
          <w:bCs/>
        </w:rPr>
        <w:t xml:space="preserve"> terminowe</w:t>
      </w:r>
      <w:r w:rsidRPr="00E91ACE">
        <w:rPr>
          <w:rFonts w:ascii="Cambria" w:hAnsi="Cambria" w:cs="Arial"/>
          <w:bCs/>
        </w:rPr>
        <w:t xml:space="preserve"> wykonanie Przedmiotu Umowy lub jakiejkolwiek jego części,</w:t>
      </w:r>
    </w:p>
    <w:p w14:paraId="1BFE7B3E" w14:textId="77777777" w:rsidR="00E85791" w:rsidRDefault="00C56FAF" w:rsidP="00D50665">
      <w:pPr>
        <w:numPr>
          <w:ilvl w:val="0"/>
          <w:numId w:val="46"/>
        </w:numPr>
        <w:spacing w:before="120" w:after="0" w:line="240" w:lineRule="auto"/>
        <w:jc w:val="both"/>
        <w:rPr>
          <w:rFonts w:ascii="Cambria" w:hAnsi="Cambria" w:cs="Arial"/>
          <w:bCs/>
          <w:lang w:eastAsia="pl-PL"/>
        </w:rPr>
      </w:pPr>
      <w:r w:rsidRPr="00E91ACE">
        <w:rPr>
          <w:rFonts w:ascii="Cambria" w:hAnsi="Cambria" w:cs="Arial"/>
          <w:bCs/>
        </w:rPr>
        <w:t>o czas działania Siły Wyższej oraz o czas niezbędny do usunięcia jej skutków i następstw,</w:t>
      </w:r>
    </w:p>
    <w:p w14:paraId="6E9C5317" w14:textId="77777777" w:rsidR="00E85791" w:rsidRDefault="00C56FAF" w:rsidP="00E85791">
      <w:pPr>
        <w:spacing w:before="120" w:after="0" w:line="240" w:lineRule="auto"/>
        <w:ind w:left="1260"/>
        <w:jc w:val="both"/>
        <w:rPr>
          <w:rFonts w:ascii="Cambria" w:hAnsi="Cambria" w:cs="Arial"/>
          <w:bCs/>
          <w:lang w:eastAsia="pl-PL"/>
        </w:rPr>
      </w:pPr>
      <w:r w:rsidRPr="00E85791">
        <w:rPr>
          <w:rFonts w:ascii="Cambria" w:hAnsi="Cambria" w:cs="Arial"/>
          <w:bCs/>
        </w:rPr>
        <w:t xml:space="preserve">Siłę wyższą należy rozumieć jako zdarzenie nagłe, będące poza kontrolą zarówno Zamawiającego, jak i Wykonawcy, które w chwili zawarcia Umowy niemożliwe było </w:t>
      </w:r>
      <w:r w:rsidRPr="00E85791">
        <w:rPr>
          <w:rFonts w:ascii="Cambria" w:hAnsi="Cambria" w:cs="Arial"/>
          <w:bCs/>
        </w:rPr>
        <w:lastRenderedPageBreak/>
        <w:t>do przewidzenia i którego skutki wpłynęły na zdolność Strony do wykonania Umowy oraz gdy niemożliwe było uniknięcie samego zdarzenia i jego skutków, w tym m.in. stan wojny, klę</w:t>
      </w:r>
      <w:r w:rsidR="00E85791">
        <w:rPr>
          <w:rFonts w:ascii="Cambria" w:hAnsi="Cambria" w:cs="Arial"/>
          <w:bCs/>
        </w:rPr>
        <w:t>ski żywiołowe, strajk generalny</w:t>
      </w:r>
    </w:p>
    <w:p w14:paraId="0588B194" w14:textId="77777777" w:rsidR="00E85791" w:rsidRDefault="00C56FAF" w:rsidP="00E85791">
      <w:pPr>
        <w:spacing w:before="120" w:after="0" w:line="240" w:lineRule="auto"/>
        <w:ind w:left="1260"/>
        <w:jc w:val="both"/>
        <w:rPr>
          <w:rFonts w:ascii="Cambria" w:hAnsi="Cambria" w:cs="Arial"/>
          <w:bCs/>
          <w:lang w:eastAsia="pl-PL"/>
        </w:rPr>
      </w:pPr>
      <w:r w:rsidRPr="00E85791">
        <w:rPr>
          <w:rFonts w:ascii="Cambria" w:hAnsi="Cambria" w:cs="Arial"/>
        </w:rPr>
        <w:t xml:space="preserve">Za siłę wyższą nie uważa się w szczególności braku środków finansowych po stronie Wykonawcy oraz niewywiązanie się ze swoich zobowiązań przez Wykonawcę, Podwykonawców i/lub kontrahentów Wykonawcy. </w:t>
      </w:r>
    </w:p>
    <w:p w14:paraId="0D03AAC3"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o czas wystąpienia awarii niezawinionych przez Wykonawcę i/lub Zamawiającego, skutkujących koniecznością wstrzymania wykonania Przedmiotu Umowy przez Wykonawcę oraz o czas niezbędny do usunięcia jej skutków i następstw,</w:t>
      </w:r>
    </w:p>
    <w:p w14:paraId="11079B4D"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w przypadku zmiany powszechnie obowiązujących przepisów prawa, regulujących zasady wykonywania Prz</w:t>
      </w:r>
      <w:r w:rsidR="00E85791">
        <w:rPr>
          <w:rFonts w:ascii="Cambria" w:hAnsi="Cambria" w:cs="Arial"/>
          <w:bCs/>
          <w:lang w:eastAsia="pl-PL"/>
        </w:rPr>
        <w:t xml:space="preserve">edmiotu Umowy o czas niezbędny </w:t>
      </w:r>
      <w:r w:rsidRPr="00E85791">
        <w:rPr>
          <w:rFonts w:ascii="Cambria" w:hAnsi="Cambria" w:cs="Arial"/>
          <w:bCs/>
          <w:lang w:eastAsia="pl-PL"/>
        </w:rPr>
        <w:t>do dostosowania wykonania Przedmiotu Umowy lub jego części do zmienionego stanu prawnego,</w:t>
      </w:r>
    </w:p>
    <w:p w14:paraId="0C63BCF3" w14:textId="77777777" w:rsidR="00E85791" w:rsidRDefault="00CF6A44" w:rsidP="00D50665">
      <w:pPr>
        <w:numPr>
          <w:ilvl w:val="0"/>
          <w:numId w:val="46"/>
        </w:numPr>
        <w:spacing w:before="120" w:after="0" w:line="240" w:lineRule="auto"/>
        <w:jc w:val="both"/>
        <w:rPr>
          <w:rFonts w:ascii="Cambria" w:hAnsi="Cambria" w:cs="Arial"/>
          <w:bCs/>
          <w:lang w:eastAsia="pl-PL"/>
        </w:rPr>
      </w:pPr>
      <w:r w:rsidRPr="00E85791">
        <w:rPr>
          <w:rFonts w:ascii="Cambria" w:eastAsia="Calibri" w:hAnsi="Cambria"/>
        </w:rPr>
        <w:t>o czas wstrzymania wykonania Umowy lub jej części przez Zamawiającego lub organ administracji publicznej z przyczyn nieleżących po stronie Wykonawcy, o ile takie działanie powoduje, że nie jest możliwa realizacja Przedmiotu Umowy w dotychczas ustalonym terminie,</w:t>
      </w:r>
    </w:p>
    <w:p w14:paraId="647A8EE3"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 xml:space="preserve">o czas opóźnienia w wykonaniu przez podmioty zewnętrzne czynności koniecznych do wykonania Przedmiotu Umowy z zastrzeżeniem, że przyczyną opóźnienia nie są działania lub zaniechania Wykonawcy i/lub Zamawiającego, </w:t>
      </w:r>
    </w:p>
    <w:p w14:paraId="3D76C411"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o czas, kiedy realizacja Przedmiotu Umowy była niemożliwa oraz następstw tego zdarzenia w przypadku napotkania przez Wykonawcę lub Zamawiającego okoliczności niemożliwych do przewidzenia i niezależnych od nich,</w:t>
      </w:r>
    </w:p>
    <w:p w14:paraId="426761E4" w14:textId="77777777" w:rsidR="00E85791" w:rsidRDefault="00CF6A44" w:rsidP="00D50665">
      <w:pPr>
        <w:numPr>
          <w:ilvl w:val="0"/>
          <w:numId w:val="46"/>
        </w:numPr>
        <w:spacing w:before="120" w:after="0" w:line="240" w:lineRule="auto"/>
        <w:jc w:val="both"/>
        <w:rPr>
          <w:rFonts w:ascii="Cambria" w:hAnsi="Cambria" w:cs="Arial"/>
          <w:bCs/>
          <w:lang w:eastAsia="pl-PL"/>
        </w:rPr>
      </w:pPr>
      <w:r w:rsidRPr="00E85791">
        <w:rPr>
          <w:rFonts w:ascii="Cambria" w:eastAsia="Calibri" w:hAnsi="Cambria"/>
        </w:rPr>
        <w:t>o czas występowania okoliczności, których Strony Umowy nie były w stanie przewidzieć, pomimo zachowania należytej staranności przez Stronę, która na określoną okoliczność się powołuje oraz o czas niezbędny do usunięcia jej skutków i następstw,</w:t>
      </w:r>
    </w:p>
    <w:p w14:paraId="5CB32E19"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1AA99818" w14:textId="77777777" w:rsidR="00E85791" w:rsidRDefault="00CF6A44" w:rsidP="00D50665">
      <w:pPr>
        <w:numPr>
          <w:ilvl w:val="0"/>
          <w:numId w:val="46"/>
        </w:numPr>
        <w:spacing w:before="120" w:after="0" w:line="240" w:lineRule="auto"/>
        <w:jc w:val="both"/>
        <w:rPr>
          <w:rFonts w:ascii="Cambria" w:hAnsi="Cambria" w:cs="Arial"/>
          <w:bCs/>
          <w:lang w:eastAsia="pl-PL"/>
        </w:rPr>
      </w:pPr>
      <w:r w:rsidRPr="00E85791">
        <w:rPr>
          <w:rFonts w:ascii="Cambria" w:hAnsi="Cambria" w:cs="Times New Roman"/>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57BC5D96" w14:textId="77777777" w:rsidR="00E85791" w:rsidRDefault="00CF6A44" w:rsidP="00D50665">
      <w:pPr>
        <w:numPr>
          <w:ilvl w:val="0"/>
          <w:numId w:val="46"/>
        </w:numPr>
        <w:spacing w:before="120" w:after="0" w:line="240" w:lineRule="auto"/>
        <w:jc w:val="both"/>
        <w:rPr>
          <w:rFonts w:ascii="Cambria" w:hAnsi="Cambria" w:cs="Arial"/>
          <w:bCs/>
          <w:lang w:eastAsia="pl-PL"/>
        </w:rPr>
      </w:pPr>
      <w:r w:rsidRPr="00E85791">
        <w:rPr>
          <w:rFonts w:ascii="Cambria" w:hAnsi="Cambria"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2D5DE65E"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lang w:eastAsia="pl-PL"/>
        </w:rPr>
        <w:t xml:space="preserve">gdy właściwe organy administracji publicznej i instytucje uzgadniające </w:t>
      </w:r>
      <w:r w:rsidRPr="00E85791">
        <w:rPr>
          <w:rFonts w:ascii="Cambria" w:hAnsi="Cambria" w:cs="Arial"/>
          <w:lang w:eastAsia="pl-PL"/>
        </w:rPr>
        <w:br/>
        <w:t xml:space="preserve">nie wydały wymaganych decyzji administracyjnych lub uzgodnień </w:t>
      </w:r>
      <w:r w:rsidRPr="00E85791">
        <w:rPr>
          <w:rFonts w:ascii="Cambria" w:hAnsi="Cambria" w:cs="Arial"/>
          <w:lang w:eastAsia="pl-PL"/>
        </w:rPr>
        <w:br/>
        <w:t xml:space="preserve">w ustawowym terminie, a także w przypadku zmian uzgodnień, bądź wniesienia po wydaniu tych decyzji lub uzgodnień dodatkowych wymogów, skutkuje koniecznością dokonania zmian lub uzupełnień w projekcie, </w:t>
      </w:r>
    </w:p>
    <w:p w14:paraId="5FC3E46C"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lang w:eastAsia="pl-PL"/>
        </w:rPr>
        <w:t xml:space="preserve">konieczności dokonania zmian w opisie Przedmiotu Umowy lub </w:t>
      </w:r>
      <w:r w:rsidRPr="00E85791">
        <w:rPr>
          <w:rFonts w:ascii="Cambria" w:hAnsi="Cambria" w:cs="Arial"/>
          <w:lang w:eastAsia="pl-PL"/>
        </w:rPr>
        <w:br/>
        <w:t xml:space="preserve">w realizowanym rozwiązaniu projektowym w zakresie wynikającym ze zmiany oczekiwań Zamawiającego, wynikającej z okoliczności od niego niezależnych, w szczególności związanych z czynnikiem społecznym lub ze zmiany stanowiska instytucji uzgadniających (opiniujących), o czas potrzebny na wykonanie przez </w:t>
      </w:r>
      <w:r w:rsidRPr="00E85791">
        <w:rPr>
          <w:rFonts w:ascii="Cambria" w:hAnsi="Cambria" w:cs="Arial"/>
          <w:lang w:eastAsia="pl-PL"/>
        </w:rPr>
        <w:lastRenderedPageBreak/>
        <w:t xml:space="preserve">Wykonawcę dodatkowych czynności lub wstrzymania wykonywania Przedmiotu Umowy na czas dokonania zmian, o których mowa w zdaniu pierwszym, </w:t>
      </w:r>
    </w:p>
    <w:p w14:paraId="67D10B90"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lang w:eastAsia="pl-PL"/>
        </w:rPr>
        <w:t>konieczności przeprowadzenia konsultacji społecznych, ustaleń, uzgodnień lub innych czynności z osobami niebędącymi stronami umowy, za przeprowadzenie których odpowiada Zamawiający, jeżeli są one niezbędne do wykonania Przedmiotu Umowy, o czas trwania konsultacji a ich wykonanie okazało się konie</w:t>
      </w:r>
      <w:r w:rsidR="00CF6A44" w:rsidRPr="00E85791">
        <w:rPr>
          <w:rFonts w:ascii="Cambria" w:hAnsi="Cambria" w:cs="Arial"/>
          <w:lang w:eastAsia="pl-PL"/>
        </w:rPr>
        <w:t xml:space="preserve">czne podczas realizacji Umowy. </w:t>
      </w:r>
      <w:r w:rsidRPr="00E85791">
        <w:rPr>
          <w:rFonts w:ascii="Cambria" w:hAnsi="Cambria" w:cs="Arial"/>
          <w:lang w:eastAsia="pl-PL"/>
        </w:rPr>
        <w:t>O konieczności przeprowadzenia ustaleń Zamawiający jest zobowiązany poinformować bez zbędnej zwłoki Wykonawcę,</w:t>
      </w:r>
    </w:p>
    <w:p w14:paraId="1AF75F9D"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lang w:eastAsia="pl-PL"/>
        </w:rPr>
        <w:t xml:space="preserve">w przypadku skierowania przez Zamawiającego do Wykonawcy pisemnego żądania wstrzymania wykonywania robót budowlanych, o czas przez który te roboty nie były wykonywane, </w:t>
      </w:r>
    </w:p>
    <w:p w14:paraId="61CD6E5C"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rPr>
        <w:t>w przypadku wystąpienia konieczności realizacji robót zamiennych i/lub dodatkowych, wpływających na termin zakończenia realizacji Przedmiotu Umowy,</w:t>
      </w:r>
    </w:p>
    <w:p w14:paraId="695BF7F9" w14:textId="77777777" w:rsidR="00E85791" w:rsidRDefault="00D57FE2" w:rsidP="00D50665">
      <w:pPr>
        <w:numPr>
          <w:ilvl w:val="0"/>
          <w:numId w:val="46"/>
        </w:numPr>
        <w:spacing w:before="120" w:after="0" w:line="240" w:lineRule="auto"/>
        <w:jc w:val="both"/>
        <w:rPr>
          <w:rFonts w:ascii="Cambria" w:hAnsi="Cambria" w:cs="Arial"/>
          <w:bCs/>
          <w:lang w:eastAsia="pl-PL"/>
        </w:rPr>
      </w:pPr>
      <w:r w:rsidRPr="00E85791">
        <w:rPr>
          <w:rFonts w:ascii="Cambria" w:hAnsi="Cambria" w:cs="Arial"/>
          <w:bCs/>
          <w:lang w:eastAsia="pl-PL"/>
        </w:rPr>
        <w:t xml:space="preserve">w przypadku </w:t>
      </w:r>
      <w:r w:rsidRPr="00E85791">
        <w:rPr>
          <w:rFonts w:ascii="Cambria" w:eastAsia="Calibri" w:hAnsi="Cambria"/>
        </w:rPr>
        <w:t>niedostępności lub obiektywnych trudności z dostępem do odpowiednich czynników produkcji (w szczególności surowców, materiałów lub urządzeń), co utrudnia możliwość wykonania Przedmiotu Umowy, tj. w szczególności powoduje opóźnienie w postępie robót, a Wykonawca, pomimo zachowania należytej staranności nie mógł temu zapobiec;</w:t>
      </w:r>
      <w:r w:rsidRPr="00E85791">
        <w:rPr>
          <w:rFonts w:ascii="Cambria" w:hAnsi="Cambria" w:cs="Arial"/>
          <w:bCs/>
          <w:lang w:eastAsia="pl-PL"/>
        </w:rPr>
        <w:t xml:space="preserve"> </w:t>
      </w:r>
      <w:r w:rsidRPr="00E85791">
        <w:rPr>
          <w:rFonts w:ascii="Cambria" w:eastAsia="Calibri" w:hAnsi="Cambria"/>
        </w:rPr>
        <w:t>z zastrzeżeniem, że termin realizacji Przedmiotu Umowy może ulec zmianie o czas, w jakim wyżej wskazane okoliczności uniemożliwiały Wykonawcy terminową realizację Przedmiotu Umowy,</w:t>
      </w:r>
    </w:p>
    <w:p w14:paraId="3CA304F4" w14:textId="77777777" w:rsidR="00E85791" w:rsidRDefault="00352536" w:rsidP="00D50665">
      <w:pPr>
        <w:numPr>
          <w:ilvl w:val="0"/>
          <w:numId w:val="46"/>
        </w:numPr>
        <w:spacing w:before="120" w:after="0" w:line="240" w:lineRule="auto"/>
        <w:jc w:val="both"/>
        <w:rPr>
          <w:rFonts w:ascii="Cambria" w:hAnsi="Cambria" w:cs="Arial"/>
          <w:bCs/>
          <w:lang w:eastAsia="pl-PL"/>
        </w:rPr>
      </w:pPr>
      <w:r w:rsidRPr="00E85791">
        <w:rPr>
          <w:rFonts w:ascii="Cambria" w:hAnsi="Cambria" w:cs="Times New Roman"/>
        </w:rPr>
        <w:t>wstrzymania wykonania Umowy przez Zamawiającego z przyczyn nieleżących po stronie Wykonawcy, o ile takie działanie powoduje, że nie jest możliwe wykonanie Umowy w dotychczas ustalonym terminie,</w:t>
      </w:r>
    </w:p>
    <w:p w14:paraId="1F906150" w14:textId="33EDC052" w:rsidR="00E85791" w:rsidRDefault="00352536" w:rsidP="00D50665">
      <w:pPr>
        <w:numPr>
          <w:ilvl w:val="0"/>
          <w:numId w:val="46"/>
        </w:numPr>
        <w:spacing w:before="120" w:after="0" w:line="240" w:lineRule="auto"/>
        <w:jc w:val="both"/>
        <w:rPr>
          <w:rFonts w:ascii="Cambria" w:hAnsi="Cambria" w:cs="Arial"/>
          <w:bCs/>
          <w:lang w:eastAsia="pl-PL"/>
        </w:rPr>
      </w:pPr>
      <w:r w:rsidRPr="00E85791">
        <w:rPr>
          <w:rFonts w:ascii="Cambria" w:hAnsi="Cambria" w:cs="Times New Roman"/>
        </w:rPr>
        <w:t xml:space="preserve">wystąpienia na </w:t>
      </w:r>
      <w:r w:rsidR="00932B09">
        <w:rPr>
          <w:rFonts w:ascii="Cambria" w:hAnsi="Cambria" w:cs="Times New Roman"/>
        </w:rPr>
        <w:t>Terenie B</w:t>
      </w:r>
      <w:r w:rsidRPr="00E85791">
        <w:rPr>
          <w:rFonts w:ascii="Cambria" w:hAnsi="Cambria" w:cs="Times New Roman"/>
        </w:rPr>
        <w:t>udowy niewybuchów, niewypałów lub znalezisk archeologicznych, które wymagały wstrzymania wykonania robót budowlanych pr</w:t>
      </w:r>
      <w:r w:rsidRPr="00E85791">
        <w:rPr>
          <w:rFonts w:ascii="Cambria" w:hAnsi="Cambria"/>
        </w:rPr>
        <w:t>zez Wykonawcę,</w:t>
      </w:r>
    </w:p>
    <w:p w14:paraId="1300AA51" w14:textId="77777777" w:rsidR="00E85791" w:rsidRPr="00D55454" w:rsidRDefault="00352536" w:rsidP="00D50665">
      <w:pPr>
        <w:numPr>
          <w:ilvl w:val="0"/>
          <w:numId w:val="46"/>
        </w:numPr>
        <w:spacing w:before="120" w:after="0" w:line="240" w:lineRule="auto"/>
        <w:jc w:val="both"/>
        <w:rPr>
          <w:rFonts w:ascii="Cambria" w:hAnsi="Cambria" w:cs="Arial"/>
          <w:bCs/>
          <w:lang w:eastAsia="pl-PL"/>
        </w:rPr>
      </w:pPr>
      <w:r w:rsidRPr="00E85791">
        <w:rPr>
          <w:rFonts w:ascii="Cambria" w:hAnsi="Cambria" w:cs="Times New Roman"/>
        </w:rPr>
        <w:t xml:space="preserve">wystąpienia niezinwentaryzowanych lub błędnie zinwentaryzowanych sieci, instalacji lub innych obiektów w stosunku do danych wynikających z dokumentacji projektowej przekazanej przez Zamawiającego, co spowodowało wstrzymanie </w:t>
      </w:r>
      <w:r w:rsidRPr="00D55454">
        <w:rPr>
          <w:rFonts w:ascii="Cambria" w:hAnsi="Cambria" w:cs="Times New Roman"/>
        </w:rPr>
        <w:t>wykonania robót budowlanych, zmianę dokumentacji projektowej lub wykonanie robót dodatkowych lub zamiennych,</w:t>
      </w:r>
    </w:p>
    <w:p w14:paraId="763EB871" w14:textId="6103EF88" w:rsidR="00D55454" w:rsidRPr="00D55454" w:rsidRDefault="00D55454" w:rsidP="00D55454">
      <w:pPr>
        <w:numPr>
          <w:ilvl w:val="0"/>
          <w:numId w:val="46"/>
        </w:numPr>
        <w:spacing w:before="120" w:after="0" w:line="240" w:lineRule="auto"/>
        <w:jc w:val="both"/>
        <w:rPr>
          <w:rFonts w:ascii="Cambria" w:hAnsi="Cambria" w:cs="Arial"/>
          <w:bCs/>
          <w:lang w:eastAsia="pl-PL"/>
        </w:rPr>
      </w:pPr>
      <w:r w:rsidRPr="00D55454">
        <w:rPr>
          <w:rFonts w:ascii="Cambria" w:hAnsi="Cambria"/>
          <w:iCs/>
        </w:rPr>
        <w:t>w przypadku zmian formalno-organizacyjnych, w tym zmian personalnych na stanowiskach kierowniczych,  mających wpływ na realizację Umowy, czego nie można było prze</w:t>
      </w:r>
      <w:r>
        <w:rPr>
          <w:rFonts w:ascii="Cambria" w:hAnsi="Cambria"/>
          <w:iCs/>
        </w:rPr>
        <w:t>widzieć w chwili zawarcia Umowy,</w:t>
      </w:r>
    </w:p>
    <w:p w14:paraId="6084C845" w14:textId="77777777" w:rsidR="00D55454" w:rsidRPr="00D55454" w:rsidRDefault="00D55454" w:rsidP="00D55454">
      <w:pPr>
        <w:spacing w:after="0" w:line="240" w:lineRule="auto"/>
        <w:ind w:left="1260"/>
        <w:jc w:val="both"/>
        <w:rPr>
          <w:rFonts w:ascii="Cambria" w:hAnsi="Cambria" w:cs="Arial"/>
          <w:bCs/>
          <w:lang w:eastAsia="pl-PL"/>
        </w:rPr>
      </w:pPr>
      <w:bookmarkStart w:id="11" w:name="_GoBack"/>
      <w:bookmarkEnd w:id="11"/>
    </w:p>
    <w:p w14:paraId="158BD7DB" w14:textId="572E815E" w:rsidR="0051228E" w:rsidRPr="00302E55" w:rsidRDefault="00302E55" w:rsidP="00D50665">
      <w:pPr>
        <w:widowControl w:val="0"/>
        <w:numPr>
          <w:ilvl w:val="0"/>
          <w:numId w:val="46"/>
        </w:numPr>
        <w:suppressAutoHyphens/>
        <w:spacing w:after="0" w:line="276" w:lineRule="auto"/>
        <w:jc w:val="both"/>
        <w:rPr>
          <w:rFonts w:ascii="Cambria" w:hAnsi="Cambria" w:cs="Arial"/>
        </w:rPr>
      </w:pPr>
      <w:r w:rsidRPr="00302E55">
        <w:rPr>
          <w:rFonts w:ascii="Cambria" w:hAnsi="Cambria" w:cs="Arial"/>
        </w:rPr>
        <w:t>innych przyczyn zewnętrznych niezależnych od Zamawiającego oraz Wykonawcy skutkujących niemożliwością wykonania Umowy w terminie</w:t>
      </w:r>
      <w:r>
        <w:rPr>
          <w:rFonts w:ascii="Cambria" w:hAnsi="Cambria" w:cs="Arial"/>
        </w:rPr>
        <w:t>,</w:t>
      </w:r>
    </w:p>
    <w:p w14:paraId="2489E44B" w14:textId="6EF9A0B5" w:rsidR="00D57FE2" w:rsidRDefault="00D57FE2" w:rsidP="00D50665">
      <w:pPr>
        <w:numPr>
          <w:ilvl w:val="0"/>
          <w:numId w:val="45"/>
        </w:numPr>
        <w:spacing w:after="0" w:line="240" w:lineRule="auto"/>
        <w:jc w:val="both"/>
        <w:rPr>
          <w:rFonts w:ascii="Cambria" w:hAnsi="Cambria" w:cs="Arial"/>
          <w:lang w:eastAsia="pl-PL" w:bidi="pl-PL"/>
        </w:rPr>
      </w:pPr>
      <w:r w:rsidRPr="00352536">
        <w:rPr>
          <w:rFonts w:ascii="Cambria" w:hAnsi="Cambria" w:cs="Arial"/>
          <w:lang w:eastAsia="pl-PL"/>
        </w:rPr>
        <w:t xml:space="preserve">przy czym każda zmiana może nastąpić tylko o czas niezbędny </w:t>
      </w:r>
      <w:r w:rsidRPr="00352536">
        <w:rPr>
          <w:rFonts w:ascii="Cambria" w:hAnsi="Cambria" w:cs="Arial"/>
          <w:lang w:eastAsia="pl-PL"/>
        </w:rPr>
        <w:br/>
        <w:t xml:space="preserve">do </w:t>
      </w:r>
      <w:r w:rsidRPr="00352536">
        <w:rPr>
          <w:rFonts w:ascii="Cambria" w:hAnsi="Cambria" w:cs="Arial"/>
          <w:lang w:eastAsia="pl-PL" w:bidi="pl-PL"/>
        </w:rPr>
        <w:t xml:space="preserve">wykonania Przedmiotu Umowy lub jego części, nie dłużej jednak niż </w:t>
      </w:r>
      <w:r w:rsidRPr="00352536">
        <w:rPr>
          <w:rFonts w:ascii="Cambria" w:hAnsi="Cambria" w:cs="Arial"/>
          <w:lang w:eastAsia="pl-PL" w:bidi="pl-PL"/>
        </w:rPr>
        <w:br/>
        <w:t>o okres trwania okoliczności będących podstawą zmiany oraz ich następst</w:t>
      </w:r>
      <w:r w:rsidR="00352536">
        <w:rPr>
          <w:rFonts w:ascii="Cambria" w:hAnsi="Cambria" w:cs="Arial"/>
          <w:lang w:eastAsia="pl-PL" w:bidi="pl-PL"/>
        </w:rPr>
        <w:t>w.</w:t>
      </w:r>
    </w:p>
    <w:p w14:paraId="4E2D891B" w14:textId="38D184CB" w:rsidR="00CA00E3" w:rsidRPr="00683BB4" w:rsidRDefault="00F20640" w:rsidP="00AF507C">
      <w:pPr>
        <w:pStyle w:val="Akapitzlist1"/>
        <w:numPr>
          <w:ilvl w:val="0"/>
          <w:numId w:val="16"/>
        </w:numPr>
        <w:spacing w:before="60" w:after="60"/>
        <w:ind w:left="851" w:hanging="284"/>
        <w:jc w:val="both"/>
        <w:rPr>
          <w:rFonts w:ascii="Cambria" w:hAnsi="Cambria" w:cs="Times New Roman"/>
          <w:sz w:val="22"/>
          <w:szCs w:val="22"/>
        </w:rPr>
      </w:pPr>
      <w:r w:rsidRPr="00683BB4">
        <w:rPr>
          <w:rFonts w:ascii="Cambria" w:hAnsi="Cambria" w:cs="Times New Roman"/>
          <w:sz w:val="22"/>
          <w:szCs w:val="22"/>
        </w:rPr>
        <w:t>Dopuszczalna jest zmiana wysokości wynagrodzenia Wykonawcy w przypadku:</w:t>
      </w:r>
    </w:p>
    <w:p w14:paraId="2C706490" w14:textId="77777777" w:rsidR="005D7C05" w:rsidRPr="00683BB4" w:rsidRDefault="006929BD" w:rsidP="00AF507C">
      <w:pPr>
        <w:pStyle w:val="Akapitzlist1"/>
        <w:numPr>
          <w:ilvl w:val="1"/>
          <w:numId w:val="16"/>
        </w:numPr>
        <w:spacing w:before="60" w:after="60"/>
        <w:ind w:left="1418" w:hanging="284"/>
        <w:jc w:val="both"/>
        <w:rPr>
          <w:rFonts w:ascii="Cambria" w:hAnsi="Cambria" w:cs="Times New Roman"/>
          <w:sz w:val="22"/>
          <w:szCs w:val="22"/>
        </w:rPr>
      </w:pPr>
      <w:r w:rsidRPr="00683BB4">
        <w:rPr>
          <w:rFonts w:ascii="Cambria" w:hAnsi="Cambria" w:cs="Times New Roman"/>
          <w:sz w:val="22"/>
          <w:szCs w:val="22"/>
        </w:rPr>
        <w:t>konieczności wykonania robót dodatkowych, zamiennych lub innych nieprzewidzianych w dokumentacji projektowej, a których wykonanie jest konieczne albo w przypadku ograniczenia zakresu robót przewidzianych w Umowie,</w:t>
      </w:r>
    </w:p>
    <w:p w14:paraId="4C93CA20" w14:textId="6ECEB8EF" w:rsidR="005D7C05" w:rsidRPr="00683BB4" w:rsidRDefault="005D7C05" w:rsidP="00AF507C">
      <w:pPr>
        <w:pStyle w:val="Akapitzlist1"/>
        <w:numPr>
          <w:ilvl w:val="1"/>
          <w:numId w:val="16"/>
        </w:numPr>
        <w:spacing w:before="60" w:after="60"/>
        <w:ind w:left="1418" w:hanging="284"/>
        <w:jc w:val="both"/>
        <w:rPr>
          <w:rFonts w:ascii="Cambria" w:hAnsi="Cambria" w:cs="Times New Roman"/>
          <w:sz w:val="22"/>
          <w:szCs w:val="22"/>
        </w:rPr>
      </w:pPr>
      <w:r w:rsidRPr="00683BB4">
        <w:rPr>
          <w:rFonts w:ascii="Cambria" w:hAnsi="Cambria" w:cs="Times New Roman"/>
          <w:sz w:val="22"/>
          <w:szCs w:val="22"/>
        </w:rPr>
        <w:t>zmiany technologii wykonania robót lub materiałów zastosowanych do ich realizacji,</w:t>
      </w:r>
    </w:p>
    <w:p w14:paraId="0B9993C0" w14:textId="2E25DFCC" w:rsidR="005D7C05" w:rsidRPr="00683BB4" w:rsidRDefault="005D7C05" w:rsidP="00AF507C">
      <w:pPr>
        <w:pStyle w:val="Akapitzlist1"/>
        <w:numPr>
          <w:ilvl w:val="1"/>
          <w:numId w:val="16"/>
        </w:numPr>
        <w:spacing w:before="60" w:after="60"/>
        <w:ind w:left="1418" w:hanging="284"/>
        <w:jc w:val="both"/>
        <w:rPr>
          <w:rFonts w:ascii="Cambria" w:hAnsi="Cambria" w:cs="Times New Roman"/>
          <w:sz w:val="22"/>
          <w:szCs w:val="22"/>
        </w:rPr>
      </w:pPr>
      <w:r w:rsidRPr="00683BB4">
        <w:rPr>
          <w:rFonts w:ascii="Cambria" w:hAnsi="Cambria" w:cs="Times New Roman"/>
          <w:sz w:val="22"/>
          <w:szCs w:val="22"/>
        </w:rPr>
        <w:lastRenderedPageBreak/>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302E55">
        <w:rPr>
          <w:rFonts w:ascii="Cambria" w:hAnsi="Cambria" w:cs="Times New Roman"/>
          <w:sz w:val="22"/>
          <w:szCs w:val="22"/>
        </w:rPr>
        <w:t>.</w:t>
      </w:r>
    </w:p>
    <w:p w14:paraId="06DB67E5" w14:textId="5D7DF949" w:rsidR="00535F44" w:rsidRPr="00683BB4" w:rsidRDefault="00535F44"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Wysokość wynagrodzen</w:t>
      </w:r>
      <w:r w:rsidR="00352536">
        <w:rPr>
          <w:rFonts w:ascii="Cambria" w:hAnsi="Cambria" w:cs="Times New Roman"/>
          <w:sz w:val="22"/>
          <w:szCs w:val="22"/>
        </w:rPr>
        <w:t>ia, o której mowa w ust. 3 pkt 4</w:t>
      </w:r>
      <w:r w:rsidRPr="00683BB4">
        <w:rPr>
          <w:rFonts w:ascii="Cambria" w:hAnsi="Cambria" w:cs="Times New Roman"/>
          <w:sz w:val="22"/>
          <w:szCs w:val="22"/>
        </w:rPr>
        <w:t xml:space="preserve">) powyżej, ze względu na zmianę przedmiotu Umowy zostanie ustalona na podstawie </w:t>
      </w:r>
      <w:r w:rsidR="00991B67" w:rsidRPr="00683BB4">
        <w:rPr>
          <w:rFonts w:ascii="Cambria" w:hAnsi="Cambria" w:cs="Times New Roman"/>
          <w:sz w:val="22"/>
          <w:szCs w:val="22"/>
        </w:rPr>
        <w:t>cen wynikających z Umowy.</w:t>
      </w:r>
    </w:p>
    <w:p w14:paraId="3E8B96E9" w14:textId="3B62D4B7" w:rsidR="00991B67" w:rsidRPr="000A215C" w:rsidRDefault="00991B67" w:rsidP="00AF507C">
      <w:pPr>
        <w:pStyle w:val="Akapitzlist1"/>
        <w:numPr>
          <w:ilvl w:val="0"/>
          <w:numId w:val="15"/>
        </w:numPr>
        <w:spacing w:after="60"/>
        <w:ind w:left="567" w:hanging="567"/>
        <w:jc w:val="both"/>
        <w:rPr>
          <w:rFonts w:ascii="Cambria" w:hAnsi="Cambria" w:cs="Times New Roman"/>
          <w:sz w:val="22"/>
          <w:szCs w:val="22"/>
        </w:rPr>
      </w:pPr>
      <w:r w:rsidRPr="000A215C">
        <w:rPr>
          <w:rFonts w:ascii="Cambria" w:hAnsi="Cambria" w:cs="Times New Roman"/>
          <w:sz w:val="22"/>
          <w:szCs w:val="22"/>
        </w:rPr>
        <w:t>Jeżeli nie jest możliwe ustalenie zmiany wysokośc</w:t>
      </w:r>
      <w:r w:rsidR="00E91ACE" w:rsidRPr="000A215C">
        <w:rPr>
          <w:rFonts w:ascii="Cambria" w:hAnsi="Cambria" w:cs="Times New Roman"/>
          <w:sz w:val="22"/>
          <w:szCs w:val="22"/>
        </w:rPr>
        <w:t>i wynagrodzenia zgodnie z ust. 3 pkt 4</w:t>
      </w:r>
      <w:r w:rsidRPr="000A215C">
        <w:rPr>
          <w:rFonts w:ascii="Cambria" w:hAnsi="Cambria" w:cs="Times New Roman"/>
          <w:sz w:val="22"/>
          <w:szCs w:val="22"/>
        </w:rPr>
        <w:t xml:space="preserve">, </w:t>
      </w:r>
      <w:r w:rsidR="00E91ACE" w:rsidRPr="000A215C">
        <w:rPr>
          <w:rFonts w:ascii="Cambria" w:hAnsi="Cambria" w:cs="Times New Roman"/>
          <w:sz w:val="22"/>
          <w:szCs w:val="22"/>
        </w:rPr>
        <w:br/>
      </w:r>
      <w:r w:rsidRPr="000A215C">
        <w:rPr>
          <w:rFonts w:ascii="Cambria" w:hAnsi="Cambria" w:cs="Times New Roman"/>
          <w:sz w:val="22"/>
          <w:szCs w:val="22"/>
        </w:rPr>
        <w:t>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6AC33BBF" w14:textId="58A5FCE1" w:rsidR="00991B67" w:rsidRPr="000A215C" w:rsidRDefault="00991B67" w:rsidP="00AF507C">
      <w:pPr>
        <w:pStyle w:val="Akapitzlist1"/>
        <w:numPr>
          <w:ilvl w:val="1"/>
          <w:numId w:val="15"/>
        </w:numPr>
        <w:spacing w:after="40"/>
        <w:ind w:left="1135" w:hanging="284"/>
        <w:jc w:val="both"/>
        <w:rPr>
          <w:rFonts w:ascii="Cambria" w:hAnsi="Cambria" w:cs="Times New Roman"/>
          <w:sz w:val="22"/>
          <w:szCs w:val="22"/>
        </w:rPr>
      </w:pPr>
      <w:r w:rsidRPr="000A215C">
        <w:rPr>
          <w:rFonts w:ascii="Cambria" w:hAnsi="Cambria" w:cs="Times New Roman"/>
          <w:sz w:val="22"/>
          <w:szCs w:val="22"/>
        </w:rPr>
        <w:t>ceny jednostkowe będą odzw</w:t>
      </w:r>
      <w:r w:rsidR="007C764A" w:rsidRPr="000A215C">
        <w:rPr>
          <w:rFonts w:ascii="Cambria" w:hAnsi="Cambria" w:cs="Times New Roman"/>
          <w:sz w:val="22"/>
          <w:szCs w:val="22"/>
        </w:rPr>
        <w:t>ierciedlać realną wartość robót,</w:t>
      </w:r>
    </w:p>
    <w:p w14:paraId="0C362EC0" w14:textId="5F71C770" w:rsidR="00991B67" w:rsidRPr="000A215C" w:rsidRDefault="00991B67" w:rsidP="00AF507C">
      <w:pPr>
        <w:pStyle w:val="Akapitzlist1"/>
        <w:numPr>
          <w:ilvl w:val="1"/>
          <w:numId w:val="15"/>
        </w:numPr>
        <w:spacing w:after="40"/>
        <w:ind w:left="1135" w:hanging="284"/>
        <w:jc w:val="both"/>
        <w:rPr>
          <w:rFonts w:ascii="Cambria" w:hAnsi="Cambria" w:cs="Times New Roman"/>
          <w:sz w:val="22"/>
          <w:szCs w:val="22"/>
        </w:rPr>
      </w:pPr>
      <w:r w:rsidRPr="000A215C">
        <w:rPr>
          <w:rFonts w:ascii="Cambria" w:hAnsi="Cambria" w:cs="Times New Roman"/>
          <w:sz w:val="22"/>
          <w:szCs w:val="22"/>
        </w:rPr>
        <w:t>ceny jednostkowe będą nie wyższe niż ceny rynkowe odpowiadające zakresowi robót lub zmienianych materiałów,</w:t>
      </w:r>
    </w:p>
    <w:p w14:paraId="1D280E18" w14:textId="78A6CFA5" w:rsidR="000E032A" w:rsidRPr="000A215C" w:rsidRDefault="000E032A" w:rsidP="00AF507C">
      <w:pPr>
        <w:pStyle w:val="Akapitzlist1"/>
        <w:numPr>
          <w:ilvl w:val="1"/>
          <w:numId w:val="15"/>
        </w:numPr>
        <w:spacing w:after="40"/>
        <w:ind w:left="1135" w:hanging="284"/>
        <w:jc w:val="both"/>
        <w:rPr>
          <w:rFonts w:ascii="Cambria" w:hAnsi="Cambria" w:cs="Times New Roman"/>
          <w:sz w:val="22"/>
          <w:szCs w:val="22"/>
        </w:rPr>
      </w:pPr>
      <w:r w:rsidRPr="000A215C">
        <w:rPr>
          <w:rFonts w:ascii="Cambria" w:hAnsi="Cambria" w:cs="Times New Roman"/>
          <w:sz w:val="22"/>
          <w:szCs w:val="22"/>
        </w:rPr>
        <w:t xml:space="preserve"> kosztorys będzie uwzględniać ceny nie wyższe niż ceny jednostkowe wynikając</w:t>
      </w:r>
      <w:r w:rsidR="006D5D2B" w:rsidRPr="000A215C">
        <w:rPr>
          <w:rFonts w:ascii="Cambria" w:hAnsi="Cambria" w:cs="Times New Roman"/>
          <w:sz w:val="22"/>
          <w:szCs w:val="22"/>
        </w:rPr>
        <w:t xml:space="preserve">e </w:t>
      </w:r>
      <w:r w:rsidR="000A215C">
        <w:rPr>
          <w:rFonts w:ascii="Cambria" w:hAnsi="Cambria" w:cs="Times New Roman"/>
          <w:sz w:val="22"/>
          <w:szCs w:val="22"/>
        </w:rPr>
        <w:br/>
      </w:r>
      <w:r w:rsidR="006D5D2B" w:rsidRPr="000A215C">
        <w:rPr>
          <w:rFonts w:ascii="Cambria" w:hAnsi="Cambria" w:cs="Times New Roman"/>
          <w:sz w:val="22"/>
          <w:szCs w:val="22"/>
        </w:rPr>
        <w:t>z ogólnie dostępnych cenników</w:t>
      </w:r>
      <w:r w:rsidRPr="000A215C">
        <w:rPr>
          <w:rFonts w:ascii="Cambria" w:hAnsi="Cambria" w:cs="Times New Roman"/>
          <w:sz w:val="22"/>
          <w:szCs w:val="22"/>
        </w:rPr>
        <w:t xml:space="preserve"> np. SEKOCENBUD.</w:t>
      </w:r>
    </w:p>
    <w:p w14:paraId="7CA048F9" w14:textId="34B8E08F" w:rsidR="000E032A" w:rsidRPr="00683BB4" w:rsidRDefault="000E032A"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444E8A9F" w14:textId="7AA61B12" w:rsidR="00B90E6D" w:rsidRPr="00683BB4" w:rsidRDefault="00F95CA2"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Strony dopuszczają również możliwość</w:t>
      </w:r>
      <w:r w:rsidR="00B90E6D" w:rsidRPr="00683BB4">
        <w:rPr>
          <w:rFonts w:ascii="Cambria" w:hAnsi="Cambria" w:cs="Times New Roman"/>
          <w:sz w:val="22"/>
          <w:szCs w:val="22"/>
        </w:rPr>
        <w:t xml:space="preserve"> </w:t>
      </w:r>
      <w:r w:rsidRPr="00683BB4">
        <w:rPr>
          <w:rFonts w:ascii="Cambria" w:hAnsi="Cambria" w:cs="Times New Roman"/>
          <w:sz w:val="22"/>
          <w:szCs w:val="22"/>
        </w:rPr>
        <w:t>zmia</w:t>
      </w:r>
      <w:r w:rsidR="00302E55">
        <w:rPr>
          <w:rFonts w:ascii="Cambria" w:hAnsi="Cambria" w:cs="Times New Roman"/>
          <w:sz w:val="22"/>
          <w:szCs w:val="22"/>
        </w:rPr>
        <w:t>n osobowych personelu</w:t>
      </w:r>
      <w:r w:rsidRPr="00683BB4">
        <w:rPr>
          <w:rFonts w:ascii="Cambria" w:hAnsi="Cambria" w:cs="Times New Roman"/>
          <w:sz w:val="22"/>
          <w:szCs w:val="22"/>
        </w:rPr>
        <w:t xml:space="preserve"> Wykonawcy wskazanego w </w:t>
      </w:r>
      <w:r w:rsidR="002D1372" w:rsidRPr="00683BB4">
        <w:rPr>
          <w:rFonts w:ascii="Cambria" w:hAnsi="Cambria" w:cs="Times New Roman"/>
          <w:sz w:val="22"/>
          <w:szCs w:val="22"/>
        </w:rPr>
        <w:t>toku postępowania o udzielenie zamówienia publicznego,</w:t>
      </w:r>
      <w:r w:rsidRPr="00683BB4">
        <w:rPr>
          <w:rFonts w:ascii="Cambria" w:hAnsi="Cambria" w:cs="Times New Roman"/>
          <w:sz w:val="22"/>
          <w:szCs w:val="22"/>
        </w:rPr>
        <w:t xml:space="preserve"> jeżeli zmiana stanie się konieczna, o ile nowa osoba wskazana do pełnieni</w:t>
      </w:r>
      <w:r w:rsidR="00E91ACE">
        <w:rPr>
          <w:rFonts w:ascii="Cambria" w:hAnsi="Cambria" w:cs="Times New Roman"/>
          <w:sz w:val="22"/>
          <w:szCs w:val="22"/>
        </w:rPr>
        <w:t xml:space="preserve">a określonej funkcji </w:t>
      </w:r>
      <w:r w:rsidRPr="00683BB4">
        <w:rPr>
          <w:rFonts w:ascii="Cambria" w:hAnsi="Cambria" w:cs="Times New Roman"/>
          <w:sz w:val="22"/>
          <w:szCs w:val="22"/>
        </w:rPr>
        <w:t xml:space="preserve">będzie spełniać wszystkie warunki określone dla tej funkcji w </w:t>
      </w:r>
      <w:r w:rsidR="00B90E6D" w:rsidRPr="00683BB4">
        <w:rPr>
          <w:rFonts w:ascii="Cambria" w:hAnsi="Cambria" w:cs="Times New Roman"/>
          <w:sz w:val="22"/>
          <w:szCs w:val="22"/>
        </w:rPr>
        <w:t>SWZ</w:t>
      </w:r>
      <w:r w:rsidRPr="00683BB4">
        <w:rPr>
          <w:rFonts w:ascii="Cambria" w:hAnsi="Cambria" w:cs="Times New Roman"/>
          <w:sz w:val="22"/>
          <w:szCs w:val="22"/>
        </w:rPr>
        <w:t xml:space="preserve"> dla przetargu poprzedzającego zawarcie Umowy, na dzień złoż</w:t>
      </w:r>
      <w:r w:rsidR="00E91ACE">
        <w:rPr>
          <w:rFonts w:ascii="Cambria" w:hAnsi="Cambria" w:cs="Times New Roman"/>
          <w:sz w:val="22"/>
          <w:szCs w:val="22"/>
        </w:rPr>
        <w:t>enia wniosku o zmianę personelu</w:t>
      </w:r>
      <w:r w:rsidRPr="00683BB4">
        <w:rPr>
          <w:rFonts w:ascii="Cambria" w:hAnsi="Cambria" w:cs="Times New Roman"/>
          <w:sz w:val="22"/>
          <w:szCs w:val="22"/>
        </w:rPr>
        <w:t>, z tym</w:t>
      </w:r>
      <w:r w:rsidR="00A30454" w:rsidRPr="00683BB4">
        <w:rPr>
          <w:rFonts w:ascii="Cambria" w:hAnsi="Cambria" w:cs="Times New Roman"/>
          <w:sz w:val="22"/>
          <w:szCs w:val="22"/>
        </w:rPr>
        <w:t xml:space="preserve"> zastrzeżeniem, że </w:t>
      </w:r>
      <w:r w:rsidR="002D1372" w:rsidRPr="00683BB4">
        <w:rPr>
          <w:rFonts w:ascii="Cambria" w:hAnsi="Cambria" w:cs="Times New Roman"/>
          <w:sz w:val="22"/>
          <w:szCs w:val="22"/>
        </w:rPr>
        <w:t>uprawnienia</w:t>
      </w:r>
      <w:r w:rsidRPr="00683BB4">
        <w:rPr>
          <w:rFonts w:ascii="Cambria" w:hAnsi="Cambria" w:cs="Times New Roman"/>
          <w:sz w:val="22"/>
          <w:szCs w:val="22"/>
        </w:rPr>
        <w:t xml:space="preserve"> proponowanego personelu</w:t>
      </w:r>
      <w:r w:rsidR="002D1372" w:rsidRPr="00683BB4">
        <w:rPr>
          <w:rFonts w:ascii="Cambria" w:hAnsi="Cambria" w:cs="Times New Roman"/>
          <w:sz w:val="22"/>
          <w:szCs w:val="22"/>
        </w:rPr>
        <w:t xml:space="preserve"> oraz doświadczenie (jeżeli dotyczy)</w:t>
      </w:r>
      <w:r w:rsidRPr="00683BB4">
        <w:rPr>
          <w:rFonts w:ascii="Cambria" w:hAnsi="Cambria" w:cs="Times New Roman"/>
          <w:sz w:val="22"/>
          <w:szCs w:val="22"/>
        </w:rPr>
        <w:t xml:space="preserve">, będą takie same lub wyższe niż </w:t>
      </w:r>
      <w:r w:rsidR="002D1372" w:rsidRPr="00683BB4">
        <w:rPr>
          <w:rFonts w:ascii="Cambria" w:hAnsi="Cambria" w:cs="Times New Roman"/>
          <w:sz w:val="22"/>
          <w:szCs w:val="22"/>
        </w:rPr>
        <w:t>uprawnienia</w:t>
      </w:r>
      <w:r w:rsidR="00A30454" w:rsidRPr="00683BB4">
        <w:rPr>
          <w:rFonts w:ascii="Cambria" w:hAnsi="Cambria" w:cs="Times New Roman"/>
          <w:sz w:val="22"/>
          <w:szCs w:val="22"/>
        </w:rPr>
        <w:t xml:space="preserve"> </w:t>
      </w:r>
      <w:r w:rsidR="00B90E6D" w:rsidRPr="00683BB4">
        <w:rPr>
          <w:rFonts w:ascii="Cambria" w:hAnsi="Cambria" w:cs="Times New Roman"/>
          <w:sz w:val="22"/>
          <w:szCs w:val="22"/>
        </w:rPr>
        <w:t xml:space="preserve">oraz doświadczenie (jeżeli dotyczy) </w:t>
      </w:r>
      <w:r w:rsidR="00A30454" w:rsidRPr="00683BB4">
        <w:rPr>
          <w:rFonts w:ascii="Cambria" w:hAnsi="Cambria" w:cs="Times New Roman"/>
          <w:sz w:val="22"/>
          <w:szCs w:val="22"/>
        </w:rPr>
        <w:t>personelu wymienione w S</w:t>
      </w:r>
      <w:r w:rsidR="00B90E6D" w:rsidRPr="00683BB4">
        <w:rPr>
          <w:rFonts w:ascii="Cambria" w:hAnsi="Cambria" w:cs="Times New Roman"/>
          <w:sz w:val="22"/>
          <w:szCs w:val="22"/>
        </w:rPr>
        <w:t xml:space="preserve">WZ. </w:t>
      </w:r>
      <w:r w:rsidR="00834640" w:rsidRPr="00683BB4">
        <w:rPr>
          <w:rFonts w:ascii="Cambria" w:hAnsi="Cambria" w:cs="Times New Roman"/>
          <w:sz w:val="22"/>
          <w:szCs w:val="22"/>
        </w:rPr>
        <w:t>Zmiany opisane w zdaniu poprzednim nie stanowią zmiany umowy i nie wymagają zawarcia aneksu do umowy. Wykonawca obowiązany jest złożyć wniosek o zmi</w:t>
      </w:r>
      <w:r w:rsidR="00E91ACE">
        <w:rPr>
          <w:rFonts w:ascii="Cambria" w:hAnsi="Cambria" w:cs="Times New Roman"/>
          <w:sz w:val="22"/>
          <w:szCs w:val="22"/>
        </w:rPr>
        <w:t>anę osobową personelu</w:t>
      </w:r>
      <w:r w:rsidR="00834640" w:rsidRPr="00683BB4">
        <w:rPr>
          <w:rFonts w:ascii="Cambria" w:hAnsi="Cambria" w:cs="Times New Roman"/>
          <w:sz w:val="22"/>
          <w:szCs w:val="22"/>
        </w:rPr>
        <w:t xml:space="preserve"> Wykonawcy, w którym wskaże co najmniej dane personalne proponowanej osoby, jej uprawnienia i doświadczenie (jeżeli było wymagane), Wykonawca do wniosku obowiązany jest dołączyć dokumenty potwierdzające posiadane przez nową osobą uprawnienia, kwalifikacje i doświadczenie (jeżeli było wymagane). Dopuszczenie </w:t>
      </w:r>
      <w:r w:rsidR="003B6441" w:rsidRPr="00683BB4">
        <w:rPr>
          <w:rFonts w:ascii="Cambria" w:hAnsi="Cambria" w:cs="Times New Roman"/>
          <w:sz w:val="22"/>
          <w:szCs w:val="22"/>
        </w:rPr>
        <w:t>nowej</w:t>
      </w:r>
      <w:r w:rsidR="00E91ACE">
        <w:rPr>
          <w:rFonts w:ascii="Cambria" w:hAnsi="Cambria" w:cs="Times New Roman"/>
          <w:sz w:val="22"/>
          <w:szCs w:val="22"/>
        </w:rPr>
        <w:t xml:space="preserve"> osoby personelu </w:t>
      </w:r>
      <w:r w:rsidR="00834640" w:rsidRPr="00683BB4">
        <w:rPr>
          <w:rFonts w:ascii="Cambria" w:hAnsi="Cambria" w:cs="Times New Roman"/>
          <w:sz w:val="22"/>
          <w:szCs w:val="22"/>
        </w:rPr>
        <w:t xml:space="preserve">Wykonawcy do sprawowania funkcji przy realizacji Przedmiotu Umowy uzależnione jest od uprzedniej zgody Zamawiającego. </w:t>
      </w:r>
    </w:p>
    <w:p w14:paraId="7DF5C67D" w14:textId="7F56CB07" w:rsidR="00653872" w:rsidRPr="00683BB4" w:rsidRDefault="003B6441" w:rsidP="00AF507C">
      <w:pPr>
        <w:pStyle w:val="Akapitzlist1"/>
        <w:numPr>
          <w:ilvl w:val="0"/>
          <w:numId w:val="15"/>
        </w:numPr>
        <w:spacing w:after="0"/>
        <w:ind w:left="540" w:hanging="540"/>
        <w:jc w:val="both"/>
        <w:rPr>
          <w:rFonts w:ascii="Cambria" w:hAnsi="Cambria" w:cs="Times New Roman"/>
          <w:sz w:val="22"/>
          <w:szCs w:val="22"/>
        </w:rPr>
      </w:pPr>
      <w:r w:rsidRPr="00683BB4">
        <w:rPr>
          <w:rFonts w:ascii="Cambria" w:hAnsi="Cambria" w:cs="Times New Roman"/>
          <w:sz w:val="22"/>
          <w:szCs w:val="22"/>
        </w:rPr>
        <w:t xml:space="preserve">Strony dopuszczają również możliwość </w:t>
      </w:r>
      <w:r w:rsidR="00653872" w:rsidRPr="00683BB4">
        <w:rPr>
          <w:rFonts w:ascii="Cambria" w:hAnsi="Cambria" w:cs="Times New Roman"/>
          <w:sz w:val="22"/>
          <w:szCs w:val="22"/>
        </w:rPr>
        <w:t>zmiany podwykonawcy, na którego zdolnościach technicznych lub zawodowych lub sytuacji finansowej lub ekonomicznej polegał Wykonawca ubiegając się o zawarcie Umowy, w sytuacji gdy nie dysponuje on już zasobami</w:t>
      </w:r>
      <w:r w:rsidR="00E91ACE">
        <w:rPr>
          <w:rFonts w:ascii="Cambria" w:hAnsi="Cambria" w:cs="Times New Roman"/>
          <w:sz w:val="22"/>
          <w:szCs w:val="22"/>
        </w:rPr>
        <w:t xml:space="preserve"> wskazanego w ofercie podmiotu </w:t>
      </w:r>
      <w:r w:rsidR="00653872" w:rsidRPr="00683BB4">
        <w:rPr>
          <w:rFonts w:ascii="Cambria" w:hAnsi="Cambria" w:cs="Times New Roman"/>
          <w:sz w:val="22"/>
          <w:szCs w:val="22"/>
        </w:rPr>
        <w:t xml:space="preserve">- </w:t>
      </w:r>
      <w:r w:rsidR="00A65A00" w:rsidRPr="00683BB4">
        <w:rPr>
          <w:rFonts w:ascii="Cambria" w:hAnsi="Cambria" w:cs="Times New Roman"/>
          <w:sz w:val="22"/>
          <w:szCs w:val="22"/>
        </w:rPr>
        <w:t>jeżeli wykaże on, że zastępujący podmiot spełnia określone w dokumentacji zamówienia warunki udziału w postępowaniu.</w:t>
      </w:r>
      <w:r w:rsidRPr="00683BB4">
        <w:rPr>
          <w:rFonts w:ascii="Cambria" w:hAnsi="Cambria" w:cs="Times New Roman"/>
          <w:sz w:val="22"/>
          <w:szCs w:val="22"/>
        </w:rPr>
        <w:t xml:space="preserve"> Zmiana taka nie stanowi zmiany umowy i nie wymaga zawarcia aneksu, a jedynie zawiadomienia Zamawiającego. Do zawiadomienia należy dołączyć dokumenty </w:t>
      </w:r>
      <w:r w:rsidR="00001861" w:rsidRPr="00683BB4">
        <w:rPr>
          <w:rFonts w:ascii="Cambria" w:hAnsi="Cambria" w:cs="Times New Roman"/>
          <w:sz w:val="22"/>
          <w:szCs w:val="22"/>
        </w:rPr>
        <w:t>mające na celu potwierdzenie posiadane przez ten podmiot zdolności techniczne lub zawodowe lub sytuację finansową lub ekonomiczną określonych w SWZ.</w:t>
      </w:r>
    </w:p>
    <w:p w14:paraId="025A4D47" w14:textId="77777777" w:rsidR="004B36F1" w:rsidRPr="00683BB4" w:rsidRDefault="00F95CA2"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 xml:space="preserve">Dokonując zmian Umowy, Strony będą kierować się poszanowaniem wzajemnych interesów, zasadą równości Stron oraz ekwiwalentności świadczeń i przede wszystkim </w:t>
      </w:r>
      <w:r w:rsidRPr="00683BB4">
        <w:rPr>
          <w:rFonts w:ascii="Cambria" w:hAnsi="Cambria" w:cs="Times New Roman"/>
          <w:sz w:val="22"/>
          <w:szCs w:val="22"/>
        </w:rPr>
        <w:lastRenderedPageBreak/>
        <w:t>zgodnym zamiarem wykonania Umowy, poprzez dostosowanie realizacji robót stanowiących Przedmiot Umowy do zmienionych okoliczności.</w:t>
      </w:r>
    </w:p>
    <w:p w14:paraId="75AD7CCE" w14:textId="4A7A6E3B" w:rsidR="004B36F1" w:rsidRPr="00683BB4" w:rsidRDefault="004B36F1"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Każde ze Stron umowy może zawnioskować o jej zmianę. W</w:t>
      </w:r>
      <w:r w:rsidR="00CF5582" w:rsidRPr="00683BB4">
        <w:rPr>
          <w:rFonts w:ascii="Cambria" w:hAnsi="Cambria" w:cs="Times New Roman"/>
          <w:sz w:val="22"/>
          <w:szCs w:val="22"/>
        </w:rPr>
        <w:t xml:space="preserve"> celu dokonania zmiany Umowy St</w:t>
      </w:r>
      <w:r w:rsidRPr="00683BB4">
        <w:rPr>
          <w:rFonts w:ascii="Cambria" w:hAnsi="Cambria" w:cs="Times New Roman"/>
          <w:sz w:val="22"/>
          <w:szCs w:val="22"/>
        </w:rPr>
        <w:t>rona o to wnioskująca zobowiązana jest do złożenia drugiej Stronie propozycji zmiany w terminie</w:t>
      </w:r>
      <w:r w:rsidR="007C764A" w:rsidRPr="00683BB4">
        <w:rPr>
          <w:rFonts w:ascii="Cambria" w:hAnsi="Cambria" w:cs="Times New Roman"/>
          <w:sz w:val="22"/>
          <w:szCs w:val="22"/>
        </w:rPr>
        <w:t xml:space="preserve"> 7 </w:t>
      </w:r>
      <w:r w:rsidRPr="00683BB4">
        <w:rPr>
          <w:rFonts w:ascii="Cambria" w:hAnsi="Cambria" w:cs="Times New Roman"/>
          <w:sz w:val="22"/>
          <w:szCs w:val="22"/>
        </w:rPr>
        <w:t xml:space="preserve"> dni od dnia zaistnienia okoliczności będących podstawą zmiany.</w:t>
      </w:r>
    </w:p>
    <w:p w14:paraId="0DD85EB4" w14:textId="1B99DF6D" w:rsidR="004B36F1" w:rsidRPr="00683BB4" w:rsidRDefault="004B36F1"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Wniosek o zmianę Umowy powinien zawierać co najmniej:</w:t>
      </w:r>
    </w:p>
    <w:p w14:paraId="40B5E2AD" w14:textId="5C6E98F8" w:rsidR="004B36F1" w:rsidRPr="00683BB4" w:rsidRDefault="00001861" w:rsidP="00AF507C">
      <w:pPr>
        <w:pStyle w:val="Akapitzlist1"/>
        <w:numPr>
          <w:ilvl w:val="0"/>
          <w:numId w:val="17"/>
        </w:numPr>
        <w:spacing w:after="0"/>
        <w:ind w:left="1134" w:hanging="425"/>
        <w:jc w:val="both"/>
        <w:rPr>
          <w:rFonts w:ascii="Cambria" w:hAnsi="Cambria" w:cs="Times New Roman"/>
          <w:sz w:val="22"/>
          <w:szCs w:val="22"/>
        </w:rPr>
      </w:pPr>
      <w:r w:rsidRPr="00683BB4">
        <w:rPr>
          <w:rFonts w:ascii="Cambria" w:hAnsi="Cambria" w:cs="Times New Roman"/>
          <w:sz w:val="22"/>
          <w:szCs w:val="22"/>
        </w:rPr>
        <w:t>z</w:t>
      </w:r>
      <w:r w:rsidR="00E85791">
        <w:rPr>
          <w:rFonts w:ascii="Cambria" w:hAnsi="Cambria" w:cs="Times New Roman"/>
          <w:sz w:val="22"/>
          <w:szCs w:val="22"/>
        </w:rPr>
        <w:t>akres proponowanej zmiany,</w:t>
      </w:r>
    </w:p>
    <w:p w14:paraId="1CC5E509" w14:textId="7AD06284" w:rsidR="004B36F1" w:rsidRPr="00683BB4" w:rsidRDefault="00001861" w:rsidP="00AF507C">
      <w:pPr>
        <w:pStyle w:val="Akapitzlist1"/>
        <w:numPr>
          <w:ilvl w:val="0"/>
          <w:numId w:val="17"/>
        </w:numPr>
        <w:spacing w:after="0"/>
        <w:ind w:left="1134" w:hanging="425"/>
        <w:jc w:val="both"/>
        <w:rPr>
          <w:rFonts w:ascii="Cambria" w:hAnsi="Cambria" w:cs="Times New Roman"/>
          <w:sz w:val="22"/>
          <w:szCs w:val="22"/>
        </w:rPr>
      </w:pPr>
      <w:r w:rsidRPr="00683BB4">
        <w:rPr>
          <w:rFonts w:ascii="Cambria" w:hAnsi="Cambria" w:cs="Times New Roman"/>
          <w:sz w:val="22"/>
          <w:szCs w:val="22"/>
        </w:rPr>
        <w:t>o</w:t>
      </w:r>
      <w:r w:rsidR="00302E55">
        <w:rPr>
          <w:rFonts w:ascii="Cambria" w:hAnsi="Cambria" w:cs="Times New Roman"/>
          <w:sz w:val="22"/>
          <w:szCs w:val="22"/>
        </w:rPr>
        <w:t>pis okoliczności faktycznych uzasadniających dokonanie</w:t>
      </w:r>
      <w:r w:rsidR="00E85791">
        <w:rPr>
          <w:rFonts w:ascii="Cambria" w:hAnsi="Cambria" w:cs="Times New Roman"/>
          <w:sz w:val="22"/>
          <w:szCs w:val="22"/>
        </w:rPr>
        <w:t xml:space="preserve"> zmiany,</w:t>
      </w:r>
    </w:p>
    <w:p w14:paraId="6EF04A1B" w14:textId="685B3FB5" w:rsidR="004B36F1" w:rsidRPr="00683BB4" w:rsidRDefault="00001861" w:rsidP="00AF507C">
      <w:pPr>
        <w:pStyle w:val="Akapitzlist1"/>
        <w:numPr>
          <w:ilvl w:val="0"/>
          <w:numId w:val="17"/>
        </w:numPr>
        <w:spacing w:after="0"/>
        <w:ind w:left="1134" w:hanging="425"/>
        <w:jc w:val="both"/>
        <w:rPr>
          <w:rFonts w:ascii="Cambria" w:hAnsi="Cambria" w:cs="Times New Roman"/>
          <w:sz w:val="22"/>
          <w:szCs w:val="22"/>
        </w:rPr>
      </w:pPr>
      <w:r w:rsidRPr="00683BB4">
        <w:rPr>
          <w:rFonts w:ascii="Cambria" w:hAnsi="Cambria" w:cs="Times New Roman"/>
          <w:sz w:val="22"/>
          <w:szCs w:val="22"/>
        </w:rPr>
        <w:t>p</w:t>
      </w:r>
      <w:r w:rsidR="004B36F1" w:rsidRPr="00683BB4">
        <w:rPr>
          <w:rFonts w:ascii="Cambria" w:hAnsi="Cambria" w:cs="Times New Roman"/>
          <w:sz w:val="22"/>
          <w:szCs w:val="22"/>
        </w:rPr>
        <w:t>odstawę dokonania zmiany, to jest podstawę prawną wynikającą z postanow</w:t>
      </w:r>
      <w:r w:rsidR="00E85791">
        <w:rPr>
          <w:rFonts w:ascii="Cambria" w:hAnsi="Cambria" w:cs="Times New Roman"/>
          <w:sz w:val="22"/>
          <w:szCs w:val="22"/>
        </w:rPr>
        <w:t>ień Umowy,</w:t>
      </w:r>
    </w:p>
    <w:p w14:paraId="1357E4B9" w14:textId="4B7D1090" w:rsidR="004B36F1" w:rsidRPr="00683BB4" w:rsidRDefault="00001861" w:rsidP="00AF507C">
      <w:pPr>
        <w:pStyle w:val="Akapitzlist1"/>
        <w:numPr>
          <w:ilvl w:val="0"/>
          <w:numId w:val="17"/>
        </w:numPr>
        <w:spacing w:after="0"/>
        <w:ind w:left="1134" w:hanging="425"/>
        <w:jc w:val="both"/>
        <w:rPr>
          <w:rFonts w:ascii="Cambria" w:hAnsi="Cambria" w:cs="Times New Roman"/>
          <w:sz w:val="22"/>
          <w:szCs w:val="22"/>
        </w:rPr>
      </w:pPr>
      <w:r w:rsidRPr="00683BB4">
        <w:rPr>
          <w:rFonts w:ascii="Cambria" w:hAnsi="Cambria" w:cs="Times New Roman"/>
          <w:sz w:val="22"/>
          <w:szCs w:val="22"/>
        </w:rPr>
        <w:t>i</w:t>
      </w:r>
      <w:r w:rsidR="004B36F1" w:rsidRPr="00683BB4">
        <w:rPr>
          <w:rFonts w:ascii="Cambria" w:hAnsi="Cambria" w:cs="Times New Roman"/>
          <w:sz w:val="22"/>
          <w:szCs w:val="22"/>
        </w:rPr>
        <w:t>nformacje i dowody potwierdzające, że zostały spełnione okoliczności uzasadniające dokonanie zmiany Umowy.</w:t>
      </w:r>
    </w:p>
    <w:p w14:paraId="269B9710" w14:textId="77777777" w:rsidR="00E85791" w:rsidRDefault="004B36F1"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 xml:space="preserve">Dowodami, o których mowa w ust. </w:t>
      </w:r>
      <w:r w:rsidR="00B90E6D" w:rsidRPr="00683BB4">
        <w:rPr>
          <w:rFonts w:ascii="Cambria" w:hAnsi="Cambria" w:cs="Times New Roman"/>
          <w:sz w:val="22"/>
          <w:szCs w:val="22"/>
        </w:rPr>
        <w:t>11</w:t>
      </w:r>
      <w:r w:rsidRPr="00683BB4">
        <w:rPr>
          <w:rFonts w:ascii="Cambria" w:hAnsi="Cambria" w:cs="Times New Roman"/>
          <w:sz w:val="22"/>
          <w:szCs w:val="22"/>
        </w:rPr>
        <w:t xml:space="preserve"> </w:t>
      </w:r>
      <w:r w:rsidR="00BB7DD8" w:rsidRPr="00683BB4">
        <w:rPr>
          <w:rFonts w:ascii="Cambria" w:hAnsi="Cambria" w:cs="Times New Roman"/>
          <w:sz w:val="22"/>
          <w:szCs w:val="22"/>
        </w:rPr>
        <w:t>lit. d</w:t>
      </w:r>
      <w:r w:rsidRPr="00683BB4">
        <w:rPr>
          <w:rFonts w:ascii="Cambria" w:hAnsi="Cambria" w:cs="Times New Roman"/>
          <w:sz w:val="22"/>
          <w:szCs w:val="22"/>
        </w:rPr>
        <w:t>) powyżej, są wszelkie dokumenty, które uzasadniają dokonanie proponowanej zmiany, w tym w szczególności:</w:t>
      </w:r>
    </w:p>
    <w:p w14:paraId="763D13E4" w14:textId="6489198F" w:rsidR="00E85791" w:rsidRPr="00E85791" w:rsidRDefault="004B36F1" w:rsidP="00D50665">
      <w:pPr>
        <w:pStyle w:val="Akapitzlist1"/>
        <w:numPr>
          <w:ilvl w:val="0"/>
          <w:numId w:val="47"/>
        </w:numPr>
        <w:spacing w:after="0"/>
        <w:jc w:val="both"/>
        <w:rPr>
          <w:rFonts w:ascii="Cambria" w:hAnsi="Cambria" w:cs="Times New Roman"/>
          <w:sz w:val="22"/>
          <w:szCs w:val="22"/>
        </w:rPr>
      </w:pPr>
      <w:r w:rsidRPr="00E85791">
        <w:rPr>
          <w:rFonts w:ascii="Cambria" w:hAnsi="Cambria" w:cs="Times New Roman"/>
          <w:sz w:val="22"/>
          <w:szCs w:val="22"/>
        </w:rPr>
        <w:t>w odniesieniu do zmiany przedmiotu Umowy:</w:t>
      </w:r>
    </w:p>
    <w:p w14:paraId="562C21C4" w14:textId="77777777" w:rsidR="00E85791" w:rsidRDefault="004B36F1"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orzeczenie sądu powszechnego lub administracyjnego, a także decyzja organu administracji publicznej skutkujące koniecznością dokonania zmiany przedmiotu Umowy,</w:t>
      </w:r>
    </w:p>
    <w:p w14:paraId="37E233E8" w14:textId="77777777" w:rsidR="00E85791" w:rsidRDefault="004B36F1"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wady lub nieścisłości opisu przedmiotu zamówienia,</w:t>
      </w:r>
    </w:p>
    <w:p w14:paraId="65625D3E" w14:textId="77777777" w:rsidR="00E85791" w:rsidRDefault="004B36F1"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analiza rynku potwierdzająca brak lub istotne ograniczenie dostępności materiałów, surowców, produktów lub sprzętu</w:t>
      </w:r>
      <w:r w:rsidR="00E85791">
        <w:rPr>
          <w:rFonts w:ascii="Cambria" w:hAnsi="Cambria" w:cs="Times New Roman"/>
          <w:sz w:val="22"/>
          <w:szCs w:val="22"/>
        </w:rPr>
        <w:t xml:space="preserve"> niezbędnych do wykonania Umowy,</w:t>
      </w:r>
    </w:p>
    <w:p w14:paraId="36B3E64B" w14:textId="099FFC47" w:rsidR="004B36F1" w:rsidRPr="00E85791" w:rsidRDefault="004B36F1"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010EF4AD" w14:textId="77777777" w:rsidR="00E85791" w:rsidRDefault="004B36F1" w:rsidP="00D50665">
      <w:pPr>
        <w:pStyle w:val="Akapitzlist1"/>
        <w:numPr>
          <w:ilvl w:val="0"/>
          <w:numId w:val="47"/>
        </w:numPr>
        <w:spacing w:after="0"/>
        <w:jc w:val="both"/>
        <w:rPr>
          <w:rFonts w:ascii="Cambria" w:hAnsi="Cambria" w:cs="Times New Roman"/>
          <w:sz w:val="22"/>
          <w:szCs w:val="22"/>
        </w:rPr>
      </w:pPr>
      <w:r w:rsidRPr="00683BB4">
        <w:rPr>
          <w:rFonts w:ascii="Cambria" w:hAnsi="Cambria" w:cs="Times New Roman"/>
          <w:sz w:val="22"/>
          <w:szCs w:val="22"/>
        </w:rPr>
        <w:t>w odniesieniu do zmiany terminu wykonania Umowy lub poszczególnych świadczeń:</w:t>
      </w:r>
    </w:p>
    <w:p w14:paraId="23BF65D8"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 xml:space="preserve">wniosek o wydanie orzeczenia, decyzji, opinii, dokonanie uzgodnień itp., wraz </w:t>
      </w:r>
      <w:r w:rsidR="00E85791">
        <w:rPr>
          <w:rFonts w:ascii="Cambria" w:hAnsi="Cambria" w:cs="Times New Roman"/>
          <w:sz w:val="22"/>
          <w:szCs w:val="22"/>
        </w:rPr>
        <w:br/>
      </w:r>
      <w:r w:rsidRPr="00E85791">
        <w:rPr>
          <w:rFonts w:ascii="Cambria" w:hAnsi="Cambria" w:cs="Times New Roman"/>
          <w:sz w:val="22"/>
          <w:szCs w:val="22"/>
        </w:rPr>
        <w:t xml:space="preserve">z orzeczeniem, decyzją organu lub urzędową notatką służbową, lub innym dokumentem określającym szczególne wymogi dotyczące realizacji umowy </w:t>
      </w:r>
      <w:r w:rsidR="00E85791">
        <w:rPr>
          <w:rFonts w:ascii="Cambria" w:hAnsi="Cambria" w:cs="Times New Roman"/>
          <w:sz w:val="22"/>
          <w:szCs w:val="22"/>
        </w:rPr>
        <w:br/>
      </w:r>
      <w:r w:rsidRPr="00E85791">
        <w:rPr>
          <w:rFonts w:ascii="Cambria" w:hAnsi="Cambria" w:cs="Times New Roman"/>
          <w:sz w:val="22"/>
          <w:szCs w:val="22"/>
        </w:rPr>
        <w:t>(np. wytyczne gestorów sieci), które potwierdzają wystąpienie opóźnienia,</w:t>
      </w:r>
    </w:p>
    <w:p w14:paraId="4093F177"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istnienie lub zgłoszenie roszczeń osób trzecich wpływających na termin realizacji Umowy lub poszczególnych świadczeń,</w:t>
      </w:r>
    </w:p>
    <w:p w14:paraId="627A37A6"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orzeczenie sądu powszechnego lub administracyjnego, a także decyzja organu administracji publicznej skutkujące wstrzymaniem realizacji Umowy lub poszczególnych świadczeń,</w:t>
      </w:r>
    </w:p>
    <w:p w14:paraId="3B1FDB92"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raport meteorologiczny za odpowiedni okres, w którym wystąpiły warunki atmosferyczne skutkujące opóźnieniem realizacji Umowy lub poszczególnych świadczeń,</w:t>
      </w:r>
    </w:p>
    <w:p w14:paraId="29180963"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wystąpienie opóźnień w realizacji innych przedsięwzięć, które wpływają na termin realizacji Umowy lub poszczególnych świadczeń,</w:t>
      </w:r>
    </w:p>
    <w:p w14:paraId="28D05031" w14:textId="77777777" w:rsid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77CA5228" w14:textId="5AA13C3E" w:rsidR="002F2FC8" w:rsidRPr="00E85791" w:rsidRDefault="00EC2AE4" w:rsidP="00D50665">
      <w:pPr>
        <w:pStyle w:val="Akapitzlist1"/>
        <w:numPr>
          <w:ilvl w:val="0"/>
          <w:numId w:val="48"/>
        </w:numPr>
        <w:spacing w:after="0"/>
        <w:jc w:val="both"/>
        <w:rPr>
          <w:rFonts w:ascii="Cambria" w:hAnsi="Cambria" w:cs="Times New Roman"/>
          <w:sz w:val="22"/>
          <w:szCs w:val="22"/>
        </w:rPr>
      </w:pPr>
      <w:r w:rsidRPr="00E85791">
        <w:rPr>
          <w:rFonts w:ascii="Cambria" w:hAnsi="Cambria" w:cs="Times New Roman"/>
          <w:sz w:val="22"/>
          <w:szCs w:val="22"/>
        </w:rPr>
        <w:t>dokument potwierdzający, że dokonanie zmian przedmiotu Umowy ma wpływ na termin wykonania Umo</w:t>
      </w:r>
      <w:r w:rsidR="002F2FC8" w:rsidRPr="00E85791">
        <w:rPr>
          <w:rFonts w:ascii="Cambria" w:hAnsi="Cambria" w:cs="Times New Roman"/>
          <w:sz w:val="22"/>
          <w:szCs w:val="22"/>
        </w:rPr>
        <w:t>wy lub poszczególnych świadczeń.</w:t>
      </w:r>
    </w:p>
    <w:p w14:paraId="5A4E12F3" w14:textId="71F7124D" w:rsidR="00CF5582" w:rsidRPr="00683BB4" w:rsidRDefault="00CF5582"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lastRenderedPageBreak/>
        <w:t>Strona wnioskująca o zmianę terminu wykonania Umowy lub poszczególnych świadczeń zobowiązana jest do wykazania, że ze względu na zaistniałe okoliczności – uprawniające do dokonania zmiany – dochowanie pierwotnego terminu jest niemożliwe.</w:t>
      </w:r>
    </w:p>
    <w:p w14:paraId="0614835D" w14:textId="3C0BEB3A" w:rsidR="00CF5582" w:rsidRPr="00683BB4" w:rsidRDefault="00CF5582" w:rsidP="00AF507C">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 xml:space="preserve">W przypadku złożenia wniosku o zmianę druga Strona jest zobowiązana w terminie </w:t>
      </w:r>
      <w:r w:rsidR="00FB6703" w:rsidRPr="00683BB4">
        <w:rPr>
          <w:rFonts w:ascii="Cambria" w:hAnsi="Cambria" w:cs="Times New Roman"/>
          <w:sz w:val="22"/>
          <w:szCs w:val="22"/>
        </w:rPr>
        <w:t>7</w:t>
      </w:r>
      <w:r w:rsidRPr="00683BB4">
        <w:rPr>
          <w:rFonts w:ascii="Cambria" w:hAnsi="Cambria" w:cs="Times New Roman"/>
          <w:sz w:val="22"/>
          <w:szCs w:val="22"/>
        </w:rPr>
        <w:t xml:space="preserve"> dni od dnia otrzymania wniosku do ustosunkowania się do niego. Przede wszystkim druga Strona może:</w:t>
      </w:r>
    </w:p>
    <w:p w14:paraId="295F41F5" w14:textId="77777777" w:rsidR="00CF5582" w:rsidRPr="00683BB4" w:rsidRDefault="00CF5582" w:rsidP="00AF507C">
      <w:pPr>
        <w:pStyle w:val="Akapitzlist1"/>
        <w:numPr>
          <w:ilvl w:val="1"/>
          <w:numId w:val="15"/>
        </w:numPr>
        <w:spacing w:after="0"/>
        <w:ind w:left="1134" w:hanging="425"/>
        <w:jc w:val="both"/>
        <w:rPr>
          <w:rFonts w:ascii="Cambria" w:hAnsi="Cambria" w:cs="Times New Roman"/>
          <w:sz w:val="22"/>
          <w:szCs w:val="22"/>
        </w:rPr>
      </w:pPr>
      <w:r w:rsidRPr="00683BB4">
        <w:rPr>
          <w:rFonts w:ascii="Cambria" w:hAnsi="Cambria" w:cs="Times New Roman"/>
          <w:sz w:val="22"/>
          <w:szCs w:val="22"/>
        </w:rPr>
        <w:t>zaakceptować wniosek o zmianę,</w:t>
      </w:r>
    </w:p>
    <w:p w14:paraId="46721BEF" w14:textId="3F02005C" w:rsidR="00CF5582" w:rsidRPr="00683BB4" w:rsidRDefault="00CF5582" w:rsidP="00AF507C">
      <w:pPr>
        <w:pStyle w:val="Akapitzlist1"/>
        <w:numPr>
          <w:ilvl w:val="1"/>
          <w:numId w:val="15"/>
        </w:numPr>
        <w:spacing w:after="0"/>
        <w:ind w:left="1134" w:hanging="425"/>
        <w:jc w:val="both"/>
        <w:rPr>
          <w:rFonts w:ascii="Cambria" w:hAnsi="Cambria" w:cs="Times New Roman"/>
          <w:sz w:val="22"/>
          <w:szCs w:val="22"/>
        </w:rPr>
      </w:pPr>
      <w:r w:rsidRPr="00683BB4">
        <w:rPr>
          <w:rFonts w:ascii="Cambria" w:hAnsi="Cambria" w:cs="Times New Roman"/>
          <w:sz w:val="22"/>
          <w:szCs w:val="22"/>
        </w:rPr>
        <w:t>wezwać Stronę wnioskującą o zmianę do uzupełnienia wniosku lub przedstawienia dodatkowych wyjaśnień wraz ze stosownym uzasadnieniem takiego wezwania,</w:t>
      </w:r>
    </w:p>
    <w:p w14:paraId="22A6880D" w14:textId="4AD492DA" w:rsidR="00CF5582" w:rsidRPr="00683BB4" w:rsidRDefault="00CF5582" w:rsidP="00AF507C">
      <w:pPr>
        <w:pStyle w:val="Akapitzlist1"/>
        <w:numPr>
          <w:ilvl w:val="1"/>
          <w:numId w:val="15"/>
        </w:numPr>
        <w:spacing w:after="0"/>
        <w:ind w:left="1134" w:hanging="425"/>
        <w:jc w:val="both"/>
        <w:rPr>
          <w:rFonts w:ascii="Cambria" w:hAnsi="Cambria" w:cs="Times New Roman"/>
          <w:sz w:val="22"/>
          <w:szCs w:val="22"/>
        </w:rPr>
      </w:pPr>
      <w:r w:rsidRPr="00683BB4">
        <w:rPr>
          <w:rFonts w:ascii="Cambria" w:hAnsi="Cambria" w:cs="Times New Roman"/>
          <w:sz w:val="22"/>
          <w:szCs w:val="22"/>
        </w:rPr>
        <w:t>zaproponować podjęcie negocjacji treści umowy w zakresie wnioskowanej zmiany,</w:t>
      </w:r>
    </w:p>
    <w:p w14:paraId="4067E4CB" w14:textId="08503DCC" w:rsidR="00CF5582" w:rsidRPr="00683BB4" w:rsidRDefault="00CF5582" w:rsidP="00AF507C">
      <w:pPr>
        <w:pStyle w:val="Akapitzlist1"/>
        <w:numPr>
          <w:ilvl w:val="1"/>
          <w:numId w:val="15"/>
        </w:numPr>
        <w:spacing w:after="0"/>
        <w:ind w:left="1134" w:hanging="425"/>
        <w:jc w:val="both"/>
        <w:rPr>
          <w:rFonts w:ascii="Cambria" w:hAnsi="Cambria" w:cs="Times New Roman"/>
          <w:sz w:val="22"/>
          <w:szCs w:val="22"/>
        </w:rPr>
      </w:pPr>
      <w:r w:rsidRPr="00683BB4">
        <w:rPr>
          <w:rFonts w:ascii="Cambria" w:hAnsi="Cambria" w:cs="Times New Roman"/>
          <w:sz w:val="22"/>
          <w:szCs w:val="22"/>
        </w:rPr>
        <w:t xml:space="preserve">odrzucić wniosek o zmianę. </w:t>
      </w:r>
    </w:p>
    <w:p w14:paraId="6A32D715" w14:textId="77777777" w:rsidR="00DA56A7" w:rsidRDefault="005D5EAE" w:rsidP="00DA56A7">
      <w:pPr>
        <w:pStyle w:val="Akapitzlist1"/>
        <w:numPr>
          <w:ilvl w:val="0"/>
          <w:numId w:val="15"/>
        </w:numPr>
        <w:spacing w:after="0"/>
        <w:ind w:left="567" w:hanging="567"/>
        <w:jc w:val="both"/>
        <w:rPr>
          <w:rFonts w:ascii="Cambria" w:hAnsi="Cambria" w:cs="Times New Roman"/>
          <w:sz w:val="22"/>
          <w:szCs w:val="22"/>
        </w:rPr>
      </w:pPr>
      <w:r w:rsidRPr="00683BB4">
        <w:rPr>
          <w:rFonts w:ascii="Cambria" w:hAnsi="Cambria" w:cs="Times New Roman"/>
          <w:sz w:val="22"/>
          <w:szCs w:val="22"/>
        </w:rPr>
        <w:t>Z negocjacji treści zmiany umowy Strony sporządzają notatkę przedstawiającą przebieg spotkania i jego ustalenia.</w:t>
      </w:r>
    </w:p>
    <w:p w14:paraId="115386CD" w14:textId="77777777" w:rsidR="00DA56A7" w:rsidRDefault="00F95CA2" w:rsidP="00DA56A7">
      <w:pPr>
        <w:pStyle w:val="Akapitzlist1"/>
        <w:numPr>
          <w:ilvl w:val="0"/>
          <w:numId w:val="15"/>
        </w:numPr>
        <w:spacing w:after="0"/>
        <w:ind w:left="567" w:hanging="567"/>
        <w:jc w:val="both"/>
        <w:rPr>
          <w:rFonts w:ascii="Cambria" w:hAnsi="Cambria" w:cs="Times New Roman"/>
          <w:sz w:val="22"/>
          <w:szCs w:val="22"/>
        </w:rPr>
      </w:pPr>
      <w:r w:rsidRPr="00DA56A7">
        <w:rPr>
          <w:rFonts w:ascii="Cambria" w:hAnsi="Cambria" w:cs="Times New Roman"/>
          <w:sz w:val="22"/>
          <w:szCs w:val="22"/>
        </w:rPr>
        <w:t xml:space="preserve">Wystąpienie którejkolwiek z okoliczności mogących powodować zmianę Umowy, </w:t>
      </w:r>
      <w:r w:rsidR="00334EE0" w:rsidRPr="00DA56A7">
        <w:rPr>
          <w:rFonts w:ascii="Cambria" w:hAnsi="Cambria" w:cs="Times New Roman"/>
          <w:sz w:val="22"/>
          <w:szCs w:val="22"/>
        </w:rPr>
        <w:br/>
      </w:r>
      <w:r w:rsidRPr="00DA56A7">
        <w:rPr>
          <w:rFonts w:ascii="Cambria" w:hAnsi="Cambria" w:cs="Times New Roman"/>
          <w:sz w:val="22"/>
          <w:szCs w:val="22"/>
        </w:rPr>
        <w:t>nie stanowi bezwzględnego zobowiązania Zamawiającego do dokonania zmian ani nie może stanowić samodzielnej podstawy do jakichkolwiek roszczeń Wykonawcy do ich dokonania.</w:t>
      </w:r>
    </w:p>
    <w:p w14:paraId="67A12E5D" w14:textId="77777777" w:rsidR="00DA56A7" w:rsidRDefault="00F95CA2" w:rsidP="00DA56A7">
      <w:pPr>
        <w:pStyle w:val="Akapitzlist1"/>
        <w:numPr>
          <w:ilvl w:val="0"/>
          <w:numId w:val="15"/>
        </w:numPr>
        <w:spacing w:after="0"/>
        <w:ind w:left="567" w:hanging="567"/>
        <w:jc w:val="both"/>
        <w:rPr>
          <w:rFonts w:ascii="Cambria" w:hAnsi="Cambria" w:cs="Times New Roman"/>
          <w:sz w:val="22"/>
          <w:szCs w:val="22"/>
        </w:rPr>
      </w:pPr>
      <w:r w:rsidRPr="00DA56A7">
        <w:rPr>
          <w:rFonts w:ascii="Cambria" w:hAnsi="Cambria" w:cs="Times New Roman"/>
          <w:sz w:val="22"/>
          <w:szCs w:val="22"/>
        </w:rPr>
        <w:t>Zmiany postanowień Umowy wymagają formy pisemnej pod rygorem nieważności.</w:t>
      </w:r>
    </w:p>
    <w:p w14:paraId="4F07E572" w14:textId="2D7C8672" w:rsidR="00334EE0" w:rsidRPr="00DA56A7" w:rsidRDefault="00F95CA2" w:rsidP="00DA56A7">
      <w:pPr>
        <w:pStyle w:val="Akapitzlist1"/>
        <w:numPr>
          <w:ilvl w:val="0"/>
          <w:numId w:val="15"/>
        </w:numPr>
        <w:spacing w:after="0"/>
        <w:ind w:left="567" w:hanging="567"/>
        <w:jc w:val="both"/>
        <w:rPr>
          <w:rFonts w:ascii="Cambria" w:hAnsi="Cambria" w:cs="Times New Roman"/>
          <w:sz w:val="22"/>
          <w:szCs w:val="22"/>
        </w:rPr>
      </w:pPr>
      <w:r w:rsidRPr="00DA56A7">
        <w:rPr>
          <w:rFonts w:ascii="Cambria" w:hAnsi="Cambria" w:cs="Times New Roman"/>
          <w:sz w:val="22"/>
          <w:szCs w:val="22"/>
        </w:rPr>
        <w:t>Niezależnie od postanowień ust. 2 – ust. 4, Strony dopuszczają możliwość</w:t>
      </w:r>
      <w:r w:rsidR="00334EE0" w:rsidRPr="00DA56A7">
        <w:rPr>
          <w:rFonts w:ascii="Cambria" w:hAnsi="Cambria" w:cs="Times New Roman"/>
          <w:sz w:val="22"/>
          <w:szCs w:val="22"/>
        </w:rPr>
        <w:t>:</w:t>
      </w:r>
      <w:r w:rsidRPr="00DA56A7">
        <w:rPr>
          <w:rFonts w:ascii="Cambria" w:hAnsi="Cambria" w:cs="Times New Roman"/>
          <w:sz w:val="22"/>
          <w:szCs w:val="22"/>
        </w:rPr>
        <w:t xml:space="preserve"> </w:t>
      </w:r>
    </w:p>
    <w:p w14:paraId="6AB13E7E" w14:textId="54D44B55" w:rsidR="00334EE0" w:rsidRDefault="00F95CA2" w:rsidP="00D50665">
      <w:pPr>
        <w:pStyle w:val="Akapitzlist1"/>
        <w:numPr>
          <w:ilvl w:val="0"/>
          <w:numId w:val="49"/>
        </w:numPr>
        <w:spacing w:after="0"/>
        <w:jc w:val="both"/>
        <w:rPr>
          <w:rFonts w:ascii="Cambria" w:hAnsi="Cambria" w:cs="Times New Roman"/>
          <w:sz w:val="22"/>
          <w:szCs w:val="22"/>
        </w:rPr>
      </w:pPr>
      <w:r w:rsidRPr="00683BB4">
        <w:rPr>
          <w:rFonts w:ascii="Cambria" w:hAnsi="Cambria" w:cs="Times New Roman"/>
          <w:sz w:val="22"/>
          <w:szCs w:val="22"/>
        </w:rPr>
        <w:t>zmi</w:t>
      </w:r>
      <w:r w:rsidR="00334EE0">
        <w:rPr>
          <w:rFonts w:ascii="Cambria" w:hAnsi="Cambria" w:cs="Times New Roman"/>
          <w:sz w:val="22"/>
          <w:szCs w:val="22"/>
        </w:rPr>
        <w:t>an redakcyjnych Umowy,</w:t>
      </w:r>
    </w:p>
    <w:p w14:paraId="12CC371E" w14:textId="0EDEF651" w:rsidR="00334EE0" w:rsidRDefault="00F95CA2" w:rsidP="00D50665">
      <w:pPr>
        <w:pStyle w:val="Akapitzlist1"/>
        <w:numPr>
          <w:ilvl w:val="0"/>
          <w:numId w:val="49"/>
        </w:numPr>
        <w:spacing w:after="0"/>
        <w:jc w:val="both"/>
        <w:rPr>
          <w:rFonts w:ascii="Cambria" w:hAnsi="Cambria" w:cs="Times New Roman"/>
          <w:sz w:val="22"/>
          <w:szCs w:val="22"/>
        </w:rPr>
      </w:pPr>
      <w:r w:rsidRPr="00683BB4">
        <w:rPr>
          <w:rFonts w:ascii="Cambria" w:hAnsi="Cambria" w:cs="Times New Roman"/>
          <w:sz w:val="22"/>
          <w:szCs w:val="22"/>
        </w:rPr>
        <w:t>zmian będących następstwem sukcesji uniwersalnej albo przejęcia z mocy prawa pełni praw i obowiązków dotyczącyc</w:t>
      </w:r>
      <w:r w:rsidR="00334EE0">
        <w:rPr>
          <w:rFonts w:ascii="Cambria" w:hAnsi="Cambria" w:cs="Times New Roman"/>
          <w:sz w:val="22"/>
          <w:szCs w:val="22"/>
        </w:rPr>
        <w:t>h którejkolwiek ze Stron,</w:t>
      </w:r>
    </w:p>
    <w:p w14:paraId="1A9C2C83" w14:textId="6190A57A" w:rsidR="00334EE0" w:rsidRDefault="00F95CA2" w:rsidP="00D50665">
      <w:pPr>
        <w:pStyle w:val="Akapitzlist1"/>
        <w:numPr>
          <w:ilvl w:val="0"/>
          <w:numId w:val="49"/>
        </w:numPr>
        <w:spacing w:after="0"/>
        <w:jc w:val="both"/>
        <w:rPr>
          <w:rFonts w:ascii="Cambria" w:hAnsi="Cambria" w:cs="Times New Roman"/>
          <w:sz w:val="22"/>
          <w:szCs w:val="22"/>
        </w:rPr>
      </w:pPr>
      <w:r w:rsidRPr="00683BB4">
        <w:rPr>
          <w:rFonts w:ascii="Cambria" w:hAnsi="Cambria" w:cs="Times New Roman"/>
          <w:sz w:val="22"/>
          <w:szCs w:val="22"/>
        </w:rPr>
        <w:t>zmian danych Stron ujawnionych w rejestrac</w:t>
      </w:r>
      <w:r w:rsidR="00334EE0">
        <w:rPr>
          <w:rFonts w:ascii="Cambria" w:hAnsi="Cambria" w:cs="Times New Roman"/>
          <w:sz w:val="22"/>
          <w:szCs w:val="22"/>
        </w:rPr>
        <w:t xml:space="preserve">h publicznych, </w:t>
      </w:r>
    </w:p>
    <w:p w14:paraId="5AED6A6E" w14:textId="74646212" w:rsidR="00F95CA2" w:rsidRPr="00683BB4" w:rsidRDefault="00F95CA2" w:rsidP="00D50665">
      <w:pPr>
        <w:pStyle w:val="Akapitzlist1"/>
        <w:numPr>
          <w:ilvl w:val="0"/>
          <w:numId w:val="49"/>
        </w:numPr>
        <w:spacing w:after="0"/>
        <w:jc w:val="both"/>
        <w:rPr>
          <w:rFonts w:ascii="Cambria" w:hAnsi="Cambria" w:cs="Times New Roman"/>
          <w:sz w:val="22"/>
          <w:szCs w:val="22"/>
        </w:rPr>
      </w:pPr>
      <w:r w:rsidRPr="00683BB4">
        <w:rPr>
          <w:rFonts w:ascii="Cambria" w:hAnsi="Cambria" w:cs="Times New Roman"/>
          <w:sz w:val="22"/>
          <w:szCs w:val="22"/>
        </w:rPr>
        <w:t>zmian wynikających z okoliczności, w których Prawo Budowlane dopuszcza stosowanie rozwiązań zamiennych, o ile nie będą one pogarszały jakości świadczenia Wykonawcy.</w:t>
      </w:r>
    </w:p>
    <w:p w14:paraId="7E60D3E4" w14:textId="6A4DFB15" w:rsidR="00D671C9" w:rsidRPr="004565DA" w:rsidRDefault="00334EE0" w:rsidP="00D671C9">
      <w:pPr>
        <w:suppressAutoHyphens/>
        <w:autoSpaceDE w:val="0"/>
        <w:spacing w:before="240" w:after="240" w:line="276" w:lineRule="auto"/>
        <w:ind w:left="340"/>
        <w:jc w:val="center"/>
        <w:rPr>
          <w:rFonts w:ascii="Cambria" w:hAnsi="Cambria" w:cs="Arial"/>
          <w:smallCaps/>
        </w:rPr>
      </w:pPr>
      <w:r w:rsidRPr="004565DA">
        <w:rPr>
          <w:rFonts w:ascii="Cambria" w:hAnsi="Cambria" w:cs="Arial"/>
          <w:b/>
          <w:color w:val="000000"/>
          <w:lang w:eastAsia="pl-PL"/>
        </w:rPr>
        <w:t>§ 20 WALORYZACJA</w:t>
      </w:r>
    </w:p>
    <w:p w14:paraId="437F1883" w14:textId="77777777" w:rsidR="00DA56A7" w:rsidRDefault="00FA35A2" w:rsidP="00D50665">
      <w:pPr>
        <w:pStyle w:val="Akapitzlist1"/>
        <w:numPr>
          <w:ilvl w:val="0"/>
          <w:numId w:val="52"/>
        </w:numPr>
        <w:spacing w:after="0"/>
        <w:ind w:left="567" w:hanging="567"/>
        <w:jc w:val="both"/>
        <w:rPr>
          <w:rFonts w:ascii="Cambria" w:hAnsi="Cambria" w:cs="Arial"/>
          <w:sz w:val="22"/>
          <w:szCs w:val="22"/>
        </w:rPr>
      </w:pPr>
      <w:r w:rsidRPr="004565DA">
        <w:rPr>
          <w:rFonts w:ascii="Cambria" w:hAnsi="Cambria"/>
          <w:sz w:val="22"/>
          <w:szCs w:val="22"/>
        </w:rPr>
        <w:t>Na zasadach opisanych w niniejszym paragrafie</w:t>
      </w:r>
      <w:r w:rsidR="004565DA">
        <w:rPr>
          <w:rFonts w:ascii="Cambria" w:hAnsi="Cambria"/>
          <w:sz w:val="22"/>
          <w:szCs w:val="22"/>
        </w:rPr>
        <w:t>, na podstawie art. 439 ust. 1 i 2 PZP,</w:t>
      </w:r>
      <w:r w:rsidRPr="004565DA" w:rsidDel="00292242">
        <w:rPr>
          <w:rFonts w:ascii="Cambria" w:hAnsi="Cambria"/>
          <w:sz w:val="22"/>
          <w:szCs w:val="22"/>
        </w:rPr>
        <w:t xml:space="preserve"> </w:t>
      </w:r>
      <w:r w:rsidRPr="004565DA">
        <w:rPr>
          <w:rFonts w:ascii="Cambria" w:hAnsi="Cambria"/>
          <w:sz w:val="22"/>
          <w:szCs w:val="22"/>
        </w:rPr>
        <w:t>Strony mogą dokonać waloryzacji (podwyższenia albo obniżenia) wartości Przedmiotu U</w:t>
      </w:r>
      <w:r w:rsidR="004565DA">
        <w:rPr>
          <w:rFonts w:ascii="Cambria" w:hAnsi="Cambria"/>
          <w:sz w:val="22"/>
          <w:szCs w:val="22"/>
        </w:rPr>
        <w:t xml:space="preserve">mowy („Waloryzacja”). </w:t>
      </w:r>
      <w:r w:rsidR="004565DA" w:rsidRPr="007C77B8">
        <w:rPr>
          <w:rFonts w:ascii="Cambria" w:hAnsi="Cambria" w:cs="Arial"/>
          <w:color w:val="000000"/>
          <w:sz w:val="22"/>
          <w:szCs w:val="22"/>
        </w:rPr>
        <w:t>Waloryzacja będzie polegała na podwyższeniu albo obniżeniu cen jednostkowych podanych w Kosztory</w:t>
      </w:r>
      <w:r w:rsidR="004565DA">
        <w:rPr>
          <w:rFonts w:ascii="Cambria" w:hAnsi="Cambria" w:cs="Arial"/>
          <w:color w:val="000000"/>
          <w:sz w:val="22"/>
          <w:szCs w:val="22"/>
        </w:rPr>
        <w:t>sie Ofertowym.</w:t>
      </w:r>
    </w:p>
    <w:p w14:paraId="726C077A" w14:textId="7DDC2723" w:rsidR="00FA35A2" w:rsidRPr="00DA56A7" w:rsidRDefault="00FA35A2" w:rsidP="00D50665">
      <w:pPr>
        <w:pStyle w:val="Akapitzlist1"/>
        <w:numPr>
          <w:ilvl w:val="0"/>
          <w:numId w:val="52"/>
        </w:numPr>
        <w:spacing w:after="0"/>
        <w:ind w:left="567" w:hanging="567"/>
        <w:jc w:val="both"/>
        <w:rPr>
          <w:rFonts w:ascii="Cambria" w:hAnsi="Cambria" w:cs="Arial"/>
          <w:sz w:val="22"/>
          <w:szCs w:val="22"/>
        </w:rPr>
      </w:pPr>
      <w:r w:rsidRPr="00DA56A7">
        <w:rPr>
          <w:rFonts w:ascii="Cambria" w:hAnsi="Cambria"/>
          <w:sz w:val="22"/>
          <w:szCs w:val="22"/>
        </w:rPr>
        <w:t>Zmiany wysokości Wynagrodzenia będą dokonywane według zasad opisanych poniżej:</w:t>
      </w:r>
    </w:p>
    <w:p w14:paraId="3567C224" w14:textId="654DE8CC" w:rsidR="00FA35A2" w:rsidRPr="00CF3D8B" w:rsidRDefault="00FA35A2" w:rsidP="00D50665">
      <w:pPr>
        <w:pStyle w:val="Akapitzlist"/>
        <w:numPr>
          <w:ilvl w:val="0"/>
          <w:numId w:val="53"/>
        </w:numPr>
        <w:spacing w:after="0" w:line="240" w:lineRule="auto"/>
        <w:jc w:val="both"/>
        <w:rPr>
          <w:rFonts w:ascii="Cambria" w:hAnsi="Cambria"/>
        </w:rPr>
      </w:pPr>
      <w:r w:rsidRPr="004565DA">
        <w:rPr>
          <w:rFonts w:ascii="Cambria" w:hAnsi="Cambria"/>
        </w:rPr>
        <w:t>każda ze Stron może żądać zmiany Wynagrodzenia (odpowiednio podwyższenia lub</w:t>
      </w:r>
      <w:r w:rsidRPr="00CF3D8B">
        <w:rPr>
          <w:rFonts w:ascii="Cambria" w:hAnsi="Cambria"/>
        </w:rPr>
        <w:t xml:space="preserve"> obniżenia) w przypadku zmiany kwartalnego Wskaźnika cen towarów i usług konsumpcyjnych, ogłaszanego obwieszczeniem Prezesa Głównego Urzędu Statystycznego („Wskaźnik GUS”) /źródło GUS, </w:t>
      </w:r>
      <w:r w:rsidRPr="00FA35A2">
        <w:rPr>
          <w:rStyle w:val="Hipercze"/>
          <w:rFonts w:ascii="Cambria" w:hAnsi="Cambria"/>
          <w:color w:val="auto"/>
          <w:u w:val="none"/>
        </w:rPr>
        <w:t>www.stat.gov.pl/</w:t>
      </w:r>
      <w:r w:rsidR="007D72AF">
        <w:rPr>
          <w:rFonts w:ascii="Cambria" w:hAnsi="Cambria"/>
        </w:rPr>
        <w:t>,</w:t>
      </w:r>
    </w:p>
    <w:p w14:paraId="688FAB6E" w14:textId="1714CBDC" w:rsidR="00FA35A2" w:rsidRPr="00CF3D8B" w:rsidRDefault="00FA35A2" w:rsidP="00D50665">
      <w:pPr>
        <w:pStyle w:val="Akapitzlist"/>
        <w:numPr>
          <w:ilvl w:val="0"/>
          <w:numId w:val="53"/>
        </w:numPr>
        <w:spacing w:after="0" w:line="240" w:lineRule="auto"/>
        <w:jc w:val="both"/>
        <w:rPr>
          <w:rFonts w:ascii="Cambria" w:hAnsi="Cambria"/>
        </w:rPr>
      </w:pPr>
      <w:r w:rsidRPr="00CF3D8B">
        <w:rPr>
          <w:rFonts w:ascii="Cambria" w:hAnsi="Cambria"/>
        </w:rPr>
        <w:t>zmiana kwartalnego Wskaźnika GUS uzasadnia żądanie zmiany Wynagrodzenia pod warunkiem, że różnica pomiędzy kwartalnym Wskaźnikiem GUS obowiązującym w dniu, w którym upływał termin składania ofert w postępowaniu</w:t>
      </w:r>
      <w:r w:rsidR="004D1A84">
        <w:rPr>
          <w:rFonts w:ascii="Cambria" w:hAnsi="Cambria"/>
        </w:rPr>
        <w:t xml:space="preserve"> (W1)</w:t>
      </w:r>
      <w:r w:rsidRPr="00CF3D8B">
        <w:rPr>
          <w:rFonts w:ascii="Cambria" w:hAnsi="Cambria"/>
        </w:rPr>
        <w:t>, w następstwie którego zawarto Umowę, a ostatnio opublikowanym kwartalnym Wskaźnikiem GUS obowiązującym przed wystąpieniem prze</w:t>
      </w:r>
      <w:r w:rsidR="003E3BED">
        <w:rPr>
          <w:rFonts w:ascii="Cambria" w:hAnsi="Cambria"/>
        </w:rPr>
        <w:t>z Stronę z wnioskiem o Waloryzację (W2)</w:t>
      </w:r>
      <w:r>
        <w:rPr>
          <w:rFonts w:ascii="Cambria" w:hAnsi="Cambria"/>
        </w:rPr>
        <w:t>, wynosi co najmniej 2</w:t>
      </w:r>
      <w:r w:rsidR="007D72AF">
        <w:rPr>
          <w:rFonts w:ascii="Cambria" w:hAnsi="Cambria"/>
        </w:rPr>
        <w:t>%,</w:t>
      </w:r>
    </w:p>
    <w:p w14:paraId="574A5E46" w14:textId="49F2A956" w:rsidR="007D72AF" w:rsidRPr="006F6774" w:rsidRDefault="00FA35A2" w:rsidP="00D50665">
      <w:pPr>
        <w:pStyle w:val="Akapitzlist"/>
        <w:numPr>
          <w:ilvl w:val="0"/>
          <w:numId w:val="53"/>
        </w:numPr>
        <w:spacing w:after="0" w:line="240" w:lineRule="auto"/>
        <w:jc w:val="both"/>
        <w:rPr>
          <w:rFonts w:ascii="Cambria" w:hAnsi="Cambria"/>
        </w:rPr>
      </w:pPr>
      <w:r w:rsidRPr="00CF3D8B">
        <w:rPr>
          <w:rFonts w:ascii="Cambria" w:hAnsi="Cambria"/>
        </w:rPr>
        <w:t>zmiana Wynagrodzenia dotyczyć będzie części Wynagrodzenia przypadającej do zapłaty po zaistnieniu zdarzeni</w:t>
      </w:r>
      <w:r w:rsidR="007D72AF">
        <w:rPr>
          <w:rFonts w:ascii="Cambria" w:hAnsi="Cambria"/>
        </w:rPr>
        <w:t>a opisanego w pkt a)-c) powyżej,</w:t>
      </w:r>
    </w:p>
    <w:p w14:paraId="457C0BB1" w14:textId="19CF56D4" w:rsidR="00FA35A2" w:rsidRPr="00CF3D8B" w:rsidRDefault="00FA35A2" w:rsidP="00D50665">
      <w:pPr>
        <w:pStyle w:val="Akapitzlist"/>
        <w:numPr>
          <w:ilvl w:val="0"/>
          <w:numId w:val="53"/>
        </w:numPr>
        <w:spacing w:after="0" w:line="240" w:lineRule="auto"/>
        <w:jc w:val="both"/>
        <w:rPr>
          <w:rFonts w:ascii="Cambria" w:hAnsi="Cambria"/>
        </w:rPr>
      </w:pPr>
      <w:r w:rsidRPr="00CF3D8B">
        <w:rPr>
          <w:rFonts w:ascii="Cambria" w:hAnsi="Cambria"/>
        </w:rPr>
        <w:t>strona występują</w:t>
      </w:r>
      <w:r w:rsidR="003E3BED">
        <w:rPr>
          <w:rFonts w:ascii="Cambria" w:hAnsi="Cambria"/>
        </w:rPr>
        <w:t>ca z wnioskiem o dokonanie W</w:t>
      </w:r>
      <w:r w:rsidR="004D1A84">
        <w:rPr>
          <w:rFonts w:ascii="Cambria" w:hAnsi="Cambria"/>
        </w:rPr>
        <w:t>aloryzacji</w:t>
      </w:r>
      <w:r w:rsidRPr="00CF3D8B">
        <w:rPr>
          <w:rFonts w:ascii="Cambria" w:hAnsi="Cambria"/>
        </w:rPr>
        <w:t xml:space="preserve"> może uczynić to nie wcześniej niż po upływie </w:t>
      </w:r>
      <w:r>
        <w:rPr>
          <w:rFonts w:ascii="Cambria" w:hAnsi="Cambria"/>
        </w:rPr>
        <w:t>6</w:t>
      </w:r>
      <w:r w:rsidRPr="00CF3D8B">
        <w:rPr>
          <w:rFonts w:ascii="Cambria" w:hAnsi="Cambria"/>
        </w:rPr>
        <w:t xml:space="preserve"> mi</w:t>
      </w:r>
      <w:r w:rsidR="004D1A84">
        <w:rPr>
          <w:rFonts w:ascii="Cambria" w:hAnsi="Cambria"/>
        </w:rPr>
        <w:t>esięcy od dnia zawarcia Umowy,</w:t>
      </w:r>
    </w:p>
    <w:p w14:paraId="4B9F5BA5" w14:textId="24190E56" w:rsidR="00114BF8" w:rsidRDefault="00FA35A2" w:rsidP="00D50665">
      <w:pPr>
        <w:pStyle w:val="Akapitzlist"/>
        <w:numPr>
          <w:ilvl w:val="0"/>
          <w:numId w:val="53"/>
        </w:numPr>
        <w:spacing w:after="0" w:line="240" w:lineRule="auto"/>
        <w:jc w:val="both"/>
        <w:rPr>
          <w:rFonts w:ascii="Cambria" w:hAnsi="Cambria"/>
        </w:rPr>
      </w:pPr>
      <w:r w:rsidRPr="00CF3D8B">
        <w:rPr>
          <w:rFonts w:ascii="Cambria" w:hAnsi="Cambria"/>
        </w:rPr>
        <w:t>strony ustalają maksymalną wartość zmiany Wynagrodzenia w efekcie zastosowania powyższy</w:t>
      </w:r>
      <w:r w:rsidR="00594392">
        <w:rPr>
          <w:rFonts w:ascii="Cambria" w:hAnsi="Cambria"/>
        </w:rPr>
        <w:t>ch postanowień na poziomie do 2</w:t>
      </w:r>
      <w:r w:rsidRPr="00CF3D8B">
        <w:rPr>
          <w:rFonts w:ascii="Cambria" w:hAnsi="Cambria"/>
        </w:rPr>
        <w:t>% kwoty odpowiadające</w:t>
      </w:r>
      <w:r w:rsidR="00114BF8">
        <w:rPr>
          <w:rFonts w:ascii="Cambria" w:hAnsi="Cambria"/>
        </w:rPr>
        <w:t>j niezrealizowanej części Umowy,</w:t>
      </w:r>
    </w:p>
    <w:p w14:paraId="0B2E9740" w14:textId="12E2D86F" w:rsidR="00114BF8" w:rsidRPr="00114BF8" w:rsidRDefault="00114BF8" w:rsidP="00D50665">
      <w:pPr>
        <w:pStyle w:val="Akapitzlist"/>
        <w:numPr>
          <w:ilvl w:val="0"/>
          <w:numId w:val="53"/>
        </w:numPr>
        <w:spacing w:after="0" w:line="240" w:lineRule="auto"/>
        <w:ind w:left="720"/>
        <w:jc w:val="both"/>
        <w:rPr>
          <w:rFonts w:ascii="Cambria" w:hAnsi="Cambria"/>
        </w:rPr>
      </w:pPr>
      <w:r>
        <w:rPr>
          <w:rFonts w:ascii="Cambria" w:hAnsi="Cambria" w:cstheme="minorHAnsi"/>
        </w:rPr>
        <w:lastRenderedPageBreak/>
        <w:t>e</w:t>
      </w:r>
      <w:r w:rsidR="00901370" w:rsidRPr="00114BF8">
        <w:rPr>
          <w:rFonts w:ascii="Cambria" w:hAnsi="Cambria" w:cstheme="minorHAnsi"/>
        </w:rPr>
        <w:t>wentualna zmiana cen jednostkowych podanych w Kosztorysie Ofertowym</w:t>
      </w:r>
      <w:r w:rsidR="004D6291" w:rsidRPr="00114BF8">
        <w:rPr>
          <w:rFonts w:ascii="Cambria" w:hAnsi="Cambria" w:cstheme="minorHAnsi"/>
        </w:rPr>
        <w:t xml:space="preserve">, nastąpi </w:t>
      </w:r>
      <w:r w:rsidR="007528B9">
        <w:rPr>
          <w:rFonts w:ascii="Cambria" w:hAnsi="Cambria" w:cstheme="minorHAnsi"/>
        </w:rPr>
        <w:br/>
      </w:r>
      <w:r w:rsidR="004D6291" w:rsidRPr="00114BF8">
        <w:rPr>
          <w:rFonts w:ascii="Cambria" w:hAnsi="Cambria" w:cs="Calibri"/>
        </w:rPr>
        <w:t>o procent stanowiący połowę różnicy wartości wzrostu albo spadku Wskaźnika GUS.</w:t>
      </w:r>
      <w:r w:rsidRPr="00114BF8">
        <w:rPr>
          <w:rFonts w:ascii="Cambria" w:hAnsi="Cambria" w:cs="Calibri"/>
        </w:rPr>
        <w:t xml:space="preserve"> </w:t>
      </w:r>
      <w:r w:rsidRPr="00114BF8">
        <w:rPr>
          <w:rFonts w:ascii="Cambria" w:hAnsi="Cambria" w:cs="Calibri Light"/>
        </w:rPr>
        <w:t xml:space="preserve">Wyniki mnożenia zostaną zaokrąglone zostaną do dwóch miejsc po przecinku. </w:t>
      </w:r>
    </w:p>
    <w:p w14:paraId="6367C2BD" w14:textId="77777777" w:rsidR="00114BF8" w:rsidRPr="00114BF8" w:rsidRDefault="00901370" w:rsidP="00D50665">
      <w:pPr>
        <w:pStyle w:val="Akapitzlist1"/>
        <w:numPr>
          <w:ilvl w:val="0"/>
          <w:numId w:val="54"/>
        </w:numPr>
        <w:spacing w:after="0"/>
        <w:ind w:left="567" w:hanging="567"/>
        <w:jc w:val="both"/>
        <w:rPr>
          <w:rFonts w:ascii="Cambria" w:hAnsi="Cambria" w:cs="Arial"/>
          <w:sz w:val="22"/>
          <w:szCs w:val="22"/>
        </w:rPr>
      </w:pPr>
      <w:r w:rsidRPr="00114BF8">
        <w:rPr>
          <w:rFonts w:ascii="Cambria" w:hAnsi="Cambria" w:cs="Arial"/>
          <w:color w:val="000000"/>
          <w:sz w:val="22"/>
          <w:szCs w:val="22"/>
        </w:rPr>
        <w:t>Nowe (zwaloryzowane) wartości cen jednostkowych podanych w Kosztorysie Ofertowym zawartym w Ofercie będą dotyczyć zapłaty należnej Wykonawcy za czynności odebrane po Dniu Ustalania Waloryzacji, z zastrzeżeniem postanowień ust. 5. Nowe wartości cen jednostkowych podanych w Kosztorysie Ofertowym zawartym w Ofercie będą stanowić podstawę wymiaru kar umownych dla czynności zleconych</w:t>
      </w:r>
      <w:r w:rsidR="00114BF8">
        <w:rPr>
          <w:rFonts w:ascii="Cambria" w:hAnsi="Cambria" w:cs="Arial"/>
          <w:color w:val="000000"/>
          <w:sz w:val="22"/>
          <w:szCs w:val="22"/>
        </w:rPr>
        <w:t xml:space="preserve"> po Dniu Ustalenia Waloryzacji.</w:t>
      </w:r>
    </w:p>
    <w:p w14:paraId="16340350" w14:textId="77777777" w:rsidR="00114BF8" w:rsidRPr="00CC762D" w:rsidRDefault="00901370" w:rsidP="00D50665">
      <w:pPr>
        <w:pStyle w:val="Akapitzlist1"/>
        <w:numPr>
          <w:ilvl w:val="0"/>
          <w:numId w:val="54"/>
        </w:numPr>
        <w:spacing w:after="0"/>
        <w:ind w:left="567" w:hanging="567"/>
        <w:jc w:val="both"/>
        <w:rPr>
          <w:rFonts w:ascii="Cambria" w:hAnsi="Cambria" w:cs="Arial"/>
          <w:sz w:val="22"/>
          <w:szCs w:val="22"/>
        </w:rPr>
      </w:pPr>
      <w:r w:rsidRPr="00CC762D">
        <w:rPr>
          <w:rFonts w:ascii="Cambria" w:hAnsi="Cambria" w:cs="Arial"/>
          <w:color w:val="000000"/>
          <w:sz w:val="22"/>
          <w:szCs w:val="22"/>
        </w:rPr>
        <w:t>Jeżeli czynności zlecone przed Dniem Ustalania Waloryzacji zostaną wykonane w warunkach zwłoki i będą odbierane po Dniu Ustalania Waloryzacji, w takim przypadku zaplata za ich wykonanie oraz ustalenie wysokości kar umownych nastąpi na podstawie poprzednio obowiązujących cen jednostkowych.</w:t>
      </w:r>
    </w:p>
    <w:p w14:paraId="2909AF68" w14:textId="646FC3CA" w:rsidR="00FA35A2" w:rsidRPr="00CC762D" w:rsidRDefault="00FA35A2" w:rsidP="00D50665">
      <w:pPr>
        <w:pStyle w:val="Akapitzlist1"/>
        <w:numPr>
          <w:ilvl w:val="0"/>
          <w:numId w:val="54"/>
        </w:numPr>
        <w:spacing w:after="0"/>
        <w:ind w:left="567" w:hanging="567"/>
        <w:jc w:val="both"/>
        <w:rPr>
          <w:rFonts w:ascii="Cambria" w:hAnsi="Cambria" w:cs="Arial"/>
          <w:sz w:val="22"/>
          <w:szCs w:val="22"/>
        </w:rPr>
      </w:pPr>
      <w:r w:rsidRPr="00CC762D">
        <w:rPr>
          <w:rFonts w:ascii="Cambria" w:hAnsi="Cambria"/>
          <w:sz w:val="22"/>
          <w:szCs w:val="22"/>
        </w:rPr>
        <w:t xml:space="preserve">Wykonawca, którego wynagrodzenie zostało zmienione zgodnie z ust. </w:t>
      </w:r>
      <w:r w:rsidR="007D72AF" w:rsidRPr="00CC762D">
        <w:rPr>
          <w:rFonts w:ascii="Cambria" w:hAnsi="Cambria"/>
          <w:sz w:val="22"/>
          <w:szCs w:val="22"/>
        </w:rPr>
        <w:t>2</w:t>
      </w:r>
      <w:r w:rsidRPr="00CC762D">
        <w:rPr>
          <w:rFonts w:ascii="Cambria" w:hAnsi="Cambria"/>
          <w:sz w:val="22"/>
          <w:szCs w:val="22"/>
        </w:rPr>
        <w:t xml:space="preserve"> powyżej, zobowiązany jest do zmiany wynagrodzenia przysługującego podwykonawcy, z którym zawarł umowę, w zakresie odpowiadającym zmianom cen materiałów lub kosztów dotyczących zobowiązania podwykonawcy </w:t>
      </w:r>
      <w:r w:rsidRPr="00CC762D">
        <w:rPr>
          <w:rFonts w:ascii="Cambria" w:eastAsia="Times New Roman" w:hAnsi="Cambria" w:cs="Noto Serif"/>
          <w:sz w:val="22"/>
          <w:szCs w:val="22"/>
        </w:rPr>
        <w:t>jeżeli łącznie spełnione są następujące warunki:</w:t>
      </w:r>
    </w:p>
    <w:p w14:paraId="324896D9" w14:textId="77777777" w:rsidR="00CC762D" w:rsidRDefault="00FA35A2" w:rsidP="00D50665">
      <w:pPr>
        <w:pStyle w:val="Akapitzlist"/>
        <w:numPr>
          <w:ilvl w:val="0"/>
          <w:numId w:val="55"/>
        </w:numPr>
        <w:shd w:val="clear" w:color="auto" w:fill="FFFFFF"/>
        <w:spacing w:after="0" w:line="240" w:lineRule="auto"/>
        <w:rPr>
          <w:rFonts w:ascii="Cambria" w:eastAsia="Times New Roman" w:hAnsi="Cambria" w:cs="Noto Serif"/>
        </w:rPr>
      </w:pPr>
      <w:r w:rsidRPr="00CC762D">
        <w:rPr>
          <w:rFonts w:ascii="Cambria" w:eastAsia="Times New Roman" w:hAnsi="Cambria" w:cs="Noto Serif"/>
        </w:rPr>
        <w:t>przedmiotem umowy są roboty budowlane, dostawy lub usługi;</w:t>
      </w:r>
    </w:p>
    <w:p w14:paraId="37F2A772" w14:textId="25CFDB06" w:rsidR="00FA35A2" w:rsidRPr="00CC762D" w:rsidRDefault="00FA35A2" w:rsidP="00D50665">
      <w:pPr>
        <w:pStyle w:val="Akapitzlist"/>
        <w:numPr>
          <w:ilvl w:val="0"/>
          <w:numId w:val="55"/>
        </w:numPr>
        <w:shd w:val="clear" w:color="auto" w:fill="FFFFFF"/>
        <w:spacing w:after="0" w:line="240" w:lineRule="auto"/>
        <w:rPr>
          <w:rFonts w:ascii="Cambria" w:eastAsia="Times New Roman" w:hAnsi="Cambria" w:cs="Noto Serif"/>
        </w:rPr>
      </w:pPr>
      <w:r w:rsidRPr="00CC762D">
        <w:rPr>
          <w:rFonts w:ascii="Cambria" w:eastAsia="Times New Roman" w:hAnsi="Cambria" w:cs="Noto Serif"/>
        </w:rPr>
        <w:t>okres obowiązywania umowy przekracza 6 miesięcy.</w:t>
      </w:r>
    </w:p>
    <w:p w14:paraId="0B4D2662" w14:textId="77777777" w:rsidR="007D72AF" w:rsidRPr="00CC762D" w:rsidRDefault="007D72AF" w:rsidP="007D72AF">
      <w:pPr>
        <w:shd w:val="clear" w:color="auto" w:fill="FFFFFF"/>
        <w:spacing w:after="0" w:line="240" w:lineRule="auto"/>
        <w:ind w:left="1080"/>
        <w:rPr>
          <w:rFonts w:ascii="Cambria" w:eastAsia="Times New Roman" w:hAnsi="Cambria" w:cs="Noto Serif"/>
        </w:rPr>
      </w:pPr>
    </w:p>
    <w:p w14:paraId="03CDE87A" w14:textId="77777777" w:rsidR="00CC762D" w:rsidRDefault="007D72AF" w:rsidP="00D50665">
      <w:pPr>
        <w:pStyle w:val="Akapitzlist1"/>
        <w:numPr>
          <w:ilvl w:val="0"/>
          <w:numId w:val="54"/>
        </w:numPr>
        <w:spacing w:after="0"/>
        <w:ind w:left="567" w:hanging="567"/>
        <w:jc w:val="both"/>
        <w:rPr>
          <w:rFonts w:ascii="Cambria" w:hAnsi="Cambria" w:cs="Arial"/>
          <w:sz w:val="22"/>
          <w:szCs w:val="22"/>
        </w:rPr>
      </w:pPr>
      <w:r w:rsidRPr="00CC762D">
        <w:rPr>
          <w:rFonts w:ascii="Cambria" w:hAnsi="Cambria" w:cs="Arial"/>
          <w:sz w:val="22"/>
          <w:szCs w:val="22"/>
        </w:rPr>
        <w:t>Waloryzacja nie wymaga zawarcia aneksu do Umowy.</w:t>
      </w:r>
    </w:p>
    <w:p w14:paraId="7E0EFCB0" w14:textId="0D5C3184" w:rsidR="007D72AF" w:rsidRPr="00CC762D" w:rsidRDefault="007D72AF" w:rsidP="00D50665">
      <w:pPr>
        <w:pStyle w:val="Akapitzlist1"/>
        <w:numPr>
          <w:ilvl w:val="0"/>
          <w:numId w:val="54"/>
        </w:numPr>
        <w:spacing w:after="0"/>
        <w:ind w:left="567" w:hanging="567"/>
        <w:jc w:val="both"/>
        <w:rPr>
          <w:rFonts w:ascii="Cambria" w:hAnsi="Cambria" w:cs="Arial"/>
          <w:sz w:val="22"/>
          <w:szCs w:val="22"/>
        </w:rPr>
      </w:pPr>
      <w:r w:rsidRPr="00CC762D">
        <w:rPr>
          <w:rFonts w:ascii="Cambria" w:hAnsi="Cambria" w:cs="Calibri Light"/>
          <w:sz w:val="22"/>
          <w:szCs w:val="22"/>
        </w:rPr>
        <w:t xml:space="preserve">W związku z dokonaniem Waloryzacji Zabezpieczenie nie ulegnie zmianie. </w:t>
      </w:r>
    </w:p>
    <w:p w14:paraId="238E7A1E" w14:textId="77777777" w:rsidR="007D72AF" w:rsidRDefault="007D72AF" w:rsidP="007D72AF">
      <w:pPr>
        <w:pStyle w:val="Akapitzlist1"/>
        <w:spacing w:after="0"/>
        <w:ind w:left="360"/>
        <w:jc w:val="both"/>
        <w:rPr>
          <w:rFonts w:ascii="Cambria" w:hAnsi="Cambria" w:cs="Arial"/>
          <w:sz w:val="22"/>
          <w:szCs w:val="22"/>
        </w:rPr>
      </w:pPr>
    </w:p>
    <w:p w14:paraId="36F2CEB5" w14:textId="198AD31F" w:rsidR="000A215C" w:rsidRPr="000A215C" w:rsidRDefault="000A215C" w:rsidP="000A215C">
      <w:pPr>
        <w:spacing w:before="240" w:after="120" w:line="276" w:lineRule="auto"/>
        <w:jc w:val="center"/>
        <w:rPr>
          <w:rFonts w:ascii="Cambria" w:hAnsi="Cambria" w:cs="Arial"/>
        </w:rPr>
      </w:pPr>
      <w:r w:rsidRPr="000A215C">
        <w:rPr>
          <w:rFonts w:ascii="Cambria" w:hAnsi="Cambria" w:cs="Arial"/>
          <w:b/>
          <w:bCs/>
        </w:rPr>
        <w:t>§ 21  Nadzór nad wykonaniem Umowy, dane kontaktowe</w:t>
      </w:r>
    </w:p>
    <w:p w14:paraId="68A059DF" w14:textId="77777777"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A215C">
        <w:rPr>
          <w:rFonts w:ascii="Cambria" w:eastAsia="Times New Roman" w:hAnsi="Cambria" w:cs="Arial"/>
          <w:lang w:eastAsia="pl-PL"/>
        </w:rPr>
        <w:t xml:space="preserve">Wszelkie zawiadomienia, powiadomienia, wezwania lub informacje przekazywane pomiędzy Zamawiającym a Wykonawcą w związku z obowiązywaniem i wykonywaniem niniejszej Umowy wymagają formy pisemnej (elektronicznie) oraz w postaci papierowej potwierdzonej w siedzibie Zamawiającego sporządzone w języku polskim pod rygorem nieważności. </w:t>
      </w:r>
    </w:p>
    <w:p w14:paraId="53830737" w14:textId="77777777"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 xml:space="preserve">Osobą upoważnioną przez Zamawiającego oprócz Inspektora nadzoru </w:t>
      </w:r>
      <w:r w:rsidRPr="00044C53">
        <w:rPr>
          <w:rFonts w:ascii="Cambria" w:hAnsi="Cambria" w:cs="Arial"/>
        </w:rPr>
        <w:t>inwestorskiego</w:t>
      </w:r>
      <w:r w:rsidRPr="00044C53">
        <w:rPr>
          <w:rFonts w:ascii="Cambria" w:eastAsia="Times New Roman" w:hAnsi="Cambria" w:cs="Arial"/>
          <w:lang w:eastAsia="pl-PL"/>
        </w:rPr>
        <w:t xml:space="preserve"> do bieżących kontaktów między Wykonawcą a Zamawiającym oraz sprawującą nadzór nad prawidłową realizacją Umowy w imieniu Zamawiającego   będzie: …………………………………..</w:t>
      </w:r>
    </w:p>
    <w:p w14:paraId="1A40292E" w14:textId="77777777"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 xml:space="preserve">Osobą upoważnioną przez Wykonawcę do kontaktów z Zamawiającym </w:t>
      </w:r>
      <w:r w:rsidRPr="00044C53">
        <w:rPr>
          <w:rFonts w:ascii="Cambria" w:eastAsia="Times New Roman" w:hAnsi="Cambria" w:cs="Arial"/>
          <w:lang w:eastAsia="pl-PL"/>
        </w:rPr>
        <w:br/>
        <w:t>oraz nadzorowania wykonywania Umowy w imieniu Wykonawcy (……………) będzie: …………………………………………………</w:t>
      </w:r>
    </w:p>
    <w:p w14:paraId="3645ABAC" w14:textId="77777777"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 xml:space="preserve">Każda ze Stron oświadcza, iż reprezentujące ją osoby są umocowane do dokonywania czynności faktycznych związanych z wykonywaniem Umowy. Osoby wymienione w ust. 2 i 3 nie są upoważnione do dokonywania czynności, które mogłyby powodować zmiany Umowy. Zmiana tych osób nie powoduje zmiany treści Umowy, a jedynie wymaga złożenia oświadczenia drugiej Stronie. </w:t>
      </w:r>
    </w:p>
    <w:p w14:paraId="6FFE7571" w14:textId="77777777"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Korespondencja w ramach Umowy pomiędzy Zamawiającym, a Wykonawcą będzie prowadzona zgodnie z postanowieniami ust. 1 w języku polskim, będzie zawierać nazwę i numer umowy oraz będzie wysłana pocztą, pocztą elektroniczną lub doręczona osobiście na adresy wymienione powyżej. Każda korespondencja przekazywana pocztą elektroniczną musi być potwierdzona następnie na piśmie przez drugą Stronę.</w:t>
      </w:r>
    </w:p>
    <w:p w14:paraId="4B13E38D" w14:textId="01C08BC3" w:rsid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 xml:space="preserve">Strony są zobowiązane do niezwłocznego wzajemnego powiadamiania się na piśmie </w:t>
      </w:r>
      <w:r w:rsidR="00044C53">
        <w:rPr>
          <w:rFonts w:ascii="Cambria" w:eastAsia="Times New Roman" w:hAnsi="Cambria" w:cs="Arial"/>
          <w:lang w:eastAsia="pl-PL"/>
        </w:rPr>
        <w:br/>
      </w:r>
      <w:r w:rsidRPr="00044C53">
        <w:rPr>
          <w:rFonts w:ascii="Cambria" w:eastAsia="Times New Roman" w:hAnsi="Cambria" w:cs="Arial"/>
          <w:lang w:eastAsia="pl-PL"/>
        </w:rPr>
        <w:t xml:space="preserve">o każdej zmianie adresu. Zaniechanie powyższego obowiązku powoduje, że pismo wysłane </w:t>
      </w:r>
      <w:r w:rsidRPr="00044C53">
        <w:rPr>
          <w:rFonts w:ascii="Cambria" w:eastAsia="Times New Roman" w:hAnsi="Cambria" w:cs="Arial"/>
          <w:lang w:eastAsia="pl-PL"/>
        </w:rPr>
        <w:lastRenderedPageBreak/>
        <w:t>na adres lub adres mailowy określony w Umowie uznaje się za doręczone.</w:t>
      </w:r>
    </w:p>
    <w:p w14:paraId="4F332083" w14:textId="550D7EA6" w:rsidR="000A215C" w:rsidRPr="00044C53" w:rsidRDefault="000A215C" w:rsidP="00D50665">
      <w:pPr>
        <w:widowControl w:val="0"/>
        <w:numPr>
          <w:ilvl w:val="0"/>
          <w:numId w:val="64"/>
        </w:numPr>
        <w:suppressAutoHyphens/>
        <w:spacing w:after="0" w:line="276" w:lineRule="auto"/>
        <w:ind w:left="567" w:hanging="567"/>
        <w:contextualSpacing/>
        <w:jc w:val="both"/>
        <w:rPr>
          <w:rFonts w:ascii="Cambria" w:eastAsia="Times New Roman" w:hAnsi="Cambria" w:cs="Arial"/>
          <w:lang w:eastAsia="pl-PL"/>
        </w:rPr>
      </w:pPr>
      <w:r w:rsidRPr="00044C53">
        <w:rPr>
          <w:rFonts w:ascii="Cambria" w:eastAsia="Times New Roman" w:hAnsi="Cambria" w:cs="Arial"/>
          <w:lang w:eastAsia="pl-PL"/>
        </w:rPr>
        <w:t xml:space="preserve">Każde polecenie Zamawiającego przekazane ustnie Wykonawcy jest skuteczne </w:t>
      </w:r>
      <w:r w:rsidRPr="00044C53">
        <w:rPr>
          <w:rFonts w:ascii="Cambria" w:eastAsia="Times New Roman" w:hAnsi="Cambria" w:cs="Arial"/>
          <w:lang w:eastAsia="pl-PL"/>
        </w:rPr>
        <w:br/>
        <w:t>w dniu jego przekazania i będzie potwierdzone w formie pisemnej w terminie 3 dni od dnia jego przekazania na żądanie Wykonawcy.</w:t>
      </w:r>
    </w:p>
    <w:p w14:paraId="6CEBB6B4" w14:textId="77777777" w:rsidR="000A215C" w:rsidRPr="000A215C" w:rsidRDefault="000A215C" w:rsidP="000A215C">
      <w:pPr>
        <w:widowControl w:val="0"/>
        <w:suppressAutoHyphens/>
        <w:spacing w:after="0" w:line="276" w:lineRule="auto"/>
        <w:ind w:left="426"/>
        <w:contextualSpacing/>
        <w:jc w:val="both"/>
        <w:rPr>
          <w:rFonts w:ascii="Cambria" w:eastAsia="Times New Roman" w:hAnsi="Cambria" w:cs="Arial"/>
          <w:lang w:eastAsia="pl-PL"/>
        </w:rPr>
      </w:pPr>
    </w:p>
    <w:p w14:paraId="30F35AF9" w14:textId="3AE1219F" w:rsidR="000A215C" w:rsidRPr="000A215C" w:rsidRDefault="000A215C" w:rsidP="000A215C">
      <w:pPr>
        <w:pStyle w:val="Akapitzlist"/>
        <w:spacing w:after="0" w:line="276" w:lineRule="auto"/>
        <w:jc w:val="center"/>
        <w:rPr>
          <w:rFonts w:ascii="Cambria" w:hAnsi="Cambria" w:cs="Arial"/>
          <w:b/>
          <w:bCs/>
        </w:rPr>
      </w:pPr>
      <w:r w:rsidRPr="000A215C">
        <w:rPr>
          <w:rFonts w:ascii="Cambria" w:hAnsi="Cambria" w:cs="Arial"/>
          <w:b/>
          <w:bCs/>
        </w:rPr>
        <w:t>§ 22 Zakaz przeniesienia praw i obowiązków z tytułu Umowy</w:t>
      </w:r>
    </w:p>
    <w:p w14:paraId="02F5DFE6" w14:textId="07786738" w:rsidR="000A215C" w:rsidRPr="000A215C" w:rsidRDefault="000A215C" w:rsidP="000A215C">
      <w:pPr>
        <w:pStyle w:val="Akapitzlist"/>
        <w:spacing w:after="0" w:line="276" w:lineRule="auto"/>
        <w:ind w:left="0"/>
        <w:jc w:val="both"/>
        <w:rPr>
          <w:rFonts w:ascii="Cambria" w:hAnsi="Cambria" w:cs="Arial"/>
        </w:rPr>
      </w:pPr>
      <w:r w:rsidRPr="000A215C">
        <w:rPr>
          <w:rFonts w:ascii="Cambria" w:hAnsi="Cambria" w:cs="Arial"/>
        </w:rPr>
        <w:t>Wykonawca, bez uprzedniej, wyrażonej pod rygorem nieważności w formie pisemnej zgody Zamawiającego nie może dokonać zastawienia lub przeniesienia jakichkolwiek praw lub obowiązków wynikających z Umowy na osoby trzecie, obciążania tyc</w:t>
      </w:r>
      <w:r>
        <w:rPr>
          <w:rFonts w:ascii="Cambria" w:hAnsi="Cambria" w:cs="Arial"/>
        </w:rPr>
        <w:t xml:space="preserve">h praw w jakiejkolwiek formie, </w:t>
      </w:r>
      <w:r w:rsidRPr="000A215C">
        <w:rPr>
          <w:rFonts w:ascii="Cambria" w:hAnsi="Cambria" w:cs="Arial"/>
        </w:rPr>
        <w:t>w szczególności nie może dokonywać przelewu lub jakiejkolwiek innej czynności wywołującej podobne skutki.</w:t>
      </w:r>
    </w:p>
    <w:p w14:paraId="2D9B1B13" w14:textId="77777777" w:rsidR="000A215C" w:rsidRPr="000A215C" w:rsidRDefault="000A215C" w:rsidP="000A215C">
      <w:pPr>
        <w:pStyle w:val="Akapitzlist"/>
        <w:spacing w:after="0" w:line="276" w:lineRule="auto"/>
        <w:rPr>
          <w:rFonts w:ascii="Cambria" w:hAnsi="Cambria" w:cs="Arial"/>
        </w:rPr>
      </w:pPr>
    </w:p>
    <w:p w14:paraId="326A7B4D" w14:textId="77CBF417" w:rsidR="000A215C" w:rsidRPr="000A215C" w:rsidRDefault="000A215C" w:rsidP="000A215C">
      <w:pPr>
        <w:pStyle w:val="Akapitzlist"/>
        <w:spacing w:after="0" w:line="276" w:lineRule="auto"/>
        <w:jc w:val="center"/>
        <w:rPr>
          <w:rFonts w:ascii="Cambria" w:hAnsi="Cambria" w:cs="Arial"/>
          <w:b/>
          <w:bCs/>
        </w:rPr>
      </w:pPr>
      <w:r w:rsidRPr="000A215C">
        <w:rPr>
          <w:rFonts w:ascii="Cambria" w:hAnsi="Cambria" w:cs="Arial"/>
          <w:b/>
          <w:bCs/>
        </w:rPr>
        <w:t xml:space="preserve">§ 23 Klauzula </w:t>
      </w:r>
      <w:proofErr w:type="spellStart"/>
      <w:r w:rsidRPr="000A215C">
        <w:rPr>
          <w:rFonts w:ascii="Cambria" w:hAnsi="Cambria" w:cs="Arial"/>
          <w:b/>
          <w:bCs/>
        </w:rPr>
        <w:t>salwatoryjna</w:t>
      </w:r>
      <w:proofErr w:type="spellEnd"/>
    </w:p>
    <w:p w14:paraId="6187EF43" w14:textId="593CF92C" w:rsidR="000A215C" w:rsidRPr="00044C53" w:rsidRDefault="000A215C" w:rsidP="00044C53">
      <w:pPr>
        <w:pStyle w:val="Akapitzlist"/>
        <w:spacing w:after="0" w:line="276" w:lineRule="auto"/>
        <w:ind w:left="0"/>
        <w:jc w:val="both"/>
        <w:rPr>
          <w:rFonts w:ascii="Cambria" w:hAnsi="Cambria" w:cs="Arial"/>
        </w:rPr>
      </w:pPr>
      <w:r w:rsidRPr="000A215C">
        <w:rPr>
          <w:rFonts w:ascii="Cambria" w:hAnsi="Cambria" w:cs="Arial"/>
        </w:rPr>
        <w:t>W przypadku, gdy jedno lub więcej z postanowień niniejszej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p>
    <w:p w14:paraId="78370EAC" w14:textId="0D0F5791" w:rsidR="003D18C0" w:rsidRPr="000A215C" w:rsidRDefault="000A215C" w:rsidP="003D18C0">
      <w:pPr>
        <w:shd w:val="clear" w:color="auto" w:fill="FFFFFF" w:themeFill="background1"/>
        <w:spacing w:before="120"/>
        <w:jc w:val="center"/>
        <w:rPr>
          <w:rFonts w:ascii="Cambria" w:hAnsi="Cambria" w:cs="Arial"/>
          <w:b/>
          <w:lang w:eastAsia="pl-PL"/>
        </w:rPr>
      </w:pPr>
      <w:r w:rsidRPr="000A215C">
        <w:rPr>
          <w:rFonts w:ascii="Cambria" w:hAnsi="Cambria" w:cs="Arial"/>
          <w:b/>
          <w:lang w:eastAsia="pl-PL"/>
        </w:rPr>
        <w:t>§ 24</w:t>
      </w:r>
      <w:r w:rsidR="003D18C0" w:rsidRPr="000A215C">
        <w:rPr>
          <w:rFonts w:ascii="Cambria" w:hAnsi="Cambria" w:cs="Arial"/>
          <w:b/>
          <w:lang w:eastAsia="pl-PL"/>
        </w:rPr>
        <w:br/>
        <w:t>Rozstrzyganie sporów</w:t>
      </w:r>
    </w:p>
    <w:p w14:paraId="733AC694" w14:textId="77777777" w:rsidR="003D18C0" w:rsidRPr="000A215C" w:rsidRDefault="003D18C0" w:rsidP="00D50665">
      <w:pPr>
        <w:numPr>
          <w:ilvl w:val="0"/>
          <w:numId w:val="51"/>
        </w:numPr>
        <w:shd w:val="clear" w:color="auto" w:fill="FFFFFF" w:themeFill="background1"/>
        <w:spacing w:before="120" w:after="0" w:line="240" w:lineRule="auto"/>
        <w:ind w:left="567" w:hanging="709"/>
        <w:jc w:val="both"/>
        <w:rPr>
          <w:rFonts w:ascii="Cambria" w:hAnsi="Cambria" w:cs="Arial"/>
          <w:lang w:eastAsia="pl-PL"/>
        </w:rPr>
      </w:pPr>
      <w:r w:rsidRPr="000A215C">
        <w:rPr>
          <w:rFonts w:ascii="Cambria" w:hAnsi="Cambria" w:cs="Arial"/>
          <w:lang w:eastAsia="pl-PL"/>
        </w:rPr>
        <w:t>Zamawiający i Wykonawca podejmą starania, aby rozwiązać ugodowo ewentualne spory wynikające z Umowy poprzez bezpośrednie negocjacje lub w drodze mediacji, o której mowa w przepisach o postępowaniu cywilnym.</w:t>
      </w:r>
    </w:p>
    <w:p w14:paraId="5E9E412C" w14:textId="5397246A" w:rsidR="003D18C0" w:rsidRPr="000A215C" w:rsidRDefault="003D18C0" w:rsidP="00D50665">
      <w:pPr>
        <w:numPr>
          <w:ilvl w:val="0"/>
          <w:numId w:val="51"/>
        </w:numPr>
        <w:shd w:val="clear" w:color="auto" w:fill="FFFFFF" w:themeFill="background1"/>
        <w:spacing w:before="120" w:after="0" w:line="240" w:lineRule="auto"/>
        <w:ind w:left="567" w:hanging="709"/>
        <w:jc w:val="both"/>
        <w:rPr>
          <w:rFonts w:ascii="Cambria" w:hAnsi="Cambria" w:cs="Arial"/>
          <w:lang w:eastAsia="pl-PL"/>
        </w:rPr>
      </w:pPr>
      <w:r w:rsidRPr="000A215C">
        <w:rPr>
          <w:rFonts w:ascii="Cambria" w:hAnsi="Cambria" w:cs="Arial"/>
          <w:lang w:eastAsia="pl-PL"/>
        </w:rPr>
        <w:t>Jeżeli Zamawiający i Wykonawca nie będą w stanie rozwiązać sporu ugodowo, wszelkie spory związane z Umową rozstrzygać będzie sąd powszechny właściwy miejscowo dla siedziby Zamawiającego.</w:t>
      </w:r>
    </w:p>
    <w:p w14:paraId="685CEB05" w14:textId="77777777" w:rsidR="00E53438" w:rsidRPr="000A215C" w:rsidRDefault="00E53438" w:rsidP="00E53438">
      <w:pPr>
        <w:shd w:val="clear" w:color="auto" w:fill="FFFFFF" w:themeFill="background1"/>
        <w:spacing w:before="120" w:after="0" w:line="240" w:lineRule="auto"/>
        <w:ind w:left="567"/>
        <w:jc w:val="both"/>
        <w:rPr>
          <w:rFonts w:ascii="Cambria" w:hAnsi="Cambria" w:cs="Arial"/>
          <w:lang w:eastAsia="pl-PL"/>
        </w:rPr>
      </w:pPr>
    </w:p>
    <w:p w14:paraId="2CE5B0BB" w14:textId="6DD197FA" w:rsidR="002F208F" w:rsidRPr="00683BB4" w:rsidRDefault="00FE2966" w:rsidP="00683BB4">
      <w:pPr>
        <w:pStyle w:val="Akapitzlist"/>
        <w:spacing w:after="240" w:line="276" w:lineRule="auto"/>
        <w:ind w:left="0"/>
        <w:contextualSpacing w:val="0"/>
        <w:jc w:val="center"/>
        <w:rPr>
          <w:rFonts w:ascii="Cambria" w:hAnsi="Cambria"/>
          <w:b/>
          <w:smallCaps/>
        </w:rPr>
      </w:pPr>
      <w:r w:rsidRPr="00683BB4">
        <w:rPr>
          <w:rFonts w:ascii="Cambria" w:hAnsi="Cambria"/>
          <w:b/>
          <w:smallCaps/>
        </w:rPr>
        <w:t xml:space="preserve">§ </w:t>
      </w:r>
      <w:r w:rsidR="00044C53">
        <w:rPr>
          <w:rFonts w:ascii="Cambria" w:hAnsi="Cambria"/>
          <w:b/>
          <w:smallCaps/>
        </w:rPr>
        <w:t>25</w:t>
      </w:r>
      <w:r w:rsidR="00476597">
        <w:rPr>
          <w:rFonts w:ascii="Cambria" w:hAnsi="Cambria"/>
          <w:b/>
          <w:smallCaps/>
        </w:rPr>
        <w:t xml:space="preserve"> </w:t>
      </w:r>
      <w:r w:rsidRPr="00683BB4">
        <w:rPr>
          <w:rFonts w:ascii="Cambria" w:hAnsi="Cambria"/>
          <w:b/>
          <w:smallCaps/>
        </w:rPr>
        <w:t>Postanowienia Końcowe</w:t>
      </w:r>
    </w:p>
    <w:p w14:paraId="2C0E9FFE" w14:textId="77777777" w:rsidR="002F208F" w:rsidRPr="00683BB4" w:rsidRDefault="002F208F" w:rsidP="00D50665">
      <w:pPr>
        <w:pStyle w:val="Akapitzlist"/>
        <w:numPr>
          <w:ilvl w:val="3"/>
          <w:numId w:val="50"/>
        </w:numPr>
        <w:spacing w:after="240" w:line="276" w:lineRule="auto"/>
        <w:ind w:left="567" w:hanging="567"/>
        <w:jc w:val="both"/>
        <w:rPr>
          <w:rFonts w:ascii="Cambria" w:hAnsi="Cambria"/>
        </w:rPr>
      </w:pPr>
      <w:r w:rsidRPr="00683BB4">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481CA459" w14:textId="77777777" w:rsidR="002F208F" w:rsidRPr="00683BB4" w:rsidRDefault="002F208F" w:rsidP="00D50665">
      <w:pPr>
        <w:pStyle w:val="Akapitzlist"/>
        <w:numPr>
          <w:ilvl w:val="3"/>
          <w:numId w:val="50"/>
        </w:numPr>
        <w:spacing w:after="240" w:line="276" w:lineRule="auto"/>
        <w:ind w:left="567" w:hanging="567"/>
        <w:jc w:val="both"/>
        <w:rPr>
          <w:rFonts w:ascii="Cambria" w:hAnsi="Cambria"/>
        </w:rPr>
      </w:pPr>
      <w:r w:rsidRPr="00683BB4">
        <w:rPr>
          <w:rFonts w:ascii="Cambria" w:hAnsi="Cambria"/>
        </w:rPr>
        <w:t>Wszelkie zmiany i uzupełnienia Umowy wymagają formy pisemnej pod rygorem nieważności.</w:t>
      </w:r>
    </w:p>
    <w:p w14:paraId="11CDC580" w14:textId="49D531AA" w:rsidR="002F208F" w:rsidRPr="00683BB4" w:rsidRDefault="002F208F" w:rsidP="00D50665">
      <w:pPr>
        <w:pStyle w:val="Akapitzlist"/>
        <w:numPr>
          <w:ilvl w:val="3"/>
          <w:numId w:val="50"/>
        </w:numPr>
        <w:spacing w:after="240" w:line="276" w:lineRule="auto"/>
        <w:ind w:left="567" w:hanging="567"/>
        <w:jc w:val="both"/>
        <w:rPr>
          <w:rFonts w:ascii="Cambria" w:hAnsi="Cambria"/>
        </w:rPr>
      </w:pPr>
      <w:r w:rsidRPr="00683BB4">
        <w:rPr>
          <w:rFonts w:ascii="Cambria" w:hAnsi="Cambria"/>
        </w:rPr>
        <w:t>W sprawach nieuregulowanych niniejszą Umową zastosowanie</w:t>
      </w:r>
      <w:r w:rsidR="00044C53">
        <w:rPr>
          <w:rFonts w:ascii="Cambria" w:hAnsi="Cambria"/>
        </w:rPr>
        <w:t xml:space="preserve"> mają przepisy prawa polskiego.</w:t>
      </w:r>
    </w:p>
    <w:p w14:paraId="1E1E73BA" w14:textId="7DE2FE6D" w:rsidR="002F208F" w:rsidRPr="00683BB4" w:rsidRDefault="002F208F" w:rsidP="00D50665">
      <w:pPr>
        <w:pStyle w:val="Akapitzlist"/>
        <w:numPr>
          <w:ilvl w:val="3"/>
          <w:numId w:val="50"/>
        </w:numPr>
        <w:spacing w:after="240" w:line="276" w:lineRule="auto"/>
        <w:ind w:left="567" w:hanging="567"/>
        <w:jc w:val="both"/>
        <w:rPr>
          <w:rFonts w:ascii="Cambria" w:hAnsi="Cambria"/>
        </w:rPr>
      </w:pPr>
      <w:r w:rsidRPr="00683BB4">
        <w:rPr>
          <w:rFonts w:ascii="Cambria" w:hAnsi="Cambria"/>
        </w:rPr>
        <w:t>Powstałe w trakcie realizacji umowy spory będą w pierwszej kolejności rozpatrywane na  drodze  polubownej, a w przypadku niemożności ich rozstrzygnięcia (w okresie 30 dni o powstania sporu) - mogą zostać skierowane na drogę postępowania sądowego w sądzie właściwym dla siedziby Zamawiającego.</w:t>
      </w:r>
    </w:p>
    <w:p w14:paraId="56D532FD" w14:textId="0AFB7E13" w:rsidR="00FE2966" w:rsidRPr="00683BB4" w:rsidRDefault="00044C53" w:rsidP="00D50665">
      <w:pPr>
        <w:pStyle w:val="Akapitzlist"/>
        <w:numPr>
          <w:ilvl w:val="3"/>
          <w:numId w:val="50"/>
        </w:numPr>
        <w:spacing w:after="240" w:line="276" w:lineRule="auto"/>
        <w:ind w:left="567" w:hanging="567"/>
        <w:jc w:val="both"/>
        <w:rPr>
          <w:rFonts w:ascii="Cambria" w:hAnsi="Cambria"/>
        </w:rPr>
      </w:pPr>
      <w:r>
        <w:rPr>
          <w:rFonts w:ascii="Cambria" w:hAnsi="Cambria"/>
        </w:rPr>
        <w:t>Umowę sporządzono w dwóch</w:t>
      </w:r>
      <w:r w:rsidR="002F208F" w:rsidRPr="00683BB4">
        <w:rPr>
          <w:rFonts w:ascii="Cambria" w:hAnsi="Cambria"/>
        </w:rPr>
        <w:t xml:space="preserve"> jednobrzmi</w:t>
      </w:r>
      <w:r>
        <w:rPr>
          <w:rFonts w:ascii="Cambria" w:hAnsi="Cambria"/>
        </w:rPr>
        <w:t>ących egzemplarzach, z których 1 (jeden</w:t>
      </w:r>
      <w:r w:rsidR="002F208F" w:rsidRPr="00683BB4">
        <w:rPr>
          <w:rFonts w:ascii="Cambria" w:hAnsi="Cambria"/>
        </w:rPr>
        <w:t>)</w:t>
      </w:r>
      <w:r>
        <w:rPr>
          <w:rFonts w:ascii="Cambria" w:hAnsi="Cambria"/>
        </w:rPr>
        <w:t xml:space="preserve"> egzemplarz</w:t>
      </w:r>
      <w:r w:rsidR="002F208F" w:rsidRPr="00683BB4">
        <w:rPr>
          <w:rFonts w:ascii="Cambria" w:hAnsi="Cambria"/>
        </w:rPr>
        <w:t xml:space="preserve"> otrzymuje Zamawiający i 1 (jeden)</w:t>
      </w:r>
      <w:r w:rsidR="0006609A" w:rsidRPr="00683BB4">
        <w:rPr>
          <w:rFonts w:ascii="Cambria" w:hAnsi="Cambria"/>
        </w:rPr>
        <w:t xml:space="preserve"> egzemplarz otrzymuje Wykonawca.</w:t>
      </w:r>
    </w:p>
    <w:p w14:paraId="4F819D7A" w14:textId="77777777" w:rsidR="00A914FB" w:rsidRPr="00683BB4" w:rsidRDefault="00A914FB" w:rsidP="00683BB4">
      <w:pPr>
        <w:spacing w:after="240" w:line="276" w:lineRule="auto"/>
        <w:jc w:val="both"/>
        <w:rPr>
          <w:rFonts w:ascii="Cambria" w:hAnsi="Cambria"/>
        </w:rPr>
      </w:pPr>
    </w:p>
    <w:p w14:paraId="0F4E8B8B" w14:textId="77777777" w:rsidR="00A914FB" w:rsidRDefault="00A914FB" w:rsidP="00683BB4">
      <w:pPr>
        <w:spacing w:after="240" w:line="276" w:lineRule="auto"/>
        <w:jc w:val="both"/>
        <w:rPr>
          <w:rFonts w:ascii="Cambria" w:hAnsi="Cambria"/>
        </w:rPr>
      </w:pPr>
    </w:p>
    <w:p w14:paraId="48264E02" w14:textId="77777777" w:rsidR="003D18C0" w:rsidRDefault="003D18C0" w:rsidP="00683BB4">
      <w:pPr>
        <w:spacing w:after="240" w:line="276" w:lineRule="auto"/>
        <w:jc w:val="both"/>
        <w:rPr>
          <w:rFonts w:ascii="Cambria" w:hAnsi="Cambria"/>
        </w:rPr>
      </w:pPr>
    </w:p>
    <w:p w14:paraId="008B826A" w14:textId="77777777" w:rsidR="003D18C0" w:rsidRPr="00683BB4" w:rsidRDefault="003D18C0" w:rsidP="00683BB4">
      <w:pPr>
        <w:spacing w:after="240" w:line="276" w:lineRule="auto"/>
        <w:jc w:val="both"/>
        <w:rPr>
          <w:rFonts w:ascii="Cambria" w:hAnsi="Cambria"/>
        </w:rPr>
      </w:pPr>
    </w:p>
    <w:p w14:paraId="2D36D31D" w14:textId="600A3044" w:rsidR="008838AD" w:rsidRPr="00683BB4" w:rsidRDefault="008838AD" w:rsidP="003D18C0">
      <w:pPr>
        <w:spacing w:after="0" w:line="276" w:lineRule="auto"/>
        <w:jc w:val="center"/>
        <w:rPr>
          <w:rFonts w:ascii="Cambria" w:hAnsi="Cambria"/>
        </w:rPr>
      </w:pPr>
      <w:r w:rsidRPr="00683BB4">
        <w:rPr>
          <w:rFonts w:ascii="Cambria" w:hAnsi="Cambria"/>
        </w:rPr>
        <w:t>_____________________________________</w:t>
      </w:r>
      <w:r w:rsidRPr="00683BB4">
        <w:rPr>
          <w:rFonts w:ascii="Cambria" w:hAnsi="Cambria"/>
        </w:rPr>
        <w:tab/>
      </w:r>
      <w:r w:rsidR="003D18C0">
        <w:rPr>
          <w:rFonts w:ascii="Cambria" w:hAnsi="Cambria"/>
        </w:rPr>
        <w:tab/>
      </w:r>
      <w:r w:rsidR="003D18C0">
        <w:rPr>
          <w:rFonts w:ascii="Cambria" w:hAnsi="Cambria"/>
        </w:rPr>
        <w:tab/>
      </w:r>
      <w:r w:rsidRPr="00683BB4">
        <w:rPr>
          <w:rFonts w:ascii="Cambria" w:hAnsi="Cambria"/>
        </w:rPr>
        <w:tab/>
        <w:t>_____________________________________</w:t>
      </w:r>
    </w:p>
    <w:p w14:paraId="09B27E3B" w14:textId="130A6D92" w:rsidR="008838AD" w:rsidRPr="00683BB4" w:rsidRDefault="008838AD" w:rsidP="003D18C0">
      <w:pPr>
        <w:spacing w:after="0" w:line="276" w:lineRule="auto"/>
        <w:jc w:val="center"/>
        <w:rPr>
          <w:rFonts w:ascii="Cambria" w:hAnsi="Cambria"/>
        </w:rPr>
      </w:pPr>
      <w:r w:rsidRPr="00683BB4">
        <w:rPr>
          <w:rFonts w:ascii="Cambria" w:hAnsi="Cambria"/>
        </w:rPr>
        <w:t>Zamawiający</w:t>
      </w:r>
      <w:r w:rsidRPr="00683BB4">
        <w:rPr>
          <w:rFonts w:ascii="Cambria" w:hAnsi="Cambria"/>
        </w:rPr>
        <w:tab/>
      </w:r>
      <w:r w:rsidRPr="00683BB4">
        <w:rPr>
          <w:rFonts w:ascii="Cambria" w:hAnsi="Cambria"/>
        </w:rPr>
        <w:tab/>
      </w:r>
      <w:r w:rsidRPr="00683BB4">
        <w:rPr>
          <w:rFonts w:ascii="Cambria" w:hAnsi="Cambria"/>
        </w:rPr>
        <w:tab/>
      </w:r>
      <w:r w:rsidRPr="00683BB4">
        <w:rPr>
          <w:rFonts w:ascii="Cambria" w:hAnsi="Cambria"/>
        </w:rPr>
        <w:tab/>
      </w:r>
      <w:r w:rsidRPr="00683BB4">
        <w:rPr>
          <w:rFonts w:ascii="Cambria" w:hAnsi="Cambria"/>
        </w:rPr>
        <w:tab/>
      </w:r>
      <w:r w:rsidRPr="00683BB4">
        <w:rPr>
          <w:rFonts w:ascii="Cambria" w:hAnsi="Cambria"/>
        </w:rPr>
        <w:tab/>
      </w:r>
      <w:r w:rsidRPr="00683BB4">
        <w:rPr>
          <w:rFonts w:ascii="Cambria" w:hAnsi="Cambria"/>
        </w:rPr>
        <w:tab/>
        <w:t>Wykonawca</w:t>
      </w:r>
    </w:p>
    <w:p w14:paraId="0774AC06" w14:textId="77777777" w:rsidR="00F95CA2" w:rsidRPr="00683BB4" w:rsidRDefault="00F95CA2" w:rsidP="00683BB4">
      <w:pPr>
        <w:tabs>
          <w:tab w:val="num" w:pos="567"/>
        </w:tabs>
        <w:spacing w:after="60" w:line="276" w:lineRule="auto"/>
        <w:jc w:val="center"/>
        <w:rPr>
          <w:rFonts w:ascii="Cambria" w:hAnsi="Cambria"/>
        </w:rPr>
      </w:pPr>
    </w:p>
    <w:p w14:paraId="2B9EDA2C" w14:textId="77777777" w:rsidR="003D18C0" w:rsidRDefault="003D18C0" w:rsidP="00683BB4">
      <w:pPr>
        <w:tabs>
          <w:tab w:val="num" w:pos="567"/>
        </w:tabs>
        <w:spacing w:after="60" w:line="276" w:lineRule="auto"/>
        <w:rPr>
          <w:rFonts w:ascii="Cambria" w:hAnsi="Cambria"/>
        </w:rPr>
      </w:pPr>
    </w:p>
    <w:p w14:paraId="08248A34" w14:textId="77777777" w:rsidR="003D18C0" w:rsidRDefault="003D18C0" w:rsidP="00683BB4">
      <w:pPr>
        <w:tabs>
          <w:tab w:val="num" w:pos="567"/>
        </w:tabs>
        <w:spacing w:after="60" w:line="276" w:lineRule="auto"/>
        <w:rPr>
          <w:rFonts w:ascii="Cambria" w:hAnsi="Cambria"/>
        </w:rPr>
      </w:pPr>
    </w:p>
    <w:p w14:paraId="7CD6938D" w14:textId="77777777" w:rsidR="003D18C0" w:rsidRDefault="003D18C0" w:rsidP="00683BB4">
      <w:pPr>
        <w:tabs>
          <w:tab w:val="num" w:pos="567"/>
        </w:tabs>
        <w:spacing w:after="60" w:line="276" w:lineRule="auto"/>
        <w:rPr>
          <w:rFonts w:ascii="Cambria" w:hAnsi="Cambria"/>
        </w:rPr>
      </w:pPr>
    </w:p>
    <w:p w14:paraId="4EE77DEF" w14:textId="77777777" w:rsidR="003D18C0" w:rsidRDefault="003D18C0" w:rsidP="00683BB4">
      <w:pPr>
        <w:tabs>
          <w:tab w:val="num" w:pos="567"/>
        </w:tabs>
        <w:spacing w:after="60" w:line="276" w:lineRule="auto"/>
        <w:rPr>
          <w:rFonts w:ascii="Cambria" w:hAnsi="Cambria"/>
        </w:rPr>
      </w:pPr>
    </w:p>
    <w:p w14:paraId="21D72174" w14:textId="77777777" w:rsidR="003D18C0" w:rsidRDefault="003D18C0" w:rsidP="00683BB4">
      <w:pPr>
        <w:tabs>
          <w:tab w:val="num" w:pos="567"/>
        </w:tabs>
        <w:spacing w:after="60" w:line="276" w:lineRule="auto"/>
        <w:rPr>
          <w:rFonts w:ascii="Cambria" w:hAnsi="Cambria"/>
        </w:rPr>
      </w:pPr>
    </w:p>
    <w:p w14:paraId="552B1AA2" w14:textId="77777777" w:rsidR="003D18C0" w:rsidRDefault="003D18C0" w:rsidP="00683BB4">
      <w:pPr>
        <w:tabs>
          <w:tab w:val="num" w:pos="567"/>
        </w:tabs>
        <w:spacing w:after="60" w:line="276" w:lineRule="auto"/>
        <w:rPr>
          <w:rFonts w:ascii="Cambria" w:hAnsi="Cambria"/>
        </w:rPr>
      </w:pPr>
    </w:p>
    <w:p w14:paraId="71A99B3B" w14:textId="77777777" w:rsidR="003D18C0" w:rsidRDefault="003D18C0" w:rsidP="00683BB4">
      <w:pPr>
        <w:tabs>
          <w:tab w:val="num" w:pos="567"/>
        </w:tabs>
        <w:spacing w:after="60" w:line="276" w:lineRule="auto"/>
        <w:rPr>
          <w:rFonts w:ascii="Cambria" w:hAnsi="Cambria"/>
        </w:rPr>
      </w:pPr>
    </w:p>
    <w:p w14:paraId="12B5133C" w14:textId="77777777" w:rsidR="003D18C0" w:rsidRDefault="003D18C0" w:rsidP="00683BB4">
      <w:pPr>
        <w:tabs>
          <w:tab w:val="num" w:pos="567"/>
        </w:tabs>
        <w:spacing w:after="60" w:line="276" w:lineRule="auto"/>
        <w:rPr>
          <w:rFonts w:ascii="Cambria" w:hAnsi="Cambria"/>
        </w:rPr>
      </w:pPr>
    </w:p>
    <w:p w14:paraId="47AF8E62" w14:textId="77777777" w:rsidR="003D18C0" w:rsidRDefault="003D18C0" w:rsidP="00683BB4">
      <w:pPr>
        <w:tabs>
          <w:tab w:val="num" w:pos="567"/>
        </w:tabs>
        <w:spacing w:after="60" w:line="276" w:lineRule="auto"/>
        <w:rPr>
          <w:rFonts w:ascii="Cambria" w:hAnsi="Cambria"/>
        </w:rPr>
      </w:pPr>
    </w:p>
    <w:p w14:paraId="4135FED2" w14:textId="6D5FB03E" w:rsidR="002D7A98" w:rsidRPr="00683BB4" w:rsidRDefault="002D7A98" w:rsidP="00683BB4">
      <w:pPr>
        <w:tabs>
          <w:tab w:val="num" w:pos="567"/>
        </w:tabs>
        <w:spacing w:after="60" w:line="276" w:lineRule="auto"/>
        <w:rPr>
          <w:rFonts w:ascii="Cambria" w:hAnsi="Cambria"/>
        </w:rPr>
      </w:pPr>
      <w:r w:rsidRPr="00683BB4">
        <w:rPr>
          <w:rFonts w:ascii="Cambria" w:hAnsi="Cambria"/>
        </w:rPr>
        <w:t>Załączniki:</w:t>
      </w:r>
    </w:p>
    <w:p w14:paraId="0AF935A2" w14:textId="031E48FF" w:rsidR="002D7A98" w:rsidRPr="00683BB4" w:rsidRDefault="007C764A" w:rsidP="00AF507C">
      <w:pPr>
        <w:pStyle w:val="Akapitzlist"/>
        <w:numPr>
          <w:ilvl w:val="3"/>
          <w:numId w:val="18"/>
        </w:numPr>
        <w:spacing w:after="60" w:line="276" w:lineRule="auto"/>
        <w:ind w:left="1134" w:hanging="567"/>
        <w:rPr>
          <w:rFonts w:ascii="Cambria" w:hAnsi="Cambria"/>
        </w:rPr>
      </w:pPr>
      <w:r w:rsidRPr="00683BB4">
        <w:rPr>
          <w:rFonts w:ascii="Cambria" w:hAnsi="Cambria"/>
        </w:rPr>
        <w:t>Oferta</w:t>
      </w:r>
    </w:p>
    <w:p w14:paraId="69913800" w14:textId="220DD51F" w:rsidR="007C764A" w:rsidRPr="00683BB4" w:rsidRDefault="007C764A" w:rsidP="00AF507C">
      <w:pPr>
        <w:pStyle w:val="Akapitzlist"/>
        <w:numPr>
          <w:ilvl w:val="3"/>
          <w:numId w:val="18"/>
        </w:numPr>
        <w:spacing w:after="60" w:line="276" w:lineRule="auto"/>
        <w:ind w:left="1134" w:hanging="567"/>
        <w:rPr>
          <w:rFonts w:ascii="Cambria" w:hAnsi="Cambria"/>
        </w:rPr>
      </w:pPr>
      <w:r w:rsidRPr="00683BB4">
        <w:rPr>
          <w:rFonts w:ascii="Cambria" w:hAnsi="Cambria"/>
        </w:rPr>
        <w:t>Kosztorys</w:t>
      </w:r>
      <w:r w:rsidR="003D18C0">
        <w:rPr>
          <w:rFonts w:ascii="Cambria" w:hAnsi="Cambria"/>
        </w:rPr>
        <w:t xml:space="preserve"> ofertowy</w:t>
      </w:r>
    </w:p>
    <w:p w14:paraId="10BC39E7" w14:textId="78D426DC" w:rsidR="007C764A" w:rsidRPr="00683BB4" w:rsidRDefault="007C764A" w:rsidP="00AF507C">
      <w:pPr>
        <w:pStyle w:val="Akapitzlist"/>
        <w:numPr>
          <w:ilvl w:val="3"/>
          <w:numId w:val="18"/>
        </w:numPr>
        <w:spacing w:after="60" w:line="276" w:lineRule="auto"/>
        <w:ind w:left="1134" w:hanging="567"/>
        <w:rPr>
          <w:rFonts w:ascii="Cambria" w:hAnsi="Cambria"/>
        </w:rPr>
      </w:pPr>
      <w:r w:rsidRPr="00683BB4">
        <w:rPr>
          <w:rFonts w:ascii="Cambria" w:hAnsi="Cambria"/>
        </w:rPr>
        <w:t>SWZ</w:t>
      </w:r>
      <w:r w:rsidR="003D18C0">
        <w:rPr>
          <w:rFonts w:ascii="Cambria" w:hAnsi="Cambria"/>
        </w:rPr>
        <w:t xml:space="preserve"> z załącznikami</w:t>
      </w:r>
    </w:p>
    <w:p w14:paraId="7DE3C5AC" w14:textId="3FA0768C" w:rsidR="003D18C0" w:rsidRDefault="00044C53" w:rsidP="00044C53">
      <w:pPr>
        <w:pStyle w:val="Akapitzlist"/>
        <w:numPr>
          <w:ilvl w:val="3"/>
          <w:numId w:val="18"/>
        </w:numPr>
        <w:spacing w:after="60" w:line="276" w:lineRule="auto"/>
        <w:ind w:left="1134" w:hanging="567"/>
        <w:rPr>
          <w:rFonts w:ascii="Cambria" w:hAnsi="Cambria"/>
        </w:rPr>
      </w:pPr>
      <w:r>
        <w:rPr>
          <w:rFonts w:ascii="Cambria" w:hAnsi="Cambria"/>
        </w:rPr>
        <w:t>Polisa OC</w:t>
      </w:r>
    </w:p>
    <w:p w14:paraId="4AFDB7F1" w14:textId="1E14AA8F" w:rsidR="00375B26" w:rsidRPr="00044C53" w:rsidRDefault="00375B26" w:rsidP="00044C53">
      <w:pPr>
        <w:pStyle w:val="Akapitzlist"/>
        <w:numPr>
          <w:ilvl w:val="3"/>
          <w:numId w:val="18"/>
        </w:numPr>
        <w:spacing w:after="60" w:line="276" w:lineRule="auto"/>
        <w:ind w:left="1134" w:hanging="567"/>
        <w:rPr>
          <w:rFonts w:ascii="Cambria" w:hAnsi="Cambria"/>
        </w:rPr>
      </w:pPr>
      <w:r>
        <w:rPr>
          <w:rFonts w:ascii="Cambria" w:hAnsi="Cambria"/>
        </w:rPr>
        <w:t>Karta Gwarancyjna</w:t>
      </w:r>
    </w:p>
    <w:sectPr w:rsidR="00375B26" w:rsidRPr="00044C5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0134C" w14:textId="77777777" w:rsidR="004F371E" w:rsidRDefault="004F371E" w:rsidP="00A34291">
      <w:pPr>
        <w:spacing w:after="0" w:line="240" w:lineRule="auto"/>
      </w:pPr>
      <w:r>
        <w:separator/>
      </w:r>
    </w:p>
  </w:endnote>
  <w:endnote w:type="continuationSeparator" w:id="0">
    <w:p w14:paraId="738F754E" w14:textId="77777777" w:rsidR="004F371E" w:rsidRDefault="004F371E" w:rsidP="00A34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Noto Serif">
    <w:charset w:val="00"/>
    <w:family w:val="roman"/>
    <w:pitch w:val="variable"/>
    <w:sig w:usb0="E00002FF" w:usb1="500078FF" w:usb2="0000002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719953"/>
      <w:docPartObj>
        <w:docPartGallery w:val="Page Numbers (Bottom of Page)"/>
        <w:docPartUnique/>
      </w:docPartObj>
    </w:sdtPr>
    <w:sdtEndPr/>
    <w:sdtContent>
      <w:p w14:paraId="73E3392E" w14:textId="22FDD10D" w:rsidR="00C83B7B" w:rsidRDefault="00C83B7B">
        <w:pPr>
          <w:pStyle w:val="Stopka"/>
          <w:jc w:val="right"/>
        </w:pPr>
        <w:r>
          <w:fldChar w:fldCharType="begin"/>
        </w:r>
        <w:r>
          <w:instrText>PAGE   \* MERGEFORMAT</w:instrText>
        </w:r>
        <w:r>
          <w:fldChar w:fldCharType="separate"/>
        </w:r>
        <w:r w:rsidR="00D55454">
          <w:rPr>
            <w:noProof/>
          </w:rPr>
          <w:t>41</w:t>
        </w:r>
        <w:r>
          <w:fldChar w:fldCharType="end"/>
        </w:r>
      </w:p>
    </w:sdtContent>
  </w:sdt>
  <w:p w14:paraId="1BFCFA2E" w14:textId="77777777" w:rsidR="00C83B7B" w:rsidRDefault="00C83B7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0F5AF" w14:textId="77777777" w:rsidR="004F371E" w:rsidRDefault="004F371E" w:rsidP="00A34291">
      <w:pPr>
        <w:spacing w:after="0" w:line="240" w:lineRule="auto"/>
      </w:pPr>
      <w:r>
        <w:separator/>
      </w:r>
    </w:p>
  </w:footnote>
  <w:footnote w:type="continuationSeparator" w:id="0">
    <w:p w14:paraId="77A2387E" w14:textId="77777777" w:rsidR="004F371E" w:rsidRDefault="004F371E" w:rsidP="00A342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6A9C54F2"/>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927"/>
        </w:tabs>
        <w:ind w:left="927"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778"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8D4CC6"/>
    <w:multiLevelType w:val="hybridMultilevel"/>
    <w:tmpl w:val="B0D693E6"/>
    <w:lvl w:ilvl="0" w:tplc="5296A612">
      <w:start w:val="1"/>
      <w:numFmt w:val="decimal"/>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5AC4169"/>
    <w:multiLevelType w:val="hybridMultilevel"/>
    <w:tmpl w:val="0D90A95A"/>
    <w:lvl w:ilvl="0" w:tplc="94F05BE0">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6B2166C"/>
    <w:multiLevelType w:val="hybridMultilevel"/>
    <w:tmpl w:val="D5860226"/>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6" w15:restartNumberingAfterBreak="0">
    <w:nsid w:val="07921CCB"/>
    <w:multiLevelType w:val="hybridMultilevel"/>
    <w:tmpl w:val="3F667594"/>
    <w:lvl w:ilvl="0" w:tplc="222C6DD8">
      <w:start w:val="1"/>
      <w:numFmt w:val="decimal"/>
      <w:lvlText w:val="%1)"/>
      <w:lvlJc w:val="left"/>
      <w:pPr>
        <w:ind w:left="927" w:hanging="360"/>
      </w:pPr>
      <w:rPr>
        <w:rFonts w:ascii="Cambria" w:eastAsia="Cambria" w:hAnsi="Cambria" w:cs="Cambria" w:hint="default"/>
        <w:b w:val="0"/>
        <w:w w:val="100"/>
        <w:sz w:val="22"/>
        <w:szCs w:val="22"/>
        <w:lang w:val="pl-PL" w:eastAsia="pl-PL" w:bidi="pl-P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8293E3D"/>
    <w:multiLevelType w:val="multilevel"/>
    <w:tmpl w:val="AE102774"/>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927"/>
        </w:tabs>
        <w:ind w:left="927"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BB316C9"/>
    <w:multiLevelType w:val="hybridMultilevel"/>
    <w:tmpl w:val="351A8F64"/>
    <w:lvl w:ilvl="0" w:tplc="CD32798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207BE"/>
    <w:multiLevelType w:val="hybridMultilevel"/>
    <w:tmpl w:val="E0D86216"/>
    <w:lvl w:ilvl="0" w:tplc="82C0737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E14CC"/>
    <w:multiLevelType w:val="hybridMultilevel"/>
    <w:tmpl w:val="274AA0B6"/>
    <w:lvl w:ilvl="0" w:tplc="6D44516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960" w:hanging="360"/>
      </w:pPr>
    </w:lvl>
    <w:lvl w:ilvl="2" w:tplc="0415001B" w:tentative="1">
      <w:start w:val="1"/>
      <w:numFmt w:val="lowerRoman"/>
      <w:lvlText w:val="%3."/>
      <w:lvlJc w:val="right"/>
      <w:pPr>
        <w:ind w:left="-1240" w:hanging="180"/>
      </w:pPr>
    </w:lvl>
    <w:lvl w:ilvl="3" w:tplc="0415000F" w:tentative="1">
      <w:start w:val="1"/>
      <w:numFmt w:val="decimal"/>
      <w:lvlText w:val="%4."/>
      <w:lvlJc w:val="left"/>
      <w:pPr>
        <w:ind w:left="-520" w:hanging="360"/>
      </w:pPr>
    </w:lvl>
    <w:lvl w:ilvl="4" w:tplc="04150019" w:tentative="1">
      <w:start w:val="1"/>
      <w:numFmt w:val="lowerLetter"/>
      <w:lvlText w:val="%5."/>
      <w:lvlJc w:val="left"/>
      <w:pPr>
        <w:ind w:left="200" w:hanging="360"/>
      </w:pPr>
    </w:lvl>
    <w:lvl w:ilvl="5" w:tplc="0415001B" w:tentative="1">
      <w:start w:val="1"/>
      <w:numFmt w:val="lowerRoman"/>
      <w:lvlText w:val="%6."/>
      <w:lvlJc w:val="right"/>
      <w:pPr>
        <w:ind w:left="920" w:hanging="180"/>
      </w:pPr>
    </w:lvl>
    <w:lvl w:ilvl="6" w:tplc="0415000F" w:tentative="1">
      <w:start w:val="1"/>
      <w:numFmt w:val="decimal"/>
      <w:lvlText w:val="%7."/>
      <w:lvlJc w:val="left"/>
      <w:pPr>
        <w:ind w:left="1640" w:hanging="360"/>
      </w:pPr>
    </w:lvl>
    <w:lvl w:ilvl="7" w:tplc="04150019" w:tentative="1">
      <w:start w:val="1"/>
      <w:numFmt w:val="lowerLetter"/>
      <w:lvlText w:val="%8."/>
      <w:lvlJc w:val="left"/>
      <w:pPr>
        <w:ind w:left="2360" w:hanging="360"/>
      </w:pPr>
    </w:lvl>
    <w:lvl w:ilvl="8" w:tplc="0415001B" w:tentative="1">
      <w:start w:val="1"/>
      <w:numFmt w:val="lowerRoman"/>
      <w:lvlText w:val="%9."/>
      <w:lvlJc w:val="right"/>
      <w:pPr>
        <w:ind w:left="3080" w:hanging="180"/>
      </w:pPr>
    </w:lvl>
  </w:abstractNum>
  <w:abstractNum w:abstractNumId="11" w15:restartNumberingAfterBreak="0">
    <w:nsid w:val="105073E6"/>
    <w:multiLevelType w:val="hybridMultilevel"/>
    <w:tmpl w:val="561E3622"/>
    <w:lvl w:ilvl="0" w:tplc="3A5EB51C">
      <w:start w:val="1"/>
      <w:numFmt w:val="decimal"/>
      <w:lvlText w:val="%1)"/>
      <w:lvlJc w:val="left"/>
      <w:pPr>
        <w:ind w:left="927" w:hanging="360"/>
      </w:pPr>
      <w:rPr>
        <w:rFonts w:ascii="Cambria" w:eastAsia="Cambria" w:hAnsi="Cambria" w:cs="Cambria" w:hint="default"/>
        <w:b w:val="0"/>
        <w:w w:val="100"/>
        <w:sz w:val="22"/>
        <w:szCs w:val="22"/>
        <w:lang w:val="pl-PL" w:eastAsia="pl-PL" w:bidi="pl-P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20D23C4"/>
    <w:multiLevelType w:val="hybridMultilevel"/>
    <w:tmpl w:val="9C96B2F2"/>
    <w:lvl w:ilvl="0" w:tplc="E278CECA">
      <w:start w:val="1"/>
      <w:numFmt w:val="lowerLetter"/>
      <w:lvlText w:val="%1)"/>
      <w:lvlJc w:val="left"/>
      <w:pPr>
        <w:ind w:left="108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49841DE"/>
    <w:multiLevelType w:val="hybridMultilevel"/>
    <w:tmpl w:val="8A625612"/>
    <w:lvl w:ilvl="0" w:tplc="685CE828">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4A11C45"/>
    <w:multiLevelType w:val="hybridMultilevel"/>
    <w:tmpl w:val="99E0A4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B57F9E"/>
    <w:multiLevelType w:val="hybridMultilevel"/>
    <w:tmpl w:val="69E87080"/>
    <w:lvl w:ilvl="0" w:tplc="64E290F8">
      <w:start w:val="1"/>
      <w:numFmt w:val="decimal"/>
      <w:lvlText w:val="%1."/>
      <w:lvlJc w:val="left"/>
      <w:pPr>
        <w:ind w:left="720" w:hanging="360"/>
      </w:pPr>
      <w:rPr>
        <w:rFonts w:hint="default"/>
      </w:rPr>
    </w:lvl>
    <w:lvl w:ilvl="1" w:tplc="7154015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0053D"/>
    <w:multiLevelType w:val="hybridMultilevel"/>
    <w:tmpl w:val="394EBAD6"/>
    <w:lvl w:ilvl="0" w:tplc="669E2390">
      <w:start w:val="1"/>
      <w:numFmt w:val="decimal"/>
      <w:lvlText w:val="%1."/>
      <w:lvlJc w:val="left"/>
      <w:pPr>
        <w:ind w:left="376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7" w15:restartNumberingAfterBreak="0">
    <w:nsid w:val="19796259"/>
    <w:multiLevelType w:val="hybridMultilevel"/>
    <w:tmpl w:val="96EEA2F0"/>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AF902CC"/>
    <w:multiLevelType w:val="hybridMultilevel"/>
    <w:tmpl w:val="6CB835B6"/>
    <w:lvl w:ilvl="0" w:tplc="25046C84">
      <w:start w:val="1"/>
      <w:numFmt w:val="decimal"/>
      <w:lvlText w:val="%1."/>
      <w:lvlJc w:val="left"/>
      <w:pPr>
        <w:ind w:left="1068" w:hanging="708"/>
      </w:pPr>
      <w:rPr>
        <w:rFonts w:hint="default"/>
      </w:rPr>
    </w:lvl>
    <w:lvl w:ilvl="1" w:tplc="8E54CE4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750E04"/>
    <w:multiLevelType w:val="hybridMultilevel"/>
    <w:tmpl w:val="D854AC48"/>
    <w:lvl w:ilvl="0" w:tplc="04150017">
      <w:start w:val="1"/>
      <w:numFmt w:val="lowerLetter"/>
      <w:lvlText w:val="%1)"/>
      <w:lvlJc w:val="left"/>
      <w:pPr>
        <w:ind w:left="4120" w:hanging="360"/>
      </w:pPr>
    </w:lvl>
    <w:lvl w:ilvl="1" w:tplc="04150019" w:tentative="1">
      <w:start w:val="1"/>
      <w:numFmt w:val="lowerLetter"/>
      <w:lvlText w:val="%2."/>
      <w:lvlJc w:val="left"/>
      <w:pPr>
        <w:ind w:left="4840" w:hanging="360"/>
      </w:pPr>
    </w:lvl>
    <w:lvl w:ilvl="2" w:tplc="0415001B" w:tentative="1">
      <w:start w:val="1"/>
      <w:numFmt w:val="lowerRoman"/>
      <w:lvlText w:val="%3."/>
      <w:lvlJc w:val="right"/>
      <w:pPr>
        <w:ind w:left="5560" w:hanging="180"/>
      </w:pPr>
    </w:lvl>
    <w:lvl w:ilvl="3" w:tplc="0415000F" w:tentative="1">
      <w:start w:val="1"/>
      <w:numFmt w:val="decimal"/>
      <w:lvlText w:val="%4."/>
      <w:lvlJc w:val="left"/>
      <w:pPr>
        <w:ind w:left="6280" w:hanging="360"/>
      </w:pPr>
    </w:lvl>
    <w:lvl w:ilvl="4" w:tplc="04150019" w:tentative="1">
      <w:start w:val="1"/>
      <w:numFmt w:val="lowerLetter"/>
      <w:lvlText w:val="%5."/>
      <w:lvlJc w:val="left"/>
      <w:pPr>
        <w:ind w:left="7000" w:hanging="360"/>
      </w:pPr>
    </w:lvl>
    <w:lvl w:ilvl="5" w:tplc="0415001B" w:tentative="1">
      <w:start w:val="1"/>
      <w:numFmt w:val="lowerRoman"/>
      <w:lvlText w:val="%6."/>
      <w:lvlJc w:val="right"/>
      <w:pPr>
        <w:ind w:left="7720" w:hanging="180"/>
      </w:pPr>
    </w:lvl>
    <w:lvl w:ilvl="6" w:tplc="0415000F" w:tentative="1">
      <w:start w:val="1"/>
      <w:numFmt w:val="decimal"/>
      <w:lvlText w:val="%7."/>
      <w:lvlJc w:val="left"/>
      <w:pPr>
        <w:ind w:left="8440" w:hanging="360"/>
      </w:pPr>
    </w:lvl>
    <w:lvl w:ilvl="7" w:tplc="04150019" w:tentative="1">
      <w:start w:val="1"/>
      <w:numFmt w:val="lowerLetter"/>
      <w:lvlText w:val="%8."/>
      <w:lvlJc w:val="left"/>
      <w:pPr>
        <w:ind w:left="9160" w:hanging="360"/>
      </w:pPr>
    </w:lvl>
    <w:lvl w:ilvl="8" w:tplc="0415001B" w:tentative="1">
      <w:start w:val="1"/>
      <w:numFmt w:val="lowerRoman"/>
      <w:lvlText w:val="%9."/>
      <w:lvlJc w:val="right"/>
      <w:pPr>
        <w:ind w:left="9880" w:hanging="180"/>
      </w:pPr>
    </w:lvl>
  </w:abstractNum>
  <w:abstractNum w:abstractNumId="20"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C663554"/>
    <w:multiLevelType w:val="hybridMultilevel"/>
    <w:tmpl w:val="0E8A1A9C"/>
    <w:lvl w:ilvl="0" w:tplc="C682F2A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25B91"/>
    <w:multiLevelType w:val="hybridMultilevel"/>
    <w:tmpl w:val="39B2AF8C"/>
    <w:lvl w:ilvl="0" w:tplc="79C025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114338D"/>
    <w:multiLevelType w:val="hybridMultilevel"/>
    <w:tmpl w:val="DDAEE198"/>
    <w:lvl w:ilvl="0" w:tplc="5A421B5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4E53148"/>
    <w:multiLevelType w:val="multilevel"/>
    <w:tmpl w:val="8BE8E078"/>
    <w:lvl w:ilvl="0">
      <w:start w:val="1"/>
      <w:numFmt w:val="decimal"/>
      <w:lvlText w:val="%1."/>
      <w:lvlJc w:val="left"/>
      <w:pPr>
        <w:tabs>
          <w:tab w:val="num" w:pos="680"/>
        </w:tabs>
        <w:ind w:left="680" w:hanging="340"/>
      </w:pPr>
      <w:rPr>
        <w:b w:val="0"/>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b w:val="0"/>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25"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A40372"/>
    <w:multiLevelType w:val="hybridMultilevel"/>
    <w:tmpl w:val="AF247D66"/>
    <w:lvl w:ilvl="0" w:tplc="5240B43E">
      <w:start w:val="1"/>
      <w:numFmt w:val="lowerLetter"/>
      <w:lvlText w:val="%1)"/>
      <w:lvlJc w:val="left"/>
      <w:pPr>
        <w:ind w:left="1260" w:hanging="360"/>
      </w:pPr>
      <w:rPr>
        <w:rFonts w:hint="default"/>
      </w:rPr>
    </w:lvl>
    <w:lvl w:ilvl="1" w:tplc="3072D9C0">
      <w:numFmt w:val="bullet"/>
      <w:lvlText w:val=""/>
      <w:lvlJc w:val="left"/>
      <w:pPr>
        <w:ind w:left="1920" w:hanging="360"/>
      </w:pPr>
      <w:rPr>
        <w:rFonts w:ascii="Symbol" w:eastAsia="Calibri" w:hAnsi="Symbol" w:cs="Times New Roman" w:hint="default"/>
      </w:r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15:restartNumberingAfterBreak="0">
    <w:nsid w:val="2B6F05D5"/>
    <w:multiLevelType w:val="hybridMultilevel"/>
    <w:tmpl w:val="08DC4984"/>
    <w:lvl w:ilvl="0" w:tplc="04150011">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CE509AC"/>
    <w:multiLevelType w:val="hybridMultilevel"/>
    <w:tmpl w:val="AF247D66"/>
    <w:lvl w:ilvl="0" w:tplc="5240B43E">
      <w:start w:val="1"/>
      <w:numFmt w:val="lowerLetter"/>
      <w:lvlText w:val="%1)"/>
      <w:lvlJc w:val="left"/>
      <w:pPr>
        <w:ind w:left="1260" w:hanging="360"/>
      </w:pPr>
      <w:rPr>
        <w:rFonts w:hint="default"/>
      </w:rPr>
    </w:lvl>
    <w:lvl w:ilvl="1" w:tplc="3072D9C0">
      <w:numFmt w:val="bullet"/>
      <w:lvlText w:val=""/>
      <w:lvlJc w:val="left"/>
      <w:pPr>
        <w:ind w:left="1920" w:hanging="360"/>
      </w:pPr>
      <w:rPr>
        <w:rFonts w:ascii="Symbol" w:eastAsia="Calibri" w:hAnsi="Symbol" w:cs="Times New Roman" w:hint="default"/>
      </w:r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313B6B8C"/>
    <w:multiLevelType w:val="hybridMultilevel"/>
    <w:tmpl w:val="4FCE2542"/>
    <w:lvl w:ilvl="0" w:tplc="5E181308">
      <w:start w:val="3"/>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1720CA4"/>
    <w:multiLevelType w:val="hybridMultilevel"/>
    <w:tmpl w:val="37DE999C"/>
    <w:lvl w:ilvl="0" w:tplc="79C0252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344B56B9"/>
    <w:multiLevelType w:val="multilevel"/>
    <w:tmpl w:val="2B888750"/>
    <w:lvl w:ilvl="0">
      <w:start w:val="7"/>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ind w:left="2340" w:hanging="360"/>
      </w:pPr>
      <w:rPr>
        <w:rFonts w:hint="default"/>
      </w:rPr>
    </w:lvl>
    <w:lvl w:ilvl="3">
      <w:start w:val="2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927"/>
        </w:tabs>
        <w:ind w:left="927"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2" w15:restartNumberingAfterBreak="0">
    <w:nsid w:val="36150D95"/>
    <w:multiLevelType w:val="multilevel"/>
    <w:tmpl w:val="47302D7A"/>
    <w:lvl w:ilvl="0">
      <w:start w:val="1"/>
      <w:numFmt w:val="decimal"/>
      <w:lvlText w:val="%1."/>
      <w:lvlJc w:val="left"/>
      <w:pPr>
        <w:ind w:left="502"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B34727C"/>
    <w:multiLevelType w:val="hybridMultilevel"/>
    <w:tmpl w:val="7B7E2182"/>
    <w:lvl w:ilvl="0" w:tplc="79C0252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4" w15:restartNumberingAfterBreak="0">
    <w:nsid w:val="3B612CE8"/>
    <w:multiLevelType w:val="hybridMultilevel"/>
    <w:tmpl w:val="1D489AAE"/>
    <w:lvl w:ilvl="0" w:tplc="04150011">
      <w:start w:val="1"/>
      <w:numFmt w:val="decimal"/>
      <w:lvlText w:val="%1)"/>
      <w:lvlJc w:val="left"/>
      <w:pPr>
        <w:ind w:left="899" w:hanging="360"/>
      </w:pPr>
    </w:lvl>
    <w:lvl w:ilvl="1" w:tplc="04150019" w:tentative="1">
      <w:start w:val="1"/>
      <w:numFmt w:val="lowerLetter"/>
      <w:lvlText w:val="%2."/>
      <w:lvlJc w:val="left"/>
      <w:pPr>
        <w:ind w:left="1619" w:hanging="360"/>
      </w:pPr>
    </w:lvl>
    <w:lvl w:ilvl="2" w:tplc="0415001B" w:tentative="1">
      <w:start w:val="1"/>
      <w:numFmt w:val="lowerRoman"/>
      <w:lvlText w:val="%3."/>
      <w:lvlJc w:val="right"/>
      <w:pPr>
        <w:ind w:left="2339" w:hanging="180"/>
      </w:pPr>
    </w:lvl>
    <w:lvl w:ilvl="3" w:tplc="0415000F" w:tentative="1">
      <w:start w:val="1"/>
      <w:numFmt w:val="decimal"/>
      <w:lvlText w:val="%4."/>
      <w:lvlJc w:val="left"/>
      <w:pPr>
        <w:ind w:left="3059" w:hanging="360"/>
      </w:pPr>
    </w:lvl>
    <w:lvl w:ilvl="4" w:tplc="04150019" w:tentative="1">
      <w:start w:val="1"/>
      <w:numFmt w:val="lowerLetter"/>
      <w:lvlText w:val="%5."/>
      <w:lvlJc w:val="left"/>
      <w:pPr>
        <w:ind w:left="3779" w:hanging="360"/>
      </w:pPr>
    </w:lvl>
    <w:lvl w:ilvl="5" w:tplc="0415001B" w:tentative="1">
      <w:start w:val="1"/>
      <w:numFmt w:val="lowerRoman"/>
      <w:lvlText w:val="%6."/>
      <w:lvlJc w:val="right"/>
      <w:pPr>
        <w:ind w:left="4499" w:hanging="180"/>
      </w:pPr>
    </w:lvl>
    <w:lvl w:ilvl="6" w:tplc="0415000F" w:tentative="1">
      <w:start w:val="1"/>
      <w:numFmt w:val="decimal"/>
      <w:lvlText w:val="%7."/>
      <w:lvlJc w:val="left"/>
      <w:pPr>
        <w:ind w:left="5219" w:hanging="360"/>
      </w:pPr>
    </w:lvl>
    <w:lvl w:ilvl="7" w:tplc="04150019" w:tentative="1">
      <w:start w:val="1"/>
      <w:numFmt w:val="lowerLetter"/>
      <w:lvlText w:val="%8."/>
      <w:lvlJc w:val="left"/>
      <w:pPr>
        <w:ind w:left="5939" w:hanging="360"/>
      </w:pPr>
    </w:lvl>
    <w:lvl w:ilvl="8" w:tplc="0415001B" w:tentative="1">
      <w:start w:val="1"/>
      <w:numFmt w:val="lowerRoman"/>
      <w:lvlText w:val="%9."/>
      <w:lvlJc w:val="right"/>
      <w:pPr>
        <w:ind w:left="6659" w:hanging="180"/>
      </w:pPr>
    </w:lvl>
  </w:abstractNum>
  <w:abstractNum w:abstractNumId="35" w15:restartNumberingAfterBreak="0">
    <w:nsid w:val="3BA5672B"/>
    <w:multiLevelType w:val="multilevel"/>
    <w:tmpl w:val="1256F2F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DE529B4"/>
    <w:multiLevelType w:val="hybridMultilevel"/>
    <w:tmpl w:val="0C800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82C4E"/>
    <w:multiLevelType w:val="hybridMultilevel"/>
    <w:tmpl w:val="E0B8AE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7E68FD"/>
    <w:multiLevelType w:val="hybridMultilevel"/>
    <w:tmpl w:val="1260597C"/>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AFF5A75"/>
    <w:multiLevelType w:val="hybridMultilevel"/>
    <w:tmpl w:val="6D6E9674"/>
    <w:lvl w:ilvl="0" w:tplc="79C0252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4B391B36"/>
    <w:multiLevelType w:val="hybridMultilevel"/>
    <w:tmpl w:val="6A7EFD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F87C34"/>
    <w:multiLevelType w:val="hybridMultilevel"/>
    <w:tmpl w:val="3ABCAFF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6" w15:restartNumberingAfterBreak="0">
    <w:nsid w:val="4EA72E14"/>
    <w:multiLevelType w:val="hybridMultilevel"/>
    <w:tmpl w:val="D8D634A8"/>
    <w:lvl w:ilvl="0" w:tplc="79C0252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620B96"/>
    <w:multiLevelType w:val="hybridMultilevel"/>
    <w:tmpl w:val="702CDB1E"/>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56025079"/>
    <w:multiLevelType w:val="hybridMultilevel"/>
    <w:tmpl w:val="DA26929E"/>
    <w:lvl w:ilvl="0" w:tplc="79C0252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57FB025F"/>
    <w:multiLevelType w:val="hybridMultilevel"/>
    <w:tmpl w:val="6DAE36B6"/>
    <w:lvl w:ilvl="0" w:tplc="6F94DE72">
      <w:start w:val="1"/>
      <w:numFmt w:val="lowerLetter"/>
      <w:lvlText w:val="%1)"/>
      <w:lvlJc w:val="left"/>
      <w:pPr>
        <w:ind w:left="959" w:hanging="360"/>
      </w:pPr>
      <w:rPr>
        <w:rFonts w:eastAsia="Calibri" w:hint="default"/>
        <w:color w:val="auto"/>
      </w:rPr>
    </w:lvl>
    <w:lvl w:ilvl="1" w:tplc="04150019" w:tentative="1">
      <w:start w:val="1"/>
      <w:numFmt w:val="lowerLetter"/>
      <w:lvlText w:val="%2."/>
      <w:lvlJc w:val="left"/>
      <w:pPr>
        <w:ind w:left="1679" w:hanging="360"/>
      </w:pPr>
    </w:lvl>
    <w:lvl w:ilvl="2" w:tplc="0415001B" w:tentative="1">
      <w:start w:val="1"/>
      <w:numFmt w:val="lowerRoman"/>
      <w:lvlText w:val="%3."/>
      <w:lvlJc w:val="right"/>
      <w:pPr>
        <w:ind w:left="2399" w:hanging="180"/>
      </w:pPr>
    </w:lvl>
    <w:lvl w:ilvl="3" w:tplc="0415000F" w:tentative="1">
      <w:start w:val="1"/>
      <w:numFmt w:val="decimal"/>
      <w:lvlText w:val="%4."/>
      <w:lvlJc w:val="left"/>
      <w:pPr>
        <w:ind w:left="3119" w:hanging="360"/>
      </w:pPr>
    </w:lvl>
    <w:lvl w:ilvl="4" w:tplc="04150019" w:tentative="1">
      <w:start w:val="1"/>
      <w:numFmt w:val="lowerLetter"/>
      <w:lvlText w:val="%5."/>
      <w:lvlJc w:val="left"/>
      <w:pPr>
        <w:ind w:left="3839" w:hanging="360"/>
      </w:pPr>
    </w:lvl>
    <w:lvl w:ilvl="5" w:tplc="0415001B" w:tentative="1">
      <w:start w:val="1"/>
      <w:numFmt w:val="lowerRoman"/>
      <w:lvlText w:val="%6."/>
      <w:lvlJc w:val="right"/>
      <w:pPr>
        <w:ind w:left="4559" w:hanging="180"/>
      </w:pPr>
    </w:lvl>
    <w:lvl w:ilvl="6" w:tplc="0415000F" w:tentative="1">
      <w:start w:val="1"/>
      <w:numFmt w:val="decimal"/>
      <w:lvlText w:val="%7."/>
      <w:lvlJc w:val="left"/>
      <w:pPr>
        <w:ind w:left="5279" w:hanging="360"/>
      </w:pPr>
    </w:lvl>
    <w:lvl w:ilvl="7" w:tplc="04150019" w:tentative="1">
      <w:start w:val="1"/>
      <w:numFmt w:val="lowerLetter"/>
      <w:lvlText w:val="%8."/>
      <w:lvlJc w:val="left"/>
      <w:pPr>
        <w:ind w:left="5999" w:hanging="360"/>
      </w:pPr>
    </w:lvl>
    <w:lvl w:ilvl="8" w:tplc="0415001B" w:tentative="1">
      <w:start w:val="1"/>
      <w:numFmt w:val="lowerRoman"/>
      <w:lvlText w:val="%9."/>
      <w:lvlJc w:val="right"/>
      <w:pPr>
        <w:ind w:left="6719" w:hanging="180"/>
      </w:pPr>
    </w:lvl>
  </w:abstractNum>
  <w:abstractNum w:abstractNumId="5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A7506CF"/>
    <w:multiLevelType w:val="hybridMultilevel"/>
    <w:tmpl w:val="B448ADAC"/>
    <w:lvl w:ilvl="0" w:tplc="A33EE8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C334816"/>
    <w:multiLevelType w:val="hybridMultilevel"/>
    <w:tmpl w:val="86D4D4A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5C946597"/>
    <w:multiLevelType w:val="hybridMultilevel"/>
    <w:tmpl w:val="1B3E751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CE26FD"/>
    <w:multiLevelType w:val="hybridMultilevel"/>
    <w:tmpl w:val="D494DDAC"/>
    <w:lvl w:ilvl="0" w:tplc="8F5AE548">
      <w:start w:val="1"/>
      <w:numFmt w:val="lowerLetter"/>
      <w:lvlText w:val="%1)"/>
      <w:lvlJc w:val="left"/>
      <w:pPr>
        <w:ind w:left="108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EB64DC"/>
    <w:multiLevelType w:val="multilevel"/>
    <w:tmpl w:val="0A4EB772"/>
    <w:lvl w:ilvl="0">
      <w:start w:val="8"/>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30875E1"/>
    <w:multiLevelType w:val="multilevel"/>
    <w:tmpl w:val="23AE1B6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Cambria" w:eastAsia="SimSun" w:hAnsi="Cambria" w:cs="Aria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633F22E3"/>
    <w:multiLevelType w:val="hybridMultilevel"/>
    <w:tmpl w:val="23B4F7EC"/>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660E68F0"/>
    <w:multiLevelType w:val="hybridMultilevel"/>
    <w:tmpl w:val="0E16B796"/>
    <w:lvl w:ilvl="0" w:tplc="513E3850">
      <w:start w:val="1"/>
      <w:numFmt w:val="decimal"/>
      <w:lvlText w:val="%1."/>
      <w:lvlJc w:val="left"/>
      <w:pPr>
        <w:ind w:left="360" w:hanging="360"/>
      </w:pPr>
      <w:rPr>
        <w:rFonts w:hint="default"/>
        <w:b w:val="0"/>
        <w:bCs w:val="0"/>
      </w:rPr>
    </w:lvl>
    <w:lvl w:ilvl="1" w:tplc="04150019" w:tentative="1">
      <w:start w:val="1"/>
      <w:numFmt w:val="lowerLetter"/>
      <w:lvlText w:val="%2."/>
      <w:lvlJc w:val="left"/>
      <w:pPr>
        <w:ind w:left="-1960" w:hanging="360"/>
      </w:pPr>
    </w:lvl>
    <w:lvl w:ilvl="2" w:tplc="0415001B">
      <w:start w:val="1"/>
      <w:numFmt w:val="lowerRoman"/>
      <w:lvlText w:val="%3."/>
      <w:lvlJc w:val="right"/>
      <w:pPr>
        <w:ind w:left="-1240" w:hanging="180"/>
      </w:pPr>
    </w:lvl>
    <w:lvl w:ilvl="3" w:tplc="0415000F">
      <w:start w:val="1"/>
      <w:numFmt w:val="decimal"/>
      <w:lvlText w:val="%4."/>
      <w:lvlJc w:val="left"/>
      <w:pPr>
        <w:ind w:left="-520" w:hanging="360"/>
      </w:pPr>
    </w:lvl>
    <w:lvl w:ilvl="4" w:tplc="04150019" w:tentative="1">
      <w:start w:val="1"/>
      <w:numFmt w:val="lowerLetter"/>
      <w:lvlText w:val="%5."/>
      <w:lvlJc w:val="left"/>
      <w:pPr>
        <w:ind w:left="200" w:hanging="360"/>
      </w:pPr>
    </w:lvl>
    <w:lvl w:ilvl="5" w:tplc="0415001B" w:tentative="1">
      <w:start w:val="1"/>
      <w:numFmt w:val="lowerRoman"/>
      <w:lvlText w:val="%6."/>
      <w:lvlJc w:val="right"/>
      <w:pPr>
        <w:ind w:left="920" w:hanging="180"/>
      </w:pPr>
    </w:lvl>
    <w:lvl w:ilvl="6" w:tplc="0415000F" w:tentative="1">
      <w:start w:val="1"/>
      <w:numFmt w:val="decimal"/>
      <w:lvlText w:val="%7."/>
      <w:lvlJc w:val="left"/>
      <w:pPr>
        <w:ind w:left="1640" w:hanging="360"/>
      </w:pPr>
    </w:lvl>
    <w:lvl w:ilvl="7" w:tplc="04150019" w:tentative="1">
      <w:start w:val="1"/>
      <w:numFmt w:val="lowerLetter"/>
      <w:lvlText w:val="%8."/>
      <w:lvlJc w:val="left"/>
      <w:pPr>
        <w:ind w:left="2360" w:hanging="360"/>
      </w:pPr>
    </w:lvl>
    <w:lvl w:ilvl="8" w:tplc="0415001B" w:tentative="1">
      <w:start w:val="1"/>
      <w:numFmt w:val="lowerRoman"/>
      <w:lvlText w:val="%9."/>
      <w:lvlJc w:val="right"/>
      <w:pPr>
        <w:ind w:left="3080" w:hanging="180"/>
      </w:pPr>
    </w:lvl>
  </w:abstractNum>
  <w:abstractNum w:abstractNumId="60" w15:restartNumberingAfterBreak="0">
    <w:nsid w:val="70A36545"/>
    <w:multiLevelType w:val="hybridMultilevel"/>
    <w:tmpl w:val="CD20DB7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7610149A"/>
    <w:multiLevelType w:val="hybridMultilevel"/>
    <w:tmpl w:val="0624E5B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8E40DF8"/>
    <w:multiLevelType w:val="hybridMultilevel"/>
    <w:tmpl w:val="42981832"/>
    <w:lvl w:ilvl="0" w:tplc="2E96B5C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E3A565C"/>
    <w:multiLevelType w:val="hybridMultilevel"/>
    <w:tmpl w:val="78BA06C4"/>
    <w:lvl w:ilvl="0" w:tplc="79C0252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abstractNumId w:val="18"/>
  </w:num>
  <w:num w:numId="2">
    <w:abstractNumId w:val="3"/>
  </w:num>
  <w:num w:numId="3">
    <w:abstractNumId w:val="8"/>
  </w:num>
  <w:num w:numId="4">
    <w:abstractNumId w:val="15"/>
  </w:num>
  <w:num w:numId="5">
    <w:abstractNumId w:val="42"/>
  </w:num>
  <w:num w:numId="6">
    <w:abstractNumId w:val="27"/>
  </w:num>
  <w:num w:numId="7">
    <w:abstractNumId w:val="25"/>
  </w:num>
  <w:num w:numId="8">
    <w:abstractNumId w:val="36"/>
  </w:num>
  <w:num w:numId="9">
    <w:abstractNumId w:val="40"/>
  </w:num>
  <w:num w:numId="10">
    <w:abstractNumId w:val="0"/>
  </w:num>
  <w:num w:numId="11">
    <w:abstractNumId w:val="54"/>
  </w:num>
  <w:num w:numId="12">
    <w:abstractNumId w:val="47"/>
  </w:num>
  <w:num w:numId="13">
    <w:abstractNumId w:val="41"/>
  </w:num>
  <w:num w:numId="14">
    <w:abstractNumId w:val="37"/>
  </w:num>
  <w:num w:numId="15">
    <w:abstractNumId w:val="16"/>
  </w:num>
  <w:num w:numId="16">
    <w:abstractNumId w:val="1"/>
  </w:num>
  <w:num w:numId="17">
    <w:abstractNumId w:val="19"/>
  </w:num>
  <w:num w:numId="18">
    <w:abstractNumId w:val="14"/>
  </w:num>
  <w:num w:numId="19">
    <w:abstractNumId w:val="24"/>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num>
  <w:num w:numId="22">
    <w:abstractNumId w:val="57"/>
  </w:num>
  <w:num w:numId="23">
    <w:abstractNumId w:val="51"/>
  </w:num>
  <w:num w:numId="24">
    <w:abstractNumId w:val="20"/>
  </w:num>
  <w:num w:numId="25">
    <w:abstractNumId w:val="32"/>
  </w:num>
  <w:num w:numId="26">
    <w:abstractNumId w:val="38"/>
  </w:num>
  <w:num w:numId="27">
    <w:abstractNumId w:val="44"/>
  </w:num>
  <w:num w:numId="28">
    <w:abstractNumId w:val="53"/>
  </w:num>
  <w:num w:numId="29">
    <w:abstractNumId w:val="6"/>
  </w:num>
  <w:num w:numId="30">
    <w:abstractNumId w:val="13"/>
  </w:num>
  <w:num w:numId="31">
    <w:abstractNumId w:val="56"/>
  </w:num>
  <w:num w:numId="32">
    <w:abstractNumId w:val="60"/>
  </w:num>
  <w:num w:numId="33">
    <w:abstractNumId w:val="35"/>
  </w:num>
  <w:num w:numId="34">
    <w:abstractNumId w:val="46"/>
  </w:num>
  <w:num w:numId="35">
    <w:abstractNumId w:val="33"/>
  </w:num>
  <w:num w:numId="36">
    <w:abstractNumId w:val="39"/>
  </w:num>
  <w:num w:numId="37">
    <w:abstractNumId w:val="61"/>
  </w:num>
  <w:num w:numId="38">
    <w:abstractNumId w:val="17"/>
  </w:num>
  <w:num w:numId="39">
    <w:abstractNumId w:val="63"/>
  </w:num>
  <w:num w:numId="40">
    <w:abstractNumId w:val="62"/>
  </w:num>
  <w:num w:numId="41">
    <w:abstractNumId w:val="45"/>
  </w:num>
  <w:num w:numId="42">
    <w:abstractNumId w:val="11"/>
  </w:num>
  <w:num w:numId="43">
    <w:abstractNumId w:val="30"/>
  </w:num>
  <w:num w:numId="44">
    <w:abstractNumId w:val="28"/>
  </w:num>
  <w:num w:numId="45">
    <w:abstractNumId w:val="43"/>
  </w:num>
  <w:num w:numId="46">
    <w:abstractNumId w:val="26"/>
  </w:num>
  <w:num w:numId="47">
    <w:abstractNumId w:val="4"/>
  </w:num>
  <w:num w:numId="48">
    <w:abstractNumId w:val="22"/>
  </w:num>
  <w:num w:numId="49">
    <w:abstractNumId w:val="34"/>
  </w:num>
  <w:num w:numId="50">
    <w:abstractNumId w:val="59"/>
  </w:num>
  <w:num w:numId="51">
    <w:abstractNumId w:val="2"/>
  </w:num>
  <w:num w:numId="52">
    <w:abstractNumId w:val="10"/>
  </w:num>
  <w:num w:numId="53">
    <w:abstractNumId w:val="48"/>
  </w:num>
  <w:num w:numId="54">
    <w:abstractNumId w:val="29"/>
  </w:num>
  <w:num w:numId="55">
    <w:abstractNumId w:val="58"/>
  </w:num>
  <w:num w:numId="56">
    <w:abstractNumId w:val="9"/>
  </w:num>
  <w:num w:numId="57">
    <w:abstractNumId w:val="50"/>
  </w:num>
  <w:num w:numId="58">
    <w:abstractNumId w:val="12"/>
  </w:num>
  <w:num w:numId="59">
    <w:abstractNumId w:val="55"/>
  </w:num>
  <w:num w:numId="60">
    <w:abstractNumId w:val="23"/>
  </w:num>
  <w:num w:numId="61">
    <w:abstractNumId w:val="7"/>
  </w:num>
  <w:num w:numId="62">
    <w:abstractNumId w:val="31"/>
  </w:num>
  <w:num w:numId="63">
    <w:abstractNumId w:val="5"/>
  </w:num>
  <w:num w:numId="64">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1F7"/>
    <w:rsid w:val="00001596"/>
    <w:rsid w:val="00001861"/>
    <w:rsid w:val="000056E0"/>
    <w:rsid w:val="00010180"/>
    <w:rsid w:val="00014573"/>
    <w:rsid w:val="00017DF2"/>
    <w:rsid w:val="00020709"/>
    <w:rsid w:val="00020CA3"/>
    <w:rsid w:val="00021117"/>
    <w:rsid w:val="0002577D"/>
    <w:rsid w:val="0002751C"/>
    <w:rsid w:val="000304C2"/>
    <w:rsid w:val="000403A2"/>
    <w:rsid w:val="000430C5"/>
    <w:rsid w:val="00043D25"/>
    <w:rsid w:val="00044C53"/>
    <w:rsid w:val="00044F0B"/>
    <w:rsid w:val="00044F21"/>
    <w:rsid w:val="00044F72"/>
    <w:rsid w:val="00044F84"/>
    <w:rsid w:val="00044FD7"/>
    <w:rsid w:val="00045CBD"/>
    <w:rsid w:val="00046FC9"/>
    <w:rsid w:val="00052E0F"/>
    <w:rsid w:val="00053580"/>
    <w:rsid w:val="0006082A"/>
    <w:rsid w:val="00060E69"/>
    <w:rsid w:val="000621DE"/>
    <w:rsid w:val="000642BF"/>
    <w:rsid w:val="0006609A"/>
    <w:rsid w:val="000666C1"/>
    <w:rsid w:val="000667BE"/>
    <w:rsid w:val="00066A58"/>
    <w:rsid w:val="00070260"/>
    <w:rsid w:val="00071480"/>
    <w:rsid w:val="000729CA"/>
    <w:rsid w:val="00072CDD"/>
    <w:rsid w:val="000749FF"/>
    <w:rsid w:val="000751F8"/>
    <w:rsid w:val="00081CB4"/>
    <w:rsid w:val="000837C4"/>
    <w:rsid w:val="0009261D"/>
    <w:rsid w:val="0009608B"/>
    <w:rsid w:val="00097244"/>
    <w:rsid w:val="000A215C"/>
    <w:rsid w:val="000A276F"/>
    <w:rsid w:val="000A42E7"/>
    <w:rsid w:val="000B002E"/>
    <w:rsid w:val="000B14DC"/>
    <w:rsid w:val="000C392B"/>
    <w:rsid w:val="000C3FBB"/>
    <w:rsid w:val="000C436F"/>
    <w:rsid w:val="000C4B1D"/>
    <w:rsid w:val="000C502D"/>
    <w:rsid w:val="000C5DB0"/>
    <w:rsid w:val="000C5DB8"/>
    <w:rsid w:val="000C700D"/>
    <w:rsid w:val="000C78CF"/>
    <w:rsid w:val="000D5A62"/>
    <w:rsid w:val="000D6B51"/>
    <w:rsid w:val="000D6F00"/>
    <w:rsid w:val="000D7AA5"/>
    <w:rsid w:val="000E032A"/>
    <w:rsid w:val="000E091F"/>
    <w:rsid w:val="000E1E93"/>
    <w:rsid w:val="000E4788"/>
    <w:rsid w:val="000F2287"/>
    <w:rsid w:val="000F2EC6"/>
    <w:rsid w:val="000F2F39"/>
    <w:rsid w:val="001016C9"/>
    <w:rsid w:val="001016D4"/>
    <w:rsid w:val="00104AD6"/>
    <w:rsid w:val="001078AC"/>
    <w:rsid w:val="00107AA0"/>
    <w:rsid w:val="00114BF8"/>
    <w:rsid w:val="00115E56"/>
    <w:rsid w:val="00122FB8"/>
    <w:rsid w:val="00123962"/>
    <w:rsid w:val="00123CAC"/>
    <w:rsid w:val="0012444A"/>
    <w:rsid w:val="0012734A"/>
    <w:rsid w:val="00130568"/>
    <w:rsid w:val="00131025"/>
    <w:rsid w:val="0013156B"/>
    <w:rsid w:val="00131844"/>
    <w:rsid w:val="00134925"/>
    <w:rsid w:val="00135E42"/>
    <w:rsid w:val="00137A09"/>
    <w:rsid w:val="00137F03"/>
    <w:rsid w:val="00140A79"/>
    <w:rsid w:val="00143780"/>
    <w:rsid w:val="001514BB"/>
    <w:rsid w:val="001544D2"/>
    <w:rsid w:val="0015667C"/>
    <w:rsid w:val="001567FD"/>
    <w:rsid w:val="00160233"/>
    <w:rsid w:val="001634BD"/>
    <w:rsid w:val="00164DDD"/>
    <w:rsid w:val="0017077C"/>
    <w:rsid w:val="0017181E"/>
    <w:rsid w:val="00176542"/>
    <w:rsid w:val="001810F8"/>
    <w:rsid w:val="00181744"/>
    <w:rsid w:val="00192095"/>
    <w:rsid w:val="001A0830"/>
    <w:rsid w:val="001A4D5A"/>
    <w:rsid w:val="001A4E85"/>
    <w:rsid w:val="001B1B9C"/>
    <w:rsid w:val="001C20F2"/>
    <w:rsid w:val="001C3F2D"/>
    <w:rsid w:val="001C48E1"/>
    <w:rsid w:val="001C5ED8"/>
    <w:rsid w:val="001C6FD6"/>
    <w:rsid w:val="001D0BFF"/>
    <w:rsid w:val="001D286C"/>
    <w:rsid w:val="001D3A0A"/>
    <w:rsid w:val="001D4E00"/>
    <w:rsid w:val="001D638D"/>
    <w:rsid w:val="001D77A1"/>
    <w:rsid w:val="001E3C8A"/>
    <w:rsid w:val="001E51F6"/>
    <w:rsid w:val="001E6543"/>
    <w:rsid w:val="001E6B9E"/>
    <w:rsid w:val="001F1A72"/>
    <w:rsid w:val="001F2874"/>
    <w:rsid w:val="001F4A58"/>
    <w:rsid w:val="001F4ABA"/>
    <w:rsid w:val="001F5F1B"/>
    <w:rsid w:val="00202C5D"/>
    <w:rsid w:val="002030B1"/>
    <w:rsid w:val="0020531A"/>
    <w:rsid w:val="00206217"/>
    <w:rsid w:val="00207A1F"/>
    <w:rsid w:val="00207ABF"/>
    <w:rsid w:val="00211706"/>
    <w:rsid w:val="00216BF6"/>
    <w:rsid w:val="00216DEA"/>
    <w:rsid w:val="00224513"/>
    <w:rsid w:val="00232206"/>
    <w:rsid w:val="002333D0"/>
    <w:rsid w:val="00234F86"/>
    <w:rsid w:val="0023694C"/>
    <w:rsid w:val="0024175E"/>
    <w:rsid w:val="00246DF7"/>
    <w:rsid w:val="00247AD9"/>
    <w:rsid w:val="00252D27"/>
    <w:rsid w:val="002569ED"/>
    <w:rsid w:val="002576B0"/>
    <w:rsid w:val="0026219F"/>
    <w:rsid w:val="002665B6"/>
    <w:rsid w:val="002671D7"/>
    <w:rsid w:val="00273934"/>
    <w:rsid w:val="002742D7"/>
    <w:rsid w:val="002774A6"/>
    <w:rsid w:val="00277B35"/>
    <w:rsid w:val="002806D8"/>
    <w:rsid w:val="002809F0"/>
    <w:rsid w:val="00281472"/>
    <w:rsid w:val="00287BB7"/>
    <w:rsid w:val="00291EC8"/>
    <w:rsid w:val="002A1940"/>
    <w:rsid w:val="002A2424"/>
    <w:rsid w:val="002A352C"/>
    <w:rsid w:val="002A50C5"/>
    <w:rsid w:val="002A5396"/>
    <w:rsid w:val="002A7796"/>
    <w:rsid w:val="002B746E"/>
    <w:rsid w:val="002C038C"/>
    <w:rsid w:val="002C0C29"/>
    <w:rsid w:val="002C0C3B"/>
    <w:rsid w:val="002C1A0A"/>
    <w:rsid w:val="002C7726"/>
    <w:rsid w:val="002D0601"/>
    <w:rsid w:val="002D0F77"/>
    <w:rsid w:val="002D1372"/>
    <w:rsid w:val="002D7A98"/>
    <w:rsid w:val="002E037E"/>
    <w:rsid w:val="002E0E9D"/>
    <w:rsid w:val="002E3378"/>
    <w:rsid w:val="002E3616"/>
    <w:rsid w:val="002F208F"/>
    <w:rsid w:val="002F2144"/>
    <w:rsid w:val="002F2FC8"/>
    <w:rsid w:val="002F3A6A"/>
    <w:rsid w:val="002F3AD5"/>
    <w:rsid w:val="002F3BCF"/>
    <w:rsid w:val="002F7CB1"/>
    <w:rsid w:val="0030053C"/>
    <w:rsid w:val="00300F09"/>
    <w:rsid w:val="0030274B"/>
    <w:rsid w:val="00302B07"/>
    <w:rsid w:val="00302CD3"/>
    <w:rsid w:val="00302E55"/>
    <w:rsid w:val="0030418C"/>
    <w:rsid w:val="00307C00"/>
    <w:rsid w:val="00310ED8"/>
    <w:rsid w:val="00310FC9"/>
    <w:rsid w:val="00311B1F"/>
    <w:rsid w:val="00312450"/>
    <w:rsid w:val="0031287A"/>
    <w:rsid w:val="00325699"/>
    <w:rsid w:val="00327CFB"/>
    <w:rsid w:val="00327FC6"/>
    <w:rsid w:val="00332551"/>
    <w:rsid w:val="00334EE0"/>
    <w:rsid w:val="00342ECD"/>
    <w:rsid w:val="00346149"/>
    <w:rsid w:val="00351239"/>
    <w:rsid w:val="00352536"/>
    <w:rsid w:val="00354271"/>
    <w:rsid w:val="00355FAD"/>
    <w:rsid w:val="00357CEC"/>
    <w:rsid w:val="003614AE"/>
    <w:rsid w:val="003620DB"/>
    <w:rsid w:val="00363097"/>
    <w:rsid w:val="00372D25"/>
    <w:rsid w:val="0037493C"/>
    <w:rsid w:val="00375B26"/>
    <w:rsid w:val="00376095"/>
    <w:rsid w:val="003823EA"/>
    <w:rsid w:val="00387802"/>
    <w:rsid w:val="00387A88"/>
    <w:rsid w:val="00390F11"/>
    <w:rsid w:val="003940F4"/>
    <w:rsid w:val="003953A2"/>
    <w:rsid w:val="0039541F"/>
    <w:rsid w:val="003A06FE"/>
    <w:rsid w:val="003A56CB"/>
    <w:rsid w:val="003A6A34"/>
    <w:rsid w:val="003B1169"/>
    <w:rsid w:val="003B1E0A"/>
    <w:rsid w:val="003B3371"/>
    <w:rsid w:val="003B6441"/>
    <w:rsid w:val="003D18C0"/>
    <w:rsid w:val="003E1B62"/>
    <w:rsid w:val="003E2B7C"/>
    <w:rsid w:val="003E3BED"/>
    <w:rsid w:val="003F20B3"/>
    <w:rsid w:val="003F2D45"/>
    <w:rsid w:val="003F37F1"/>
    <w:rsid w:val="003F6918"/>
    <w:rsid w:val="003F76CB"/>
    <w:rsid w:val="004128B5"/>
    <w:rsid w:val="00413266"/>
    <w:rsid w:val="004134A6"/>
    <w:rsid w:val="0041383A"/>
    <w:rsid w:val="00422B15"/>
    <w:rsid w:val="00423883"/>
    <w:rsid w:val="00425709"/>
    <w:rsid w:val="00432C5B"/>
    <w:rsid w:val="004356E6"/>
    <w:rsid w:val="00435A66"/>
    <w:rsid w:val="004503F8"/>
    <w:rsid w:val="00453ED7"/>
    <w:rsid w:val="00454FC3"/>
    <w:rsid w:val="004565DA"/>
    <w:rsid w:val="00456637"/>
    <w:rsid w:val="00456711"/>
    <w:rsid w:val="00466BBD"/>
    <w:rsid w:val="0046754D"/>
    <w:rsid w:val="004677AD"/>
    <w:rsid w:val="004701FC"/>
    <w:rsid w:val="0047296F"/>
    <w:rsid w:val="00476597"/>
    <w:rsid w:val="0047796F"/>
    <w:rsid w:val="00481EC0"/>
    <w:rsid w:val="00483CCB"/>
    <w:rsid w:val="0048653C"/>
    <w:rsid w:val="00491F41"/>
    <w:rsid w:val="00493526"/>
    <w:rsid w:val="00493CD9"/>
    <w:rsid w:val="004955B2"/>
    <w:rsid w:val="00496DA5"/>
    <w:rsid w:val="004B056D"/>
    <w:rsid w:val="004B1EA7"/>
    <w:rsid w:val="004B36F1"/>
    <w:rsid w:val="004B4EDC"/>
    <w:rsid w:val="004C258A"/>
    <w:rsid w:val="004C7E01"/>
    <w:rsid w:val="004D1A84"/>
    <w:rsid w:val="004D4905"/>
    <w:rsid w:val="004D5ACA"/>
    <w:rsid w:val="004D6291"/>
    <w:rsid w:val="004D73D6"/>
    <w:rsid w:val="004E3607"/>
    <w:rsid w:val="004E657A"/>
    <w:rsid w:val="004F371E"/>
    <w:rsid w:val="004F5354"/>
    <w:rsid w:val="004F578E"/>
    <w:rsid w:val="005002A0"/>
    <w:rsid w:val="00505822"/>
    <w:rsid w:val="0051228E"/>
    <w:rsid w:val="005127A3"/>
    <w:rsid w:val="0051760F"/>
    <w:rsid w:val="005226C6"/>
    <w:rsid w:val="00523B04"/>
    <w:rsid w:val="00525405"/>
    <w:rsid w:val="005320BD"/>
    <w:rsid w:val="00535F44"/>
    <w:rsid w:val="00536AEB"/>
    <w:rsid w:val="00536E4B"/>
    <w:rsid w:val="005374FD"/>
    <w:rsid w:val="00540D20"/>
    <w:rsid w:val="00542544"/>
    <w:rsid w:val="00542628"/>
    <w:rsid w:val="00545984"/>
    <w:rsid w:val="0054697E"/>
    <w:rsid w:val="005528C0"/>
    <w:rsid w:val="00557B5F"/>
    <w:rsid w:val="005615A6"/>
    <w:rsid w:val="00563DF4"/>
    <w:rsid w:val="0056562B"/>
    <w:rsid w:val="005709F1"/>
    <w:rsid w:val="005715F9"/>
    <w:rsid w:val="00571A09"/>
    <w:rsid w:val="0057428E"/>
    <w:rsid w:val="005742D6"/>
    <w:rsid w:val="0057490F"/>
    <w:rsid w:val="00580C9C"/>
    <w:rsid w:val="00583961"/>
    <w:rsid w:val="005844FC"/>
    <w:rsid w:val="00587053"/>
    <w:rsid w:val="00587134"/>
    <w:rsid w:val="00587ADC"/>
    <w:rsid w:val="0059018A"/>
    <w:rsid w:val="00590838"/>
    <w:rsid w:val="00594392"/>
    <w:rsid w:val="00594BD3"/>
    <w:rsid w:val="005A28A7"/>
    <w:rsid w:val="005A3D52"/>
    <w:rsid w:val="005A5878"/>
    <w:rsid w:val="005A6C52"/>
    <w:rsid w:val="005A741F"/>
    <w:rsid w:val="005B3517"/>
    <w:rsid w:val="005B5033"/>
    <w:rsid w:val="005B5E25"/>
    <w:rsid w:val="005C2778"/>
    <w:rsid w:val="005C4A09"/>
    <w:rsid w:val="005D2C68"/>
    <w:rsid w:val="005D36EC"/>
    <w:rsid w:val="005D5EAE"/>
    <w:rsid w:val="005D73B0"/>
    <w:rsid w:val="005D7C05"/>
    <w:rsid w:val="005E341C"/>
    <w:rsid w:val="005F1D30"/>
    <w:rsid w:val="005F3DE6"/>
    <w:rsid w:val="005F54A3"/>
    <w:rsid w:val="005F552D"/>
    <w:rsid w:val="005F69EF"/>
    <w:rsid w:val="00601136"/>
    <w:rsid w:val="00604A63"/>
    <w:rsid w:val="00605575"/>
    <w:rsid w:val="00606F56"/>
    <w:rsid w:val="00607877"/>
    <w:rsid w:val="0061005A"/>
    <w:rsid w:val="006107FF"/>
    <w:rsid w:val="0061143B"/>
    <w:rsid w:val="00617C6D"/>
    <w:rsid w:val="006233AC"/>
    <w:rsid w:val="0062491B"/>
    <w:rsid w:val="00626159"/>
    <w:rsid w:val="00627AF9"/>
    <w:rsid w:val="00630A33"/>
    <w:rsid w:val="00635B0D"/>
    <w:rsid w:val="00636AB5"/>
    <w:rsid w:val="00637F67"/>
    <w:rsid w:val="0064384D"/>
    <w:rsid w:val="006451DC"/>
    <w:rsid w:val="00645B47"/>
    <w:rsid w:val="00651332"/>
    <w:rsid w:val="00652071"/>
    <w:rsid w:val="00653872"/>
    <w:rsid w:val="00654330"/>
    <w:rsid w:val="00654706"/>
    <w:rsid w:val="00654A1B"/>
    <w:rsid w:val="0066496C"/>
    <w:rsid w:val="00664AA4"/>
    <w:rsid w:val="006759A2"/>
    <w:rsid w:val="00675BDB"/>
    <w:rsid w:val="00676725"/>
    <w:rsid w:val="006768A5"/>
    <w:rsid w:val="006801A8"/>
    <w:rsid w:val="00683BB4"/>
    <w:rsid w:val="00684F6C"/>
    <w:rsid w:val="0068588A"/>
    <w:rsid w:val="00685E87"/>
    <w:rsid w:val="00685EF7"/>
    <w:rsid w:val="00685F98"/>
    <w:rsid w:val="00690642"/>
    <w:rsid w:val="006929BD"/>
    <w:rsid w:val="00697EF3"/>
    <w:rsid w:val="006A3235"/>
    <w:rsid w:val="006A35B9"/>
    <w:rsid w:val="006A7BBF"/>
    <w:rsid w:val="006B5C7B"/>
    <w:rsid w:val="006C0DD1"/>
    <w:rsid w:val="006C3F96"/>
    <w:rsid w:val="006D200C"/>
    <w:rsid w:val="006D5D2B"/>
    <w:rsid w:val="006D7B59"/>
    <w:rsid w:val="006E06D2"/>
    <w:rsid w:val="006E08ED"/>
    <w:rsid w:val="006E20E1"/>
    <w:rsid w:val="006E27FD"/>
    <w:rsid w:val="006F20AC"/>
    <w:rsid w:val="006F25F5"/>
    <w:rsid w:val="006F36DD"/>
    <w:rsid w:val="006F6774"/>
    <w:rsid w:val="006F67E5"/>
    <w:rsid w:val="007133C2"/>
    <w:rsid w:val="007133EE"/>
    <w:rsid w:val="00723895"/>
    <w:rsid w:val="00733C06"/>
    <w:rsid w:val="00737E84"/>
    <w:rsid w:val="00743C28"/>
    <w:rsid w:val="00744FE3"/>
    <w:rsid w:val="00747757"/>
    <w:rsid w:val="00747B51"/>
    <w:rsid w:val="007528B9"/>
    <w:rsid w:val="007539F1"/>
    <w:rsid w:val="00762B14"/>
    <w:rsid w:val="00763898"/>
    <w:rsid w:val="00764673"/>
    <w:rsid w:val="007723E4"/>
    <w:rsid w:val="00773FD6"/>
    <w:rsid w:val="007765F2"/>
    <w:rsid w:val="00777AB6"/>
    <w:rsid w:val="00782609"/>
    <w:rsid w:val="007865FE"/>
    <w:rsid w:val="0079106B"/>
    <w:rsid w:val="007936DD"/>
    <w:rsid w:val="00795BEE"/>
    <w:rsid w:val="007A5633"/>
    <w:rsid w:val="007B21D3"/>
    <w:rsid w:val="007B30F5"/>
    <w:rsid w:val="007B4492"/>
    <w:rsid w:val="007C1A12"/>
    <w:rsid w:val="007C3F63"/>
    <w:rsid w:val="007C4B8A"/>
    <w:rsid w:val="007C764A"/>
    <w:rsid w:val="007C77B8"/>
    <w:rsid w:val="007D1C3D"/>
    <w:rsid w:val="007D4EDA"/>
    <w:rsid w:val="007D4F85"/>
    <w:rsid w:val="007D5AF4"/>
    <w:rsid w:val="007D72AF"/>
    <w:rsid w:val="007E0E9B"/>
    <w:rsid w:val="007E2971"/>
    <w:rsid w:val="007E4C5F"/>
    <w:rsid w:val="007E5C14"/>
    <w:rsid w:val="007F2522"/>
    <w:rsid w:val="007F3261"/>
    <w:rsid w:val="007F36C0"/>
    <w:rsid w:val="007F46E8"/>
    <w:rsid w:val="00803BC7"/>
    <w:rsid w:val="008139E1"/>
    <w:rsid w:val="00813A99"/>
    <w:rsid w:val="00815243"/>
    <w:rsid w:val="00821E05"/>
    <w:rsid w:val="008274EC"/>
    <w:rsid w:val="00830D0C"/>
    <w:rsid w:val="00833F7B"/>
    <w:rsid w:val="008343B4"/>
    <w:rsid w:val="00834640"/>
    <w:rsid w:val="00837905"/>
    <w:rsid w:val="0084314E"/>
    <w:rsid w:val="00843B71"/>
    <w:rsid w:val="00845D0B"/>
    <w:rsid w:val="00846BED"/>
    <w:rsid w:val="00846E81"/>
    <w:rsid w:val="00853FEA"/>
    <w:rsid w:val="00854C02"/>
    <w:rsid w:val="00855699"/>
    <w:rsid w:val="00861ECB"/>
    <w:rsid w:val="00863645"/>
    <w:rsid w:val="0086691C"/>
    <w:rsid w:val="008702C4"/>
    <w:rsid w:val="00873521"/>
    <w:rsid w:val="00875B16"/>
    <w:rsid w:val="00876EA9"/>
    <w:rsid w:val="008838AD"/>
    <w:rsid w:val="00884A60"/>
    <w:rsid w:val="00884A87"/>
    <w:rsid w:val="0088749B"/>
    <w:rsid w:val="008923D4"/>
    <w:rsid w:val="00893E62"/>
    <w:rsid w:val="00894EFD"/>
    <w:rsid w:val="008A00C9"/>
    <w:rsid w:val="008A2C6B"/>
    <w:rsid w:val="008A6FC0"/>
    <w:rsid w:val="008A7475"/>
    <w:rsid w:val="008C3A1D"/>
    <w:rsid w:val="008C4996"/>
    <w:rsid w:val="008C5F97"/>
    <w:rsid w:val="008C7531"/>
    <w:rsid w:val="008C7AB1"/>
    <w:rsid w:val="008C7DB6"/>
    <w:rsid w:val="008D243C"/>
    <w:rsid w:val="008D28CD"/>
    <w:rsid w:val="008E40EA"/>
    <w:rsid w:val="008E7A6C"/>
    <w:rsid w:val="008F1CE7"/>
    <w:rsid w:val="008F3FBD"/>
    <w:rsid w:val="008F78DE"/>
    <w:rsid w:val="00901370"/>
    <w:rsid w:val="00906936"/>
    <w:rsid w:val="0090764E"/>
    <w:rsid w:val="009107A7"/>
    <w:rsid w:val="0091435A"/>
    <w:rsid w:val="00914406"/>
    <w:rsid w:val="0091649E"/>
    <w:rsid w:val="0092018E"/>
    <w:rsid w:val="00920849"/>
    <w:rsid w:val="0092206A"/>
    <w:rsid w:val="00927D43"/>
    <w:rsid w:val="00927D48"/>
    <w:rsid w:val="00930111"/>
    <w:rsid w:val="00931409"/>
    <w:rsid w:val="00931E4F"/>
    <w:rsid w:val="00932B09"/>
    <w:rsid w:val="009332F3"/>
    <w:rsid w:val="00935DFA"/>
    <w:rsid w:val="00936006"/>
    <w:rsid w:val="00936DCE"/>
    <w:rsid w:val="009435ED"/>
    <w:rsid w:val="009479BB"/>
    <w:rsid w:val="00956A97"/>
    <w:rsid w:val="009570B3"/>
    <w:rsid w:val="00960C05"/>
    <w:rsid w:val="00963531"/>
    <w:rsid w:val="00963BA7"/>
    <w:rsid w:val="00971E1C"/>
    <w:rsid w:val="00972657"/>
    <w:rsid w:val="0097605E"/>
    <w:rsid w:val="009771FF"/>
    <w:rsid w:val="00984323"/>
    <w:rsid w:val="00986C3C"/>
    <w:rsid w:val="009879E1"/>
    <w:rsid w:val="00991B67"/>
    <w:rsid w:val="00993124"/>
    <w:rsid w:val="0099512B"/>
    <w:rsid w:val="009953C4"/>
    <w:rsid w:val="009B459C"/>
    <w:rsid w:val="009B46DB"/>
    <w:rsid w:val="009B4D4D"/>
    <w:rsid w:val="009C0D3D"/>
    <w:rsid w:val="009C3189"/>
    <w:rsid w:val="009C3416"/>
    <w:rsid w:val="009C362B"/>
    <w:rsid w:val="009D1B5D"/>
    <w:rsid w:val="009D67A5"/>
    <w:rsid w:val="009E09D8"/>
    <w:rsid w:val="009F0C03"/>
    <w:rsid w:val="009F2C4A"/>
    <w:rsid w:val="009F5A2E"/>
    <w:rsid w:val="009F6E7E"/>
    <w:rsid w:val="00A0282A"/>
    <w:rsid w:val="00A0437B"/>
    <w:rsid w:val="00A07290"/>
    <w:rsid w:val="00A10FBD"/>
    <w:rsid w:val="00A1242F"/>
    <w:rsid w:val="00A131AE"/>
    <w:rsid w:val="00A2217C"/>
    <w:rsid w:val="00A24BD8"/>
    <w:rsid w:val="00A25BD3"/>
    <w:rsid w:val="00A27F22"/>
    <w:rsid w:val="00A30454"/>
    <w:rsid w:val="00A32019"/>
    <w:rsid w:val="00A34291"/>
    <w:rsid w:val="00A345CC"/>
    <w:rsid w:val="00A400F3"/>
    <w:rsid w:val="00A422FC"/>
    <w:rsid w:val="00A46559"/>
    <w:rsid w:val="00A5305F"/>
    <w:rsid w:val="00A54A41"/>
    <w:rsid w:val="00A57275"/>
    <w:rsid w:val="00A60B73"/>
    <w:rsid w:val="00A65A00"/>
    <w:rsid w:val="00A7074C"/>
    <w:rsid w:val="00A70C9C"/>
    <w:rsid w:val="00A76FF9"/>
    <w:rsid w:val="00A8171A"/>
    <w:rsid w:val="00A86BD2"/>
    <w:rsid w:val="00A902E9"/>
    <w:rsid w:val="00A907FE"/>
    <w:rsid w:val="00A914FB"/>
    <w:rsid w:val="00A91ABB"/>
    <w:rsid w:val="00A91B20"/>
    <w:rsid w:val="00AA1923"/>
    <w:rsid w:val="00AA2171"/>
    <w:rsid w:val="00AA3424"/>
    <w:rsid w:val="00AA3BA7"/>
    <w:rsid w:val="00AA76B2"/>
    <w:rsid w:val="00AB03D1"/>
    <w:rsid w:val="00AB2B83"/>
    <w:rsid w:val="00AC2288"/>
    <w:rsid w:val="00AC4C21"/>
    <w:rsid w:val="00AC580F"/>
    <w:rsid w:val="00AD0339"/>
    <w:rsid w:val="00AE214F"/>
    <w:rsid w:val="00AE21A4"/>
    <w:rsid w:val="00AE3656"/>
    <w:rsid w:val="00AE69A1"/>
    <w:rsid w:val="00AF0085"/>
    <w:rsid w:val="00AF32D6"/>
    <w:rsid w:val="00AF507C"/>
    <w:rsid w:val="00AF71E8"/>
    <w:rsid w:val="00B0048A"/>
    <w:rsid w:val="00B016B7"/>
    <w:rsid w:val="00B01949"/>
    <w:rsid w:val="00B03459"/>
    <w:rsid w:val="00B04689"/>
    <w:rsid w:val="00B0644D"/>
    <w:rsid w:val="00B116E5"/>
    <w:rsid w:val="00B121B8"/>
    <w:rsid w:val="00B13628"/>
    <w:rsid w:val="00B24E96"/>
    <w:rsid w:val="00B35396"/>
    <w:rsid w:val="00B35470"/>
    <w:rsid w:val="00B35A55"/>
    <w:rsid w:val="00B37023"/>
    <w:rsid w:val="00B40926"/>
    <w:rsid w:val="00B4191E"/>
    <w:rsid w:val="00B4231A"/>
    <w:rsid w:val="00B45995"/>
    <w:rsid w:val="00B50BA6"/>
    <w:rsid w:val="00B50E48"/>
    <w:rsid w:val="00B52109"/>
    <w:rsid w:val="00B62A61"/>
    <w:rsid w:val="00B637C7"/>
    <w:rsid w:val="00B63B8F"/>
    <w:rsid w:val="00B64748"/>
    <w:rsid w:val="00B66EC3"/>
    <w:rsid w:val="00B67341"/>
    <w:rsid w:val="00B8112A"/>
    <w:rsid w:val="00B81E2D"/>
    <w:rsid w:val="00B86EF9"/>
    <w:rsid w:val="00B87B00"/>
    <w:rsid w:val="00B90E6D"/>
    <w:rsid w:val="00B96493"/>
    <w:rsid w:val="00B978D5"/>
    <w:rsid w:val="00BA12D2"/>
    <w:rsid w:val="00BA3C22"/>
    <w:rsid w:val="00BA6F2A"/>
    <w:rsid w:val="00BA6F65"/>
    <w:rsid w:val="00BA7EF1"/>
    <w:rsid w:val="00BB6A2F"/>
    <w:rsid w:val="00BB7B57"/>
    <w:rsid w:val="00BB7DD8"/>
    <w:rsid w:val="00BC19A9"/>
    <w:rsid w:val="00BC2512"/>
    <w:rsid w:val="00BC4F40"/>
    <w:rsid w:val="00BC5102"/>
    <w:rsid w:val="00BC547B"/>
    <w:rsid w:val="00BD4F5A"/>
    <w:rsid w:val="00BD77BC"/>
    <w:rsid w:val="00BE29BC"/>
    <w:rsid w:val="00BE307D"/>
    <w:rsid w:val="00BF1C1D"/>
    <w:rsid w:val="00BF30D8"/>
    <w:rsid w:val="00BF6D4C"/>
    <w:rsid w:val="00BF70BB"/>
    <w:rsid w:val="00BF7110"/>
    <w:rsid w:val="00C0379F"/>
    <w:rsid w:val="00C04DA5"/>
    <w:rsid w:val="00C05538"/>
    <w:rsid w:val="00C1680B"/>
    <w:rsid w:val="00C17E1F"/>
    <w:rsid w:val="00C21E41"/>
    <w:rsid w:val="00C25B59"/>
    <w:rsid w:val="00C3391A"/>
    <w:rsid w:val="00C3605B"/>
    <w:rsid w:val="00C3758D"/>
    <w:rsid w:val="00C40258"/>
    <w:rsid w:val="00C4674A"/>
    <w:rsid w:val="00C516E1"/>
    <w:rsid w:val="00C54DFE"/>
    <w:rsid w:val="00C56080"/>
    <w:rsid w:val="00C56FAF"/>
    <w:rsid w:val="00C602EC"/>
    <w:rsid w:val="00C6623C"/>
    <w:rsid w:val="00C66916"/>
    <w:rsid w:val="00C75CA1"/>
    <w:rsid w:val="00C83B7B"/>
    <w:rsid w:val="00C86C13"/>
    <w:rsid w:val="00C86E8E"/>
    <w:rsid w:val="00C90049"/>
    <w:rsid w:val="00C96B69"/>
    <w:rsid w:val="00CA00E3"/>
    <w:rsid w:val="00CA37CB"/>
    <w:rsid w:val="00CA6E5F"/>
    <w:rsid w:val="00CC30E0"/>
    <w:rsid w:val="00CC762D"/>
    <w:rsid w:val="00CC7CB4"/>
    <w:rsid w:val="00CD1A10"/>
    <w:rsid w:val="00CD7C57"/>
    <w:rsid w:val="00CE0411"/>
    <w:rsid w:val="00CE30E4"/>
    <w:rsid w:val="00CE56F4"/>
    <w:rsid w:val="00CE63EB"/>
    <w:rsid w:val="00CF1603"/>
    <w:rsid w:val="00CF3CE3"/>
    <w:rsid w:val="00CF5582"/>
    <w:rsid w:val="00CF562B"/>
    <w:rsid w:val="00CF6A44"/>
    <w:rsid w:val="00CF7FB1"/>
    <w:rsid w:val="00D01175"/>
    <w:rsid w:val="00D040B7"/>
    <w:rsid w:val="00D138CA"/>
    <w:rsid w:val="00D212B3"/>
    <w:rsid w:val="00D22E1C"/>
    <w:rsid w:val="00D2621E"/>
    <w:rsid w:val="00D27895"/>
    <w:rsid w:val="00D27DDC"/>
    <w:rsid w:val="00D30AA6"/>
    <w:rsid w:val="00D32919"/>
    <w:rsid w:val="00D32A91"/>
    <w:rsid w:val="00D32EC6"/>
    <w:rsid w:val="00D43D99"/>
    <w:rsid w:val="00D4544C"/>
    <w:rsid w:val="00D46835"/>
    <w:rsid w:val="00D50665"/>
    <w:rsid w:val="00D50B2C"/>
    <w:rsid w:val="00D519C5"/>
    <w:rsid w:val="00D55454"/>
    <w:rsid w:val="00D57B70"/>
    <w:rsid w:val="00D57B8C"/>
    <w:rsid w:val="00D57FE2"/>
    <w:rsid w:val="00D60475"/>
    <w:rsid w:val="00D609BA"/>
    <w:rsid w:val="00D616E7"/>
    <w:rsid w:val="00D671C9"/>
    <w:rsid w:val="00D675E9"/>
    <w:rsid w:val="00D723C9"/>
    <w:rsid w:val="00D724D0"/>
    <w:rsid w:val="00D73A0D"/>
    <w:rsid w:val="00D76835"/>
    <w:rsid w:val="00D774E5"/>
    <w:rsid w:val="00D7755A"/>
    <w:rsid w:val="00D84FAC"/>
    <w:rsid w:val="00D87F88"/>
    <w:rsid w:val="00D94C29"/>
    <w:rsid w:val="00D955BD"/>
    <w:rsid w:val="00DA224F"/>
    <w:rsid w:val="00DA56A7"/>
    <w:rsid w:val="00DB1339"/>
    <w:rsid w:val="00DB22A9"/>
    <w:rsid w:val="00DC3DA0"/>
    <w:rsid w:val="00DC3EFF"/>
    <w:rsid w:val="00DC6061"/>
    <w:rsid w:val="00DD100C"/>
    <w:rsid w:val="00DD3C22"/>
    <w:rsid w:val="00DD4EF8"/>
    <w:rsid w:val="00DD6C53"/>
    <w:rsid w:val="00DD790E"/>
    <w:rsid w:val="00DD79E0"/>
    <w:rsid w:val="00DE188A"/>
    <w:rsid w:val="00DE26AB"/>
    <w:rsid w:val="00DE47B2"/>
    <w:rsid w:val="00DE4B98"/>
    <w:rsid w:val="00DE5B59"/>
    <w:rsid w:val="00DF2605"/>
    <w:rsid w:val="00E02038"/>
    <w:rsid w:val="00E06349"/>
    <w:rsid w:val="00E066AB"/>
    <w:rsid w:val="00E137DC"/>
    <w:rsid w:val="00E13B7B"/>
    <w:rsid w:val="00E162D3"/>
    <w:rsid w:val="00E201F7"/>
    <w:rsid w:val="00E21CBE"/>
    <w:rsid w:val="00E3104F"/>
    <w:rsid w:val="00E37292"/>
    <w:rsid w:val="00E53438"/>
    <w:rsid w:val="00E551C4"/>
    <w:rsid w:val="00E62660"/>
    <w:rsid w:val="00E63C2A"/>
    <w:rsid w:val="00E66E41"/>
    <w:rsid w:val="00E679A4"/>
    <w:rsid w:val="00E72B78"/>
    <w:rsid w:val="00E73C16"/>
    <w:rsid w:val="00E751AE"/>
    <w:rsid w:val="00E8202C"/>
    <w:rsid w:val="00E82DF5"/>
    <w:rsid w:val="00E83677"/>
    <w:rsid w:val="00E84071"/>
    <w:rsid w:val="00E8461D"/>
    <w:rsid w:val="00E85791"/>
    <w:rsid w:val="00E860EA"/>
    <w:rsid w:val="00E87FB4"/>
    <w:rsid w:val="00E91ACE"/>
    <w:rsid w:val="00E92C15"/>
    <w:rsid w:val="00E97259"/>
    <w:rsid w:val="00EA1039"/>
    <w:rsid w:val="00EA2433"/>
    <w:rsid w:val="00EA284E"/>
    <w:rsid w:val="00EA43A5"/>
    <w:rsid w:val="00EA4F3C"/>
    <w:rsid w:val="00EA5A29"/>
    <w:rsid w:val="00EA7D37"/>
    <w:rsid w:val="00EB1376"/>
    <w:rsid w:val="00EB7F36"/>
    <w:rsid w:val="00EC0338"/>
    <w:rsid w:val="00EC2AE4"/>
    <w:rsid w:val="00ED2E33"/>
    <w:rsid w:val="00ED4D1E"/>
    <w:rsid w:val="00ED686E"/>
    <w:rsid w:val="00ED7073"/>
    <w:rsid w:val="00EE0DA3"/>
    <w:rsid w:val="00EE26EF"/>
    <w:rsid w:val="00EE4931"/>
    <w:rsid w:val="00EE4964"/>
    <w:rsid w:val="00EE79C3"/>
    <w:rsid w:val="00EF4B1C"/>
    <w:rsid w:val="00EF5A0F"/>
    <w:rsid w:val="00F02821"/>
    <w:rsid w:val="00F0625D"/>
    <w:rsid w:val="00F06F92"/>
    <w:rsid w:val="00F1071A"/>
    <w:rsid w:val="00F1125E"/>
    <w:rsid w:val="00F11A4A"/>
    <w:rsid w:val="00F1240E"/>
    <w:rsid w:val="00F1284E"/>
    <w:rsid w:val="00F14943"/>
    <w:rsid w:val="00F155C5"/>
    <w:rsid w:val="00F20640"/>
    <w:rsid w:val="00F20F61"/>
    <w:rsid w:val="00F21350"/>
    <w:rsid w:val="00F22760"/>
    <w:rsid w:val="00F25147"/>
    <w:rsid w:val="00F25974"/>
    <w:rsid w:val="00F36AA2"/>
    <w:rsid w:val="00F441E0"/>
    <w:rsid w:val="00F47508"/>
    <w:rsid w:val="00F50AAA"/>
    <w:rsid w:val="00F517FB"/>
    <w:rsid w:val="00F547EE"/>
    <w:rsid w:val="00F54F2C"/>
    <w:rsid w:val="00F5731B"/>
    <w:rsid w:val="00F62994"/>
    <w:rsid w:val="00F6600E"/>
    <w:rsid w:val="00F66723"/>
    <w:rsid w:val="00F703B1"/>
    <w:rsid w:val="00F70491"/>
    <w:rsid w:val="00F72B67"/>
    <w:rsid w:val="00F73086"/>
    <w:rsid w:val="00F73FE1"/>
    <w:rsid w:val="00F76F12"/>
    <w:rsid w:val="00F778D5"/>
    <w:rsid w:val="00F83435"/>
    <w:rsid w:val="00F84D10"/>
    <w:rsid w:val="00F916D5"/>
    <w:rsid w:val="00F95488"/>
    <w:rsid w:val="00F95CA2"/>
    <w:rsid w:val="00F962CE"/>
    <w:rsid w:val="00FA35A2"/>
    <w:rsid w:val="00FA4061"/>
    <w:rsid w:val="00FB304E"/>
    <w:rsid w:val="00FB3DC0"/>
    <w:rsid w:val="00FB4B0A"/>
    <w:rsid w:val="00FB55E5"/>
    <w:rsid w:val="00FB5746"/>
    <w:rsid w:val="00FB5799"/>
    <w:rsid w:val="00FB6703"/>
    <w:rsid w:val="00FC3965"/>
    <w:rsid w:val="00FC4565"/>
    <w:rsid w:val="00FC4BF8"/>
    <w:rsid w:val="00FC61CA"/>
    <w:rsid w:val="00FC684D"/>
    <w:rsid w:val="00FC6C8F"/>
    <w:rsid w:val="00FC7551"/>
    <w:rsid w:val="00FD17EE"/>
    <w:rsid w:val="00FD1943"/>
    <w:rsid w:val="00FD2C46"/>
    <w:rsid w:val="00FD51B2"/>
    <w:rsid w:val="00FD5D6F"/>
    <w:rsid w:val="00FD5E21"/>
    <w:rsid w:val="00FD79BE"/>
    <w:rsid w:val="00FE2966"/>
    <w:rsid w:val="00FE7091"/>
    <w:rsid w:val="00FF020A"/>
    <w:rsid w:val="00FF5DA8"/>
    <w:rsid w:val="00FF600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A3AB6"/>
  <w15:docId w15:val="{94520359-5AC5-48D5-9EF7-10C1FB57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AB2B83"/>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E3104F"/>
    <w:rPr>
      <w:sz w:val="16"/>
      <w:szCs w:val="16"/>
    </w:rPr>
  </w:style>
  <w:style w:type="paragraph" w:styleId="Tekstkomentarza">
    <w:name w:val="annotation text"/>
    <w:basedOn w:val="Normalny"/>
    <w:link w:val="TekstkomentarzaZnak"/>
    <w:uiPriority w:val="99"/>
    <w:unhideWhenUsed/>
    <w:rsid w:val="00E3104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E3104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E310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104F"/>
    <w:rPr>
      <w:rFonts w:ascii="Segoe UI" w:hAnsi="Segoe UI" w:cs="Segoe UI"/>
      <w:sz w:val="18"/>
      <w:szCs w:val="18"/>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L1"/>
    <w:basedOn w:val="Normalny"/>
    <w:link w:val="AkapitzlistZnak"/>
    <w:uiPriority w:val="34"/>
    <w:qFormat/>
    <w:rsid w:val="00723895"/>
    <w:pPr>
      <w:ind w:left="720"/>
      <w:contextualSpacing/>
    </w:pPr>
  </w:style>
  <w:style w:type="character" w:customStyle="1" w:styleId="Nagwek1Znak">
    <w:name w:val="Nagłówek 1 Znak"/>
    <w:basedOn w:val="Domylnaczcionkaakapitu"/>
    <w:link w:val="Nagwek1"/>
    <w:uiPriority w:val="9"/>
    <w:rsid w:val="00AB2B83"/>
    <w:rPr>
      <w:rFonts w:asciiTheme="majorHAnsi" w:eastAsiaTheme="majorEastAsia" w:hAnsiTheme="majorHAnsi" w:cstheme="majorBidi"/>
      <w:color w:val="2E74B5" w:themeColor="accent1" w:themeShade="BF"/>
      <w:sz w:val="32"/>
      <w:szCs w:val="32"/>
    </w:rPr>
  </w:style>
  <w:style w:type="paragraph" w:customStyle="1" w:styleId="Tre">
    <w:name w:val="Treść"/>
    <w:rsid w:val="00AB2B8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L1 Znak"/>
    <w:link w:val="Akapitzlist"/>
    <w:uiPriority w:val="34"/>
    <w:qFormat/>
    <w:locked/>
    <w:rsid w:val="00F517FB"/>
  </w:style>
  <w:style w:type="paragraph" w:styleId="Tematkomentarza">
    <w:name w:val="annotation subject"/>
    <w:basedOn w:val="Tekstkomentarza"/>
    <w:next w:val="Tekstkomentarza"/>
    <w:link w:val="TematkomentarzaZnak"/>
    <w:uiPriority w:val="99"/>
    <w:semiHidden/>
    <w:unhideWhenUsed/>
    <w:rsid w:val="0057490F"/>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7490F"/>
    <w:rPr>
      <w:rFonts w:ascii="Times New Roman" w:eastAsia="Times New Roman" w:hAnsi="Times New Roman" w:cs="Times New Roman"/>
      <w:b/>
      <w:bCs/>
      <w:sz w:val="20"/>
      <w:szCs w:val="20"/>
      <w:lang w:eastAsia="ar-SA"/>
    </w:rPr>
  </w:style>
  <w:style w:type="paragraph" w:styleId="Nagwek">
    <w:name w:val="header"/>
    <w:basedOn w:val="Normalny"/>
    <w:link w:val="NagwekZnak"/>
    <w:uiPriority w:val="99"/>
    <w:unhideWhenUsed/>
    <w:rsid w:val="00A342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4291"/>
  </w:style>
  <w:style w:type="paragraph" w:styleId="Stopka">
    <w:name w:val="footer"/>
    <w:basedOn w:val="Normalny"/>
    <w:link w:val="StopkaZnak"/>
    <w:uiPriority w:val="99"/>
    <w:unhideWhenUsed/>
    <w:rsid w:val="00A342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4291"/>
  </w:style>
  <w:style w:type="paragraph" w:customStyle="1" w:styleId="Akapitzlist1">
    <w:name w:val="Akapit z listą1"/>
    <w:basedOn w:val="Normalny"/>
    <w:link w:val="ListParagraphZnak"/>
    <w:uiPriority w:val="99"/>
    <w:rsid w:val="00F95CA2"/>
    <w:pPr>
      <w:spacing w:after="120" w:line="276" w:lineRule="auto"/>
      <w:ind w:left="708"/>
    </w:pPr>
    <w:rPr>
      <w:rFonts w:ascii="Sylfaen" w:eastAsia="Calibri" w:hAnsi="Sylfaen" w:cs="Sylfaen"/>
      <w:sz w:val="20"/>
      <w:szCs w:val="20"/>
      <w:lang w:eastAsia="pl-PL"/>
    </w:rPr>
  </w:style>
  <w:style w:type="character" w:customStyle="1" w:styleId="ListParagraphZnak">
    <w:name w:val="List Paragraph Znak"/>
    <w:link w:val="Akapitzlist1"/>
    <w:uiPriority w:val="99"/>
    <w:locked/>
    <w:rsid w:val="00F95CA2"/>
    <w:rPr>
      <w:rFonts w:ascii="Sylfaen" w:eastAsia="Calibri" w:hAnsi="Sylfaen" w:cs="Sylfaen"/>
      <w:sz w:val="20"/>
      <w:szCs w:val="20"/>
      <w:lang w:eastAsia="pl-PL"/>
    </w:rPr>
  </w:style>
  <w:style w:type="paragraph" w:styleId="Poprawka">
    <w:name w:val="Revision"/>
    <w:hidden/>
    <w:uiPriority w:val="99"/>
    <w:semiHidden/>
    <w:rsid w:val="005F3DE6"/>
    <w:pPr>
      <w:spacing w:after="0" w:line="240" w:lineRule="auto"/>
    </w:pPr>
  </w:style>
  <w:style w:type="character" w:customStyle="1" w:styleId="TekstpodstawowyZnak">
    <w:name w:val="Tekst podstawowy Znak"/>
    <w:link w:val="Tekstpodstawowy"/>
    <w:uiPriority w:val="99"/>
    <w:rsid w:val="008D28CD"/>
    <w:rPr>
      <w:lang w:eastAsia="ar-SA"/>
    </w:rPr>
  </w:style>
  <w:style w:type="paragraph" w:styleId="Tekstpodstawowy">
    <w:name w:val="Body Text"/>
    <w:basedOn w:val="Normalny"/>
    <w:link w:val="TekstpodstawowyZnak"/>
    <w:uiPriority w:val="99"/>
    <w:rsid w:val="008D28CD"/>
    <w:pPr>
      <w:suppressAutoHyphens/>
      <w:spacing w:after="120" w:line="240" w:lineRule="auto"/>
    </w:pPr>
    <w:rPr>
      <w:lang w:eastAsia="ar-SA"/>
    </w:rPr>
  </w:style>
  <w:style w:type="character" w:customStyle="1" w:styleId="TekstpodstawowyZnak1">
    <w:name w:val="Tekst podstawowy Znak1"/>
    <w:basedOn w:val="Domylnaczcionkaakapitu"/>
    <w:uiPriority w:val="99"/>
    <w:semiHidden/>
    <w:rsid w:val="008D28CD"/>
  </w:style>
  <w:style w:type="character" w:styleId="Hipercze">
    <w:name w:val="Hyperlink"/>
    <w:rsid w:val="006E08ED"/>
    <w:rPr>
      <w:color w:val="0000FF"/>
      <w:u w:val="single"/>
    </w:rPr>
  </w:style>
  <w:style w:type="paragraph" w:customStyle="1" w:styleId="Default">
    <w:name w:val="Default"/>
    <w:qFormat/>
    <w:rsid w:val="005B3517"/>
    <w:pPr>
      <w:autoSpaceDE w:val="0"/>
      <w:autoSpaceDN w:val="0"/>
      <w:adjustRightInd w:val="0"/>
      <w:spacing w:after="0" w:line="240" w:lineRule="auto"/>
    </w:pPr>
    <w:rPr>
      <w:rFonts w:ascii="Cambria" w:hAnsi="Cambria" w:cs="Cambria"/>
      <w:color w:val="000000"/>
      <w:sz w:val="24"/>
      <w:szCs w:val="24"/>
    </w:rPr>
  </w:style>
  <w:style w:type="paragraph" w:customStyle="1" w:styleId="Zal1">
    <w:name w:val="Zal 1."/>
    <w:rsid w:val="00AF32D6"/>
    <w:pPr>
      <w:tabs>
        <w:tab w:val="left" w:pos="567"/>
        <w:tab w:val="right" w:leader="dot" w:pos="9072"/>
      </w:tabs>
      <w:autoSpaceDE w:val="0"/>
      <w:autoSpaceDN w:val="0"/>
      <w:adjustRightInd w:val="0"/>
      <w:spacing w:after="0" w:line="255" w:lineRule="atLeast"/>
      <w:ind w:left="568" w:hanging="284"/>
      <w:jc w:val="both"/>
    </w:pPr>
    <w:rPr>
      <w:rFonts w:ascii="Times New Roman" w:eastAsia="Times New Roman" w:hAnsi="Times New Roman" w:cs="Times New Roman"/>
      <w:szCs w:val="19"/>
      <w:lang w:eastAsia="pl-PL"/>
    </w:rPr>
  </w:style>
  <w:style w:type="paragraph" w:styleId="Tekstpodstawowy3">
    <w:name w:val="Body Text 3"/>
    <w:basedOn w:val="Normalny"/>
    <w:link w:val="Tekstpodstawowy3Znak"/>
    <w:rsid w:val="004D1A84"/>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4D1A84"/>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92079">
      <w:bodyDiv w:val="1"/>
      <w:marLeft w:val="0"/>
      <w:marRight w:val="0"/>
      <w:marTop w:val="0"/>
      <w:marBottom w:val="0"/>
      <w:divBdr>
        <w:top w:val="none" w:sz="0" w:space="0" w:color="auto"/>
        <w:left w:val="none" w:sz="0" w:space="0" w:color="auto"/>
        <w:bottom w:val="none" w:sz="0" w:space="0" w:color="auto"/>
        <w:right w:val="none" w:sz="0" w:space="0" w:color="auto"/>
      </w:divBdr>
    </w:div>
    <w:div w:id="534082865">
      <w:bodyDiv w:val="1"/>
      <w:marLeft w:val="0"/>
      <w:marRight w:val="0"/>
      <w:marTop w:val="0"/>
      <w:marBottom w:val="0"/>
      <w:divBdr>
        <w:top w:val="none" w:sz="0" w:space="0" w:color="auto"/>
        <w:left w:val="none" w:sz="0" w:space="0" w:color="auto"/>
        <w:bottom w:val="none" w:sz="0" w:space="0" w:color="auto"/>
        <w:right w:val="none" w:sz="0" w:space="0" w:color="auto"/>
      </w:divBdr>
      <w:divsChild>
        <w:div w:id="1062410192">
          <w:marLeft w:val="0"/>
          <w:marRight w:val="0"/>
          <w:marTop w:val="0"/>
          <w:marBottom w:val="0"/>
          <w:divBdr>
            <w:top w:val="none" w:sz="0" w:space="0" w:color="auto"/>
            <w:left w:val="none" w:sz="0" w:space="0" w:color="auto"/>
            <w:bottom w:val="none" w:sz="0" w:space="0" w:color="auto"/>
            <w:right w:val="none" w:sz="0" w:space="0" w:color="auto"/>
          </w:divBdr>
        </w:div>
      </w:divsChild>
    </w:div>
    <w:div w:id="904072050">
      <w:bodyDiv w:val="1"/>
      <w:marLeft w:val="0"/>
      <w:marRight w:val="0"/>
      <w:marTop w:val="0"/>
      <w:marBottom w:val="0"/>
      <w:divBdr>
        <w:top w:val="none" w:sz="0" w:space="0" w:color="auto"/>
        <w:left w:val="none" w:sz="0" w:space="0" w:color="auto"/>
        <w:bottom w:val="none" w:sz="0" w:space="0" w:color="auto"/>
        <w:right w:val="none" w:sz="0" w:space="0" w:color="auto"/>
      </w:divBdr>
    </w:div>
    <w:div w:id="1226991379">
      <w:bodyDiv w:val="1"/>
      <w:marLeft w:val="0"/>
      <w:marRight w:val="0"/>
      <w:marTop w:val="0"/>
      <w:marBottom w:val="0"/>
      <w:divBdr>
        <w:top w:val="none" w:sz="0" w:space="0" w:color="auto"/>
        <w:left w:val="none" w:sz="0" w:space="0" w:color="auto"/>
        <w:bottom w:val="none" w:sz="0" w:space="0" w:color="auto"/>
        <w:right w:val="none" w:sz="0" w:space="0" w:color="auto"/>
      </w:divBdr>
    </w:div>
    <w:div w:id="125293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76655-6801-40BE-8034-7C8C6621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41</Pages>
  <Words>16877</Words>
  <Characters>101268</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Pściuk</dc:creator>
  <cp:lastModifiedBy>1217 N.Solec Kujawski Katarzyna Nieznaj</cp:lastModifiedBy>
  <cp:revision>61</cp:revision>
  <cp:lastPrinted>2025-08-21T08:02:00Z</cp:lastPrinted>
  <dcterms:created xsi:type="dcterms:W3CDTF">2025-07-01T11:19:00Z</dcterms:created>
  <dcterms:modified xsi:type="dcterms:W3CDTF">2025-08-28T12:06:00Z</dcterms:modified>
</cp:coreProperties>
</file>